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DA5024" w14:textId="77777777" w:rsidR="00E469C8" w:rsidRPr="00645336" w:rsidRDefault="00E469C8" w:rsidP="00A15F79">
      <w:pPr>
        <w:spacing w:after="0" w:line="240" w:lineRule="auto"/>
        <w:jc w:val="center"/>
        <w:rPr>
          <w:color w:val="000000"/>
          <w:sz w:val="24"/>
          <w:szCs w:val="24"/>
          <w:lang w:val="es-CO"/>
        </w:rPr>
      </w:pPr>
    </w:p>
    <w:p w14:paraId="4B416133" w14:textId="77777777" w:rsidR="001144C8" w:rsidRPr="0077651F" w:rsidRDefault="15290588" w:rsidP="21328A8B">
      <w:pPr>
        <w:spacing w:after="0" w:line="240" w:lineRule="auto"/>
        <w:jc w:val="center"/>
        <w:rPr>
          <w:rFonts w:ascii="Aptos Light" w:eastAsia="Aptos Light" w:hAnsi="Aptos Light" w:cs="Aptos Light"/>
          <w:b/>
          <w:bCs/>
          <w:color w:val="000000"/>
          <w:sz w:val="32"/>
          <w:szCs w:val="32"/>
        </w:rPr>
      </w:pPr>
      <w:r>
        <w:rPr>
          <w:rFonts w:ascii="Aptos Light" w:eastAsia="Aptos Light" w:hAnsi="Aptos Light" w:cs="Aptos Light"/>
          <w:b/>
          <w:bCs/>
          <w:color w:val="000000"/>
          <w:sz w:val="32"/>
          <w:szCs w:val="32"/>
        </w:rPr>
        <w:t>CALL</w:t>
      </w:r>
      <w:r w:rsidR="0820C814">
        <w:rPr>
          <w:rFonts w:ascii="Aptos Light" w:eastAsia="Aptos Light" w:hAnsi="Aptos Light" w:cs="Aptos Light"/>
          <w:b/>
          <w:bCs/>
          <w:color w:val="000000"/>
          <w:sz w:val="32"/>
          <w:szCs w:val="32"/>
        </w:rPr>
        <w:t xml:space="preserve"> FOR PROPOSAL</w:t>
      </w:r>
    </w:p>
    <w:p w14:paraId="263ABF7D" w14:textId="77777777" w:rsidR="00850AFD" w:rsidRDefault="00850AFD" w:rsidP="21328A8B">
      <w:pPr>
        <w:spacing w:after="0" w:line="240" w:lineRule="auto"/>
        <w:jc w:val="both"/>
        <w:rPr>
          <w:rFonts w:ascii="Aptos Light" w:eastAsia="Aptos Light" w:hAnsi="Aptos Light" w:cs="Aptos Light"/>
          <w:i/>
          <w:iCs/>
          <w:color w:val="000000"/>
          <w:sz w:val="20"/>
          <w:szCs w:val="20"/>
        </w:rPr>
      </w:pPr>
    </w:p>
    <w:p w14:paraId="36D0EFB5" w14:textId="77777777" w:rsidR="00720CF2" w:rsidRDefault="00720CF2" w:rsidP="21328A8B">
      <w:pPr>
        <w:spacing w:after="0" w:line="240" w:lineRule="auto"/>
        <w:jc w:val="both"/>
        <w:rPr>
          <w:rFonts w:ascii="Aptos Light" w:eastAsia="Aptos Light" w:hAnsi="Aptos Light" w:cs="Aptos Light"/>
          <w:b/>
          <w:bCs/>
          <w:color w:val="000000"/>
          <w:sz w:val="24"/>
          <w:szCs w:val="24"/>
        </w:rPr>
      </w:pPr>
    </w:p>
    <w:p w14:paraId="0888CFAB" w14:textId="77777777" w:rsidR="00FF0F40" w:rsidRDefault="00FF0F40" w:rsidP="21328A8B">
      <w:pPr>
        <w:spacing w:after="0" w:line="240" w:lineRule="auto"/>
        <w:jc w:val="both"/>
        <w:rPr>
          <w:rFonts w:ascii="Aptos Light" w:eastAsia="Aptos Light" w:hAnsi="Aptos Light" w:cs="Aptos Light"/>
          <w:b/>
          <w:bCs/>
          <w:color w:val="000000"/>
          <w:sz w:val="24"/>
          <w:szCs w:val="24"/>
        </w:rPr>
      </w:pPr>
    </w:p>
    <w:p w14:paraId="03938F98" w14:textId="77777777" w:rsidR="00FF0F40" w:rsidRDefault="00FF0F40" w:rsidP="21328A8B">
      <w:pPr>
        <w:spacing w:after="0" w:line="240" w:lineRule="auto"/>
        <w:jc w:val="both"/>
        <w:rPr>
          <w:rFonts w:ascii="Aptos Light" w:eastAsia="Aptos Light" w:hAnsi="Aptos Light" w:cs="Aptos Light"/>
          <w:b/>
          <w:bCs/>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00"/>
      </w:tblGrid>
      <w:tr w:rsidR="00FF0F40" w:rsidRPr="00314EFE" w14:paraId="2930D2E2" w14:textId="77777777">
        <w:tc>
          <w:tcPr>
            <w:tcW w:w="10026" w:type="dxa"/>
            <w:shd w:val="clear" w:color="auto" w:fill="F2F2F2"/>
          </w:tcPr>
          <w:p w14:paraId="4EF85DBC" w14:textId="77777777" w:rsidR="00FF0F40" w:rsidRPr="00314EFE" w:rsidRDefault="5DC1F820" w:rsidP="21328A8B">
            <w:pPr>
              <w:spacing w:after="0" w:line="240" w:lineRule="auto"/>
              <w:jc w:val="both"/>
              <w:rPr>
                <w:rFonts w:ascii="Aptos Light" w:eastAsia="Aptos Light" w:hAnsi="Aptos Light" w:cs="Aptos Light"/>
                <w:b/>
                <w:bCs/>
                <w:color w:val="000000"/>
                <w:sz w:val="24"/>
                <w:szCs w:val="24"/>
              </w:rPr>
            </w:pPr>
            <w:r w:rsidRPr="21328A8B">
              <w:rPr>
                <w:rFonts w:ascii="Aptos Light" w:eastAsia="Aptos Light" w:hAnsi="Aptos Light" w:cs="Aptos Light"/>
              </w:rPr>
              <w:t xml:space="preserve">The purpose of the Call for Expression of Interest is to solicit interest from existing or prospective </w:t>
            </w:r>
            <w:r w:rsidR="5EBF8EC9" w:rsidRPr="21328A8B">
              <w:rPr>
                <w:rFonts w:ascii="Aptos Light" w:eastAsia="Aptos Light" w:hAnsi="Aptos Light" w:cs="Aptos Light"/>
              </w:rPr>
              <w:t>I</w:t>
            </w:r>
            <w:r w:rsidR="3A6C33D9" w:rsidRPr="21328A8B">
              <w:rPr>
                <w:rFonts w:ascii="Aptos Light" w:eastAsia="Aptos Light" w:hAnsi="Aptos Light" w:cs="Aptos Light"/>
              </w:rPr>
              <w:t xml:space="preserve">mplementing </w:t>
            </w:r>
            <w:r w:rsidR="5EBF8EC9" w:rsidRPr="21328A8B">
              <w:rPr>
                <w:rFonts w:ascii="Aptos Light" w:eastAsia="Aptos Light" w:hAnsi="Aptos Light" w:cs="Aptos Light"/>
              </w:rPr>
              <w:t xml:space="preserve">Partners </w:t>
            </w:r>
            <w:r w:rsidRPr="21328A8B">
              <w:rPr>
                <w:rFonts w:ascii="Aptos Light" w:eastAsia="Aptos Light" w:hAnsi="Aptos Light" w:cs="Aptos Light"/>
              </w:rPr>
              <w:t xml:space="preserve">that wish to participate in </w:t>
            </w:r>
            <w:r w:rsidR="3A6C33D9" w:rsidRPr="21328A8B">
              <w:rPr>
                <w:rFonts w:ascii="Aptos Light" w:eastAsia="Aptos Light" w:hAnsi="Aptos Light" w:cs="Aptos Light"/>
              </w:rPr>
              <w:t xml:space="preserve">UN-Habitat </w:t>
            </w:r>
            <w:r w:rsidRPr="21328A8B">
              <w:rPr>
                <w:rFonts w:ascii="Aptos Light" w:eastAsia="Aptos Light" w:hAnsi="Aptos Light" w:cs="Aptos Light"/>
              </w:rPr>
              <w:t>operation and contribute complementary resources (human resources, knowledge</w:t>
            </w:r>
            <w:r w:rsidRPr="21328A8B">
              <w:rPr>
                <w:rFonts w:ascii="Aptos Light" w:eastAsia="Aptos Light" w:hAnsi="Aptos Light" w:cs="Aptos Light"/>
                <w:shd w:val="clear" w:color="auto" w:fill="EEECE1"/>
              </w:rPr>
              <w:t>,</w:t>
            </w:r>
            <w:r w:rsidRPr="21328A8B">
              <w:rPr>
                <w:rFonts w:ascii="Aptos Light" w:eastAsia="Aptos Light" w:hAnsi="Aptos Light" w:cs="Aptos Light"/>
              </w:rPr>
              <w:t xml:space="preserve"> funds, in-kind contributions, supplies and/or equipment) to achieving common objectives as outlined below and subsequently agreed in a</w:t>
            </w:r>
            <w:r w:rsidR="24E5DCC8" w:rsidRPr="21328A8B">
              <w:rPr>
                <w:rFonts w:ascii="Aptos Light" w:eastAsia="Aptos Light" w:hAnsi="Aptos Light" w:cs="Aptos Light"/>
              </w:rPr>
              <w:t>n</w:t>
            </w:r>
            <w:r w:rsidRPr="21328A8B">
              <w:rPr>
                <w:rFonts w:ascii="Aptos Light" w:eastAsia="Aptos Light" w:hAnsi="Aptos Light" w:cs="Aptos Light"/>
              </w:rPr>
              <w:t xml:space="preserve"> </w:t>
            </w:r>
            <w:r w:rsidR="3A6C33D9" w:rsidRPr="21328A8B">
              <w:rPr>
                <w:rFonts w:ascii="Aptos Light" w:eastAsia="Aptos Light" w:hAnsi="Aptos Light" w:cs="Aptos Light"/>
              </w:rPr>
              <w:t>Agreement of Cooperation</w:t>
            </w:r>
          </w:p>
        </w:tc>
      </w:tr>
    </w:tbl>
    <w:p w14:paraId="5116FCEB" w14:textId="77777777" w:rsidR="00FF0F40" w:rsidRDefault="00FF0F40" w:rsidP="21328A8B">
      <w:pPr>
        <w:spacing w:after="0" w:line="240" w:lineRule="auto"/>
        <w:jc w:val="both"/>
        <w:rPr>
          <w:rFonts w:ascii="Aptos Light" w:eastAsia="Aptos Light" w:hAnsi="Aptos Light" w:cs="Aptos Light"/>
          <w:b/>
          <w:bCs/>
          <w:color w:val="000000"/>
          <w:sz w:val="24"/>
          <w:szCs w:val="24"/>
        </w:rPr>
      </w:pPr>
    </w:p>
    <w:p w14:paraId="79F1B4E2" w14:textId="4936BDF7" w:rsidR="00DB2C12" w:rsidRPr="008C0F48" w:rsidRDefault="559E60B2" w:rsidP="21328A8B">
      <w:pPr>
        <w:spacing w:after="0" w:line="240" w:lineRule="auto"/>
        <w:jc w:val="center"/>
        <w:rPr>
          <w:rFonts w:ascii="Aptos Light" w:eastAsia="Aptos Light" w:hAnsi="Aptos Light" w:cs="Aptos Light"/>
          <w:b/>
          <w:bCs/>
          <w:color w:val="000000"/>
          <w:sz w:val="24"/>
          <w:szCs w:val="24"/>
        </w:rPr>
      </w:pPr>
      <w:r>
        <w:rPr>
          <w:rFonts w:ascii="Aptos Light" w:eastAsia="Aptos Light" w:hAnsi="Aptos Light" w:cs="Aptos Light"/>
          <w:b/>
          <w:bCs/>
          <w:color w:val="000000"/>
          <w:sz w:val="24"/>
          <w:szCs w:val="24"/>
        </w:rPr>
        <w:t>&lt;</w:t>
      </w:r>
      <w:r w:rsidR="00CA37F8">
        <w:rPr>
          <w:rFonts w:ascii="Aptos Light" w:eastAsia="Aptos Light" w:hAnsi="Aptos Light" w:cs="Aptos Light"/>
          <w:b/>
          <w:bCs/>
          <w:color w:val="000000"/>
          <w:sz w:val="24"/>
          <w:szCs w:val="24"/>
        </w:rPr>
        <w:t xml:space="preserve">Implementation of </w:t>
      </w:r>
      <w:proofErr w:type="gramStart"/>
      <w:r w:rsidR="00CA37F8">
        <w:rPr>
          <w:rFonts w:ascii="Aptos Light" w:eastAsia="Aptos Light" w:hAnsi="Aptos Light" w:cs="Aptos Light"/>
          <w:b/>
          <w:bCs/>
          <w:color w:val="000000"/>
          <w:sz w:val="24"/>
          <w:szCs w:val="24"/>
        </w:rPr>
        <w:t>the</w:t>
      </w:r>
      <w:r w:rsidR="00634847">
        <w:rPr>
          <w:rFonts w:ascii="Aptos Light" w:eastAsia="Aptos Light" w:hAnsi="Aptos Light" w:cs="Aptos Light"/>
          <w:b/>
          <w:bCs/>
          <w:color w:val="000000"/>
          <w:sz w:val="24"/>
          <w:szCs w:val="24"/>
        </w:rPr>
        <w:t xml:space="preserve"> </w:t>
      </w:r>
      <w:r w:rsidR="00CA37F8">
        <w:rPr>
          <w:rFonts w:ascii="Aptos Light" w:eastAsia="Aptos Light" w:hAnsi="Aptos Light" w:cs="Aptos Light"/>
          <w:b/>
          <w:bCs/>
          <w:color w:val="000000"/>
          <w:sz w:val="24"/>
          <w:szCs w:val="24"/>
        </w:rPr>
        <w:t xml:space="preserve"> </w:t>
      </w:r>
      <w:r w:rsidR="00716B0B" w:rsidRPr="00716B0B">
        <w:rPr>
          <w:rFonts w:ascii="Aptos Light" w:eastAsia="Aptos Light" w:hAnsi="Aptos Light" w:cs="Aptos Light"/>
          <w:b/>
          <w:bCs/>
          <w:color w:val="000000"/>
          <w:sz w:val="24"/>
          <w:szCs w:val="24"/>
        </w:rPr>
        <w:t>Pre</w:t>
      </w:r>
      <w:proofErr w:type="gramEnd"/>
      <w:r w:rsidR="00716B0B" w:rsidRPr="00716B0B">
        <w:rPr>
          <w:rFonts w:ascii="Aptos Light" w:eastAsia="Aptos Light" w:hAnsi="Aptos Light" w:cs="Aptos Light"/>
          <w:b/>
          <w:bCs/>
          <w:color w:val="000000"/>
          <w:sz w:val="24"/>
          <w:szCs w:val="24"/>
        </w:rPr>
        <w:t>-investment technical design study</w:t>
      </w:r>
      <w:r w:rsidR="00716B0B">
        <w:rPr>
          <w:rFonts w:ascii="Aptos Light" w:eastAsia="Aptos Light" w:hAnsi="Aptos Light" w:cs="Aptos Light"/>
          <w:b/>
          <w:bCs/>
          <w:color w:val="000000"/>
          <w:sz w:val="24"/>
          <w:szCs w:val="24"/>
        </w:rPr>
        <w:t xml:space="preserve"> for the solid waste collection and treatment in </w:t>
      </w:r>
      <w:r w:rsidR="00CF6693">
        <w:rPr>
          <w:rFonts w:ascii="Aptos Light" w:eastAsia="Aptos Light" w:hAnsi="Aptos Light" w:cs="Aptos Light"/>
          <w:b/>
          <w:bCs/>
          <w:color w:val="000000"/>
          <w:sz w:val="24"/>
          <w:szCs w:val="24"/>
        </w:rPr>
        <w:t xml:space="preserve">the </w:t>
      </w:r>
      <w:proofErr w:type="spellStart"/>
      <w:r w:rsidR="00CF6693">
        <w:rPr>
          <w:rFonts w:ascii="Aptos Light" w:eastAsia="Aptos Light" w:hAnsi="Aptos Light" w:cs="Aptos Light"/>
          <w:b/>
          <w:bCs/>
          <w:color w:val="000000"/>
          <w:sz w:val="24"/>
          <w:szCs w:val="24"/>
        </w:rPr>
        <w:t>Yamparáez</w:t>
      </w:r>
      <w:proofErr w:type="spellEnd"/>
      <w:r w:rsidR="00CF6693">
        <w:rPr>
          <w:rFonts w:ascii="Aptos Light" w:eastAsia="Aptos Light" w:hAnsi="Aptos Light" w:cs="Aptos Light"/>
          <w:b/>
          <w:bCs/>
          <w:color w:val="000000"/>
          <w:sz w:val="24"/>
          <w:szCs w:val="24"/>
        </w:rPr>
        <w:t xml:space="preserve"> Municipality, Bolivia</w:t>
      </w:r>
      <w:r>
        <w:rPr>
          <w:rFonts w:ascii="Aptos Light" w:eastAsia="Aptos Light" w:hAnsi="Aptos Light" w:cs="Aptos Light"/>
          <w:b/>
          <w:bCs/>
          <w:color w:val="000000"/>
          <w:sz w:val="24"/>
          <w:szCs w:val="24"/>
        </w:rPr>
        <w:t>&gt;</w:t>
      </w:r>
    </w:p>
    <w:p w14:paraId="48B5496C" w14:textId="77777777" w:rsidR="006F3525" w:rsidRPr="008C0F48" w:rsidRDefault="006F3525" w:rsidP="21328A8B">
      <w:pPr>
        <w:spacing w:after="0" w:line="240" w:lineRule="auto"/>
        <w:jc w:val="both"/>
        <w:rPr>
          <w:rFonts w:ascii="Aptos Light" w:eastAsia="Aptos Light" w:hAnsi="Aptos Light" w:cs="Aptos Light"/>
          <w:b/>
          <w:bCs/>
          <w:color w:val="000000"/>
          <w:sz w:val="24"/>
          <w:szCs w:val="24"/>
        </w:rPr>
      </w:pPr>
    </w:p>
    <w:p w14:paraId="6DCE8FDF" w14:textId="6D591800" w:rsidR="00DB2C12" w:rsidRPr="00852F2D" w:rsidRDefault="77F1A977">
      <w:pPr>
        <w:pStyle w:val="NormalWeb"/>
        <w:shd w:val="clear" w:color="auto" w:fill="FFFFFF"/>
        <w:spacing w:before="0" w:beforeAutospacing="0" w:after="0" w:afterAutospacing="0"/>
        <w:jc w:val="both"/>
        <w:rPr>
          <w:rFonts w:ascii="Aptos Light" w:eastAsia="Aptos Light" w:hAnsi="Aptos Light" w:cs="Aptos Light"/>
          <w:b/>
          <w:bCs/>
        </w:rPr>
      </w:pPr>
      <w:r w:rsidRPr="21328A8B">
        <w:rPr>
          <w:rFonts w:ascii="Aptos Light" w:eastAsia="Aptos Light" w:hAnsi="Aptos Light" w:cs="Aptos Light"/>
          <w:b/>
          <w:bCs/>
        </w:rPr>
        <w:t>Size of grant:</w:t>
      </w:r>
      <w:r w:rsidR="39D2783F" w:rsidRPr="21328A8B">
        <w:rPr>
          <w:rFonts w:ascii="Aptos Light" w:eastAsia="Aptos Light" w:hAnsi="Aptos Light" w:cs="Aptos Light"/>
          <w:b/>
          <w:bCs/>
        </w:rPr>
        <w:t xml:space="preserve"> </w:t>
      </w:r>
      <w:r w:rsidR="5EE4F26E" w:rsidRPr="00AD2FCE">
        <w:rPr>
          <w:rFonts w:ascii="Aptos Light" w:eastAsia="Aptos Light" w:hAnsi="Aptos Light" w:cs="Aptos Light"/>
        </w:rPr>
        <w:t>$</w:t>
      </w:r>
      <w:r w:rsidR="00CF6693" w:rsidRPr="00AD2FCE">
        <w:rPr>
          <w:rFonts w:ascii="Aptos Light" w:eastAsia="Aptos Light" w:hAnsi="Aptos Light" w:cs="Aptos Light"/>
        </w:rPr>
        <w:t>670,000</w:t>
      </w:r>
      <w:r w:rsidR="39D2783F" w:rsidRPr="00AD2FCE">
        <w:rPr>
          <w:rFonts w:ascii="Aptos Light" w:eastAsia="Aptos Light" w:hAnsi="Aptos Light" w:cs="Aptos Light"/>
        </w:rPr>
        <w:t xml:space="preserve"> USD</w:t>
      </w:r>
    </w:p>
    <w:p w14:paraId="7064CBF4" w14:textId="42F8A260" w:rsidR="21328A8B" w:rsidRDefault="21328A8B">
      <w:pPr>
        <w:pStyle w:val="NormalWeb"/>
        <w:shd w:val="clear" w:color="auto" w:fill="FFFFFF"/>
        <w:spacing w:before="0" w:beforeAutospacing="0" w:after="0" w:afterAutospacing="0"/>
        <w:jc w:val="both"/>
        <w:rPr>
          <w:rFonts w:ascii="Aptos Light" w:eastAsia="Aptos Light" w:hAnsi="Aptos Light" w:cs="Aptos Light"/>
          <w:b/>
          <w:bCs/>
        </w:rPr>
      </w:pPr>
    </w:p>
    <w:p w14:paraId="41AD0E51" w14:textId="293DAC31" w:rsidR="00461D0A" w:rsidRDefault="77F1A977">
      <w:pPr>
        <w:pStyle w:val="NormalWeb"/>
        <w:shd w:val="clear" w:color="auto" w:fill="FFFFFF"/>
        <w:spacing w:before="0" w:beforeAutospacing="0" w:after="0" w:afterAutospacing="0"/>
        <w:jc w:val="both"/>
        <w:rPr>
          <w:rFonts w:ascii="Aptos Light" w:eastAsia="Aptos Light" w:hAnsi="Aptos Light" w:cs="Aptos Light"/>
        </w:rPr>
      </w:pPr>
      <w:r w:rsidRPr="21328A8B">
        <w:rPr>
          <w:rFonts w:ascii="Aptos Light" w:eastAsia="Aptos Light" w:hAnsi="Aptos Light" w:cs="Aptos Light"/>
          <w:b/>
          <w:bCs/>
        </w:rPr>
        <w:t xml:space="preserve">Purpose of </w:t>
      </w:r>
      <w:r w:rsidR="15290588" w:rsidRPr="21328A8B">
        <w:rPr>
          <w:rFonts w:ascii="Aptos Light" w:eastAsia="Aptos Light" w:hAnsi="Aptos Light" w:cs="Aptos Light"/>
          <w:b/>
          <w:bCs/>
        </w:rPr>
        <w:t>C</w:t>
      </w:r>
      <w:r w:rsidRPr="21328A8B">
        <w:rPr>
          <w:rFonts w:ascii="Aptos Light" w:eastAsia="Aptos Light" w:hAnsi="Aptos Light" w:cs="Aptos Light"/>
          <w:b/>
          <w:bCs/>
        </w:rPr>
        <w:t>FP:</w:t>
      </w:r>
      <w:r w:rsidR="39D2783F" w:rsidRPr="21328A8B">
        <w:rPr>
          <w:rFonts w:ascii="Aptos Light" w:eastAsia="Aptos Light" w:hAnsi="Aptos Light" w:cs="Aptos Light"/>
          <w:b/>
          <w:bCs/>
        </w:rPr>
        <w:t xml:space="preserve"> </w:t>
      </w:r>
      <w:r w:rsidR="39D2783F" w:rsidRPr="21328A8B">
        <w:rPr>
          <w:rFonts w:ascii="Aptos Light" w:eastAsia="Aptos Light" w:hAnsi="Aptos Light" w:cs="Aptos Light"/>
        </w:rPr>
        <w:t xml:space="preserve">The United Nations </w:t>
      </w:r>
      <w:r w:rsidR="7F4BB061" w:rsidRPr="21328A8B">
        <w:rPr>
          <w:rFonts w:ascii="Aptos Light" w:eastAsia="Aptos Light" w:hAnsi="Aptos Light" w:cs="Aptos Light"/>
        </w:rPr>
        <w:t xml:space="preserve">Human Settlement </w:t>
      </w:r>
      <w:proofErr w:type="spellStart"/>
      <w:r w:rsidR="7F4BB061" w:rsidRPr="21328A8B">
        <w:rPr>
          <w:rFonts w:ascii="Aptos Light" w:eastAsia="Aptos Light" w:hAnsi="Aptos Light" w:cs="Aptos Light"/>
        </w:rPr>
        <w:t>Programme</w:t>
      </w:r>
      <w:proofErr w:type="spellEnd"/>
      <w:r w:rsidR="39D2783F" w:rsidRPr="21328A8B">
        <w:rPr>
          <w:rFonts w:ascii="Aptos Light" w:eastAsia="Aptos Light" w:hAnsi="Aptos Light" w:cs="Aptos Light"/>
        </w:rPr>
        <w:t xml:space="preserve"> (UN-Habitat) requests the presentation of expressions of interest to celebrate a Cooperation Agreement, which will contemplate the </w:t>
      </w:r>
      <w:r w:rsidR="00CF6693">
        <w:rPr>
          <w:rFonts w:ascii="Aptos Light" w:eastAsia="Aptos Light" w:hAnsi="Aptos Light" w:cs="Aptos Light"/>
        </w:rPr>
        <w:t xml:space="preserve">implementation of all the components of the </w:t>
      </w:r>
      <w:r w:rsidR="00CF6693" w:rsidRPr="00CF6693">
        <w:rPr>
          <w:rFonts w:ascii="Aptos Light" w:eastAsia="Aptos Light" w:hAnsi="Aptos Light" w:cs="Aptos Light"/>
        </w:rPr>
        <w:t xml:space="preserve">Pre-investment technical design study for the solid waste collection and treatment in the </w:t>
      </w:r>
      <w:proofErr w:type="spellStart"/>
      <w:r w:rsidR="00CF6693" w:rsidRPr="00CF6693">
        <w:rPr>
          <w:rFonts w:ascii="Aptos Light" w:eastAsia="Aptos Light" w:hAnsi="Aptos Light" w:cs="Aptos Light"/>
        </w:rPr>
        <w:t>Yamparáez</w:t>
      </w:r>
      <w:proofErr w:type="spellEnd"/>
      <w:r w:rsidR="00CF6693" w:rsidRPr="00CF6693">
        <w:rPr>
          <w:rFonts w:ascii="Aptos Light" w:eastAsia="Aptos Light" w:hAnsi="Aptos Light" w:cs="Aptos Light"/>
        </w:rPr>
        <w:t xml:space="preserve"> Municipality, Bolivia</w:t>
      </w:r>
      <w:r w:rsidR="00CF6693">
        <w:rPr>
          <w:rFonts w:ascii="Aptos Light" w:eastAsia="Aptos Light" w:hAnsi="Aptos Light" w:cs="Aptos Light"/>
        </w:rPr>
        <w:t xml:space="preserve"> in coordination with the Ministry of Environment and Water </w:t>
      </w:r>
      <w:r w:rsidR="004A4E8E">
        <w:rPr>
          <w:rFonts w:ascii="Aptos Light" w:eastAsia="Aptos Light" w:hAnsi="Aptos Light" w:cs="Aptos Light"/>
        </w:rPr>
        <w:t>of Bolivia</w:t>
      </w:r>
      <w:r w:rsidR="3C1BFCAF" w:rsidRPr="21328A8B">
        <w:rPr>
          <w:rFonts w:ascii="Aptos Light" w:eastAsia="Aptos Light" w:hAnsi="Aptos Light" w:cs="Aptos Light"/>
        </w:rPr>
        <w:t>.</w:t>
      </w:r>
    </w:p>
    <w:p w14:paraId="270B1E95" w14:textId="77777777" w:rsidR="004942C2" w:rsidRDefault="004942C2" w:rsidP="21328A8B">
      <w:pPr>
        <w:spacing w:after="0" w:line="240" w:lineRule="auto"/>
        <w:jc w:val="both"/>
        <w:rPr>
          <w:rFonts w:ascii="Aptos Light" w:eastAsia="Aptos Light" w:hAnsi="Aptos Light" w:cs="Aptos Light"/>
          <w:b/>
          <w:bCs/>
          <w:color w:val="000000"/>
          <w:sz w:val="24"/>
          <w:szCs w:val="24"/>
        </w:rPr>
      </w:pPr>
    </w:p>
    <w:p w14:paraId="70A0F5D8" w14:textId="77777777" w:rsidR="004942C2" w:rsidRPr="00852F2D" w:rsidRDefault="77F1A977">
      <w:pPr>
        <w:pStyle w:val="NormalWeb"/>
        <w:shd w:val="clear" w:color="auto" w:fill="FFFFFF"/>
        <w:spacing w:before="0" w:beforeAutospacing="0" w:after="0" w:afterAutospacing="0"/>
        <w:jc w:val="both"/>
        <w:rPr>
          <w:rFonts w:ascii="Aptos Light" w:eastAsia="Aptos Light" w:hAnsi="Aptos Light" w:cs="Aptos Light"/>
          <w:b/>
          <w:bCs/>
        </w:rPr>
      </w:pPr>
      <w:r w:rsidRPr="21328A8B">
        <w:rPr>
          <w:rFonts w:ascii="Aptos Light" w:eastAsia="Aptos Light" w:hAnsi="Aptos Light" w:cs="Aptos Light"/>
          <w:b/>
          <w:bCs/>
        </w:rPr>
        <w:t>Submission Start Date:</w:t>
      </w:r>
      <w:r w:rsidR="7F4BB061" w:rsidRPr="21328A8B">
        <w:rPr>
          <w:rFonts w:ascii="Aptos Light" w:eastAsia="Aptos Light" w:hAnsi="Aptos Light" w:cs="Aptos Light"/>
          <w:b/>
          <w:bCs/>
        </w:rPr>
        <w:t xml:space="preserve"> </w:t>
      </w:r>
      <w:r w:rsidR="7F4BB061" w:rsidRPr="00AD2FCE">
        <w:rPr>
          <w:rFonts w:ascii="Aptos Light" w:eastAsia="Aptos Light" w:hAnsi="Aptos Light" w:cs="Aptos Light"/>
          <w:b/>
          <w:bCs/>
        </w:rPr>
        <w:t>TBC</w:t>
      </w:r>
    </w:p>
    <w:p w14:paraId="2F80D1CC" w14:textId="4721C4E4" w:rsidR="21328A8B" w:rsidRDefault="21328A8B">
      <w:pPr>
        <w:pStyle w:val="NormalWeb"/>
        <w:shd w:val="clear" w:color="auto" w:fill="FFFFFF"/>
        <w:spacing w:before="0" w:beforeAutospacing="0" w:after="0" w:afterAutospacing="0"/>
        <w:jc w:val="both"/>
        <w:rPr>
          <w:rFonts w:ascii="Aptos Light" w:eastAsia="Aptos Light" w:hAnsi="Aptos Light" w:cs="Aptos Light"/>
          <w:b/>
          <w:bCs/>
        </w:rPr>
      </w:pPr>
    </w:p>
    <w:p w14:paraId="6A0456C1" w14:textId="77777777" w:rsidR="004942C2" w:rsidRPr="00852F2D" w:rsidRDefault="77F1A977">
      <w:pPr>
        <w:pStyle w:val="NormalWeb"/>
        <w:shd w:val="clear" w:color="auto" w:fill="FFFFFF"/>
        <w:spacing w:before="0" w:beforeAutospacing="0" w:after="0" w:afterAutospacing="0"/>
        <w:jc w:val="both"/>
        <w:rPr>
          <w:rFonts w:ascii="Aptos Light" w:eastAsia="Aptos Light" w:hAnsi="Aptos Light" w:cs="Aptos Light"/>
          <w:b/>
          <w:bCs/>
        </w:rPr>
      </w:pPr>
      <w:r w:rsidRPr="21328A8B">
        <w:rPr>
          <w:rFonts w:ascii="Aptos Light" w:eastAsia="Aptos Light" w:hAnsi="Aptos Light" w:cs="Aptos Light"/>
          <w:b/>
          <w:bCs/>
        </w:rPr>
        <w:t>Submission Deadline Date and time:</w:t>
      </w:r>
      <w:r w:rsidR="7F4BB061" w:rsidRPr="21328A8B">
        <w:rPr>
          <w:rFonts w:ascii="Aptos Light" w:eastAsia="Aptos Light" w:hAnsi="Aptos Light" w:cs="Aptos Light"/>
          <w:b/>
          <w:bCs/>
        </w:rPr>
        <w:t xml:space="preserve"> </w:t>
      </w:r>
      <w:r w:rsidR="7F4BB061" w:rsidRPr="00AD2FCE">
        <w:rPr>
          <w:rFonts w:ascii="Aptos Light" w:eastAsia="Aptos Light" w:hAnsi="Aptos Light" w:cs="Aptos Light"/>
          <w:b/>
          <w:bCs/>
        </w:rPr>
        <w:t>TBC</w:t>
      </w:r>
    </w:p>
    <w:p w14:paraId="43810A8C" w14:textId="77777777" w:rsidR="004942C2" w:rsidRDefault="001144C8" w:rsidP="21328A8B">
      <w:pPr>
        <w:spacing w:after="0" w:line="240" w:lineRule="auto"/>
        <w:jc w:val="both"/>
        <w:rPr>
          <w:rFonts w:ascii="Aptos Light" w:eastAsia="Aptos Light" w:hAnsi="Aptos Light" w:cs="Aptos Light"/>
          <w:color w:val="000000"/>
          <w:sz w:val="24"/>
          <w:szCs w:val="24"/>
        </w:rPr>
      </w:pPr>
      <w:r w:rsidRPr="00720CF2">
        <w:rPr>
          <w:rFonts w:ascii="Times New Roman" w:hAnsi="Times New Roman"/>
          <w:bCs/>
          <w:color w:val="000000"/>
          <w:sz w:val="24"/>
          <w:szCs w:val="24"/>
        </w:rPr>
        <w:tab/>
      </w:r>
      <w:r w:rsidR="19609079" w:rsidRPr="21328A8B">
        <w:rPr>
          <w:rFonts w:ascii="Aptos Light" w:eastAsia="Aptos Light" w:hAnsi="Aptos Light" w:cs="Aptos Light"/>
          <w:color w:val="000000"/>
          <w:sz w:val="24"/>
          <w:szCs w:val="24"/>
        </w:rPr>
        <w:t xml:space="preserve">      </w:t>
      </w:r>
    </w:p>
    <w:p w14:paraId="487E6DEE" w14:textId="77777777" w:rsidR="004942C2" w:rsidRPr="00720CF2" w:rsidRDefault="004942C2" w:rsidP="21328A8B">
      <w:pPr>
        <w:spacing w:after="0" w:line="240" w:lineRule="auto"/>
        <w:jc w:val="both"/>
        <w:rPr>
          <w:rFonts w:ascii="Aptos Light" w:eastAsia="Aptos Light" w:hAnsi="Aptos Light" w:cs="Aptos Light"/>
          <w:color w:val="000000"/>
          <w:sz w:val="24"/>
          <w:szCs w:val="24"/>
        </w:rPr>
      </w:pPr>
    </w:p>
    <w:p w14:paraId="354C31D5" w14:textId="77777777" w:rsidR="008E0B86" w:rsidRPr="00FF0F40" w:rsidRDefault="3A6C33D9">
      <w:pPr>
        <w:pStyle w:val="NormalWeb"/>
        <w:shd w:val="clear" w:color="auto" w:fill="FFFFFF"/>
        <w:spacing w:before="0" w:beforeAutospacing="0" w:after="0" w:afterAutospacing="0"/>
        <w:jc w:val="both"/>
        <w:rPr>
          <w:rFonts w:ascii="Aptos Light" w:eastAsia="Aptos Light" w:hAnsi="Aptos Light" w:cs="Aptos Light"/>
          <w:b/>
          <w:bCs/>
          <w:color w:val="333333"/>
        </w:rPr>
      </w:pPr>
      <w:r w:rsidRPr="21328A8B">
        <w:rPr>
          <w:rFonts w:ascii="Aptos Light" w:eastAsia="Aptos Light" w:hAnsi="Aptos Light" w:cs="Aptos Light"/>
          <w:b/>
          <w:bCs/>
        </w:rPr>
        <w:t xml:space="preserve">Project Key </w:t>
      </w:r>
      <w:r w:rsidR="0E800D5F" w:rsidRPr="21328A8B">
        <w:rPr>
          <w:rFonts w:ascii="Aptos Light" w:eastAsia="Aptos Light" w:hAnsi="Aptos Light" w:cs="Aptos Light"/>
          <w:b/>
          <w:bCs/>
        </w:rPr>
        <w:t>Information</w:t>
      </w:r>
    </w:p>
    <w:p w14:paraId="0E7F723E" w14:textId="170FE902" w:rsidR="21328A8B" w:rsidRDefault="21328A8B">
      <w:pPr>
        <w:pStyle w:val="NormalWeb"/>
        <w:shd w:val="clear" w:color="auto" w:fill="FFFFFF"/>
        <w:spacing w:before="0" w:beforeAutospacing="0" w:after="0" w:afterAutospacing="0"/>
        <w:jc w:val="both"/>
        <w:rPr>
          <w:rFonts w:ascii="Aptos Light" w:eastAsia="Aptos Light" w:hAnsi="Aptos Light" w:cs="Aptos Light"/>
          <w:b/>
          <w:bCs/>
        </w:rPr>
      </w:pPr>
    </w:p>
    <w:p w14:paraId="6D253222" w14:textId="1607B2D2" w:rsidR="008E0B86" w:rsidRDefault="0E800D5F" w:rsidP="21328A8B">
      <w:pPr>
        <w:pStyle w:val="TableInput"/>
        <w:numPr>
          <w:ilvl w:val="0"/>
          <w:numId w:val="8"/>
        </w:numPr>
        <w:spacing w:before="0"/>
        <w:rPr>
          <w:rFonts w:ascii="Aptos Light" w:eastAsia="Aptos Light" w:hAnsi="Aptos Light" w:cs="Aptos Light"/>
          <w:lang w:val="en-US"/>
        </w:rPr>
      </w:pPr>
      <w:r w:rsidRPr="21328A8B">
        <w:rPr>
          <w:rFonts w:ascii="Aptos Light" w:eastAsia="Aptos Light" w:hAnsi="Aptos Light" w:cs="Aptos Light"/>
          <w:lang w:val="en-US"/>
        </w:rPr>
        <w:t xml:space="preserve">UN-Habitat </w:t>
      </w:r>
      <w:r w:rsidR="2DC6458E" w:rsidRPr="21328A8B">
        <w:rPr>
          <w:rFonts w:ascii="Aptos Light" w:eastAsia="Aptos Light" w:hAnsi="Aptos Light" w:cs="Aptos Light"/>
          <w:lang w:val="en-US"/>
        </w:rPr>
        <w:t>Project</w:t>
      </w:r>
      <w:r w:rsidRPr="21328A8B">
        <w:rPr>
          <w:rFonts w:ascii="Aptos Light" w:eastAsia="Aptos Light" w:hAnsi="Aptos Light" w:cs="Aptos Light"/>
          <w:lang w:val="en-US"/>
        </w:rPr>
        <w:t xml:space="preserve"> title</w:t>
      </w:r>
      <w:r w:rsidR="77F1A977" w:rsidRPr="21328A8B">
        <w:rPr>
          <w:rFonts w:ascii="Aptos Light" w:eastAsia="Aptos Light" w:hAnsi="Aptos Light" w:cs="Aptos Light"/>
          <w:lang w:val="en-US"/>
        </w:rPr>
        <w:t>:</w:t>
      </w:r>
      <w:r w:rsidRPr="21328A8B">
        <w:rPr>
          <w:rFonts w:ascii="Aptos Light" w:eastAsia="Aptos Light" w:hAnsi="Aptos Light" w:cs="Aptos Light"/>
          <w:lang w:val="en-US"/>
        </w:rPr>
        <w:t xml:space="preserve"> </w:t>
      </w:r>
      <w:r w:rsidR="00911412">
        <w:rPr>
          <w:rFonts w:ascii="Aptos Light" w:eastAsia="Aptos Light" w:hAnsi="Aptos Light" w:cs="Aptos Light"/>
          <w:lang w:val="en-US"/>
        </w:rPr>
        <w:t>I</w:t>
      </w:r>
      <w:r w:rsidR="00911412" w:rsidRPr="00911412">
        <w:rPr>
          <w:rFonts w:ascii="Aptos Light" w:eastAsia="Aptos Light" w:hAnsi="Aptos Light" w:cs="Aptos Light"/>
          <w:lang w:val="en-US"/>
        </w:rPr>
        <w:t>mproved Municipal Solid Waste Management through digitalization, innovation and pilot projects in selected small cities in the framework of a just transition</w:t>
      </w:r>
      <w:r w:rsidR="00911412">
        <w:rPr>
          <w:rFonts w:ascii="Aptos Light" w:eastAsia="Aptos Light" w:hAnsi="Aptos Light" w:cs="Aptos Light"/>
          <w:lang w:val="en-US"/>
        </w:rPr>
        <w:t xml:space="preserve"> in Bolivia.</w:t>
      </w:r>
    </w:p>
    <w:p w14:paraId="4509BD5F" w14:textId="24E50150" w:rsidR="008E0B86" w:rsidRDefault="0E800D5F" w:rsidP="21328A8B">
      <w:pPr>
        <w:pStyle w:val="TableInput"/>
        <w:numPr>
          <w:ilvl w:val="0"/>
          <w:numId w:val="8"/>
        </w:numPr>
        <w:spacing w:before="0"/>
        <w:rPr>
          <w:rFonts w:ascii="Aptos Light" w:eastAsia="Aptos Light" w:hAnsi="Aptos Light" w:cs="Aptos Light"/>
        </w:rPr>
      </w:pPr>
      <w:r w:rsidRPr="21328A8B">
        <w:rPr>
          <w:rFonts w:ascii="Aptos Light" w:eastAsia="Aptos Light" w:hAnsi="Aptos Light" w:cs="Aptos Light"/>
        </w:rPr>
        <w:t>Location</w:t>
      </w:r>
      <w:r w:rsidR="0C598692" w:rsidRPr="21328A8B">
        <w:rPr>
          <w:rFonts w:ascii="Aptos Light" w:eastAsia="Aptos Light" w:hAnsi="Aptos Light" w:cs="Aptos Light"/>
        </w:rPr>
        <w:t xml:space="preserve">: </w:t>
      </w:r>
      <w:proofErr w:type="spellStart"/>
      <w:r w:rsidR="001C17DB">
        <w:rPr>
          <w:rFonts w:ascii="Aptos Light" w:eastAsia="Aptos Light" w:hAnsi="Aptos Light" w:cs="Aptos Light"/>
        </w:rPr>
        <w:t>Yamparéz</w:t>
      </w:r>
      <w:proofErr w:type="spellEnd"/>
      <w:r w:rsidR="001C17DB">
        <w:rPr>
          <w:rFonts w:ascii="Aptos Light" w:eastAsia="Aptos Light" w:hAnsi="Aptos Light" w:cs="Aptos Light"/>
        </w:rPr>
        <w:t>, Bolivia</w:t>
      </w:r>
    </w:p>
    <w:p w14:paraId="0F213DA8" w14:textId="39BBB1C0" w:rsidR="008E0B86" w:rsidRDefault="0E800D5F" w:rsidP="21328A8B">
      <w:pPr>
        <w:pStyle w:val="TableInput"/>
        <w:numPr>
          <w:ilvl w:val="0"/>
          <w:numId w:val="8"/>
        </w:numPr>
        <w:spacing w:before="0"/>
        <w:rPr>
          <w:rFonts w:ascii="Aptos Light" w:eastAsia="Aptos Light" w:hAnsi="Aptos Light" w:cs="Aptos Light"/>
        </w:rPr>
      </w:pPr>
      <w:r w:rsidRPr="21328A8B">
        <w:rPr>
          <w:rFonts w:ascii="Aptos Light" w:eastAsia="Aptos Light" w:hAnsi="Aptos Light" w:cs="Aptos Light"/>
        </w:rPr>
        <w:t>Anticipated start date</w:t>
      </w:r>
      <w:r w:rsidR="7F4BB061" w:rsidRPr="21328A8B">
        <w:rPr>
          <w:rFonts w:ascii="Aptos Light" w:eastAsia="Aptos Light" w:hAnsi="Aptos Light" w:cs="Aptos Light"/>
        </w:rPr>
        <w:t>:</w:t>
      </w:r>
      <w:r w:rsidRPr="21328A8B">
        <w:rPr>
          <w:rFonts w:ascii="Aptos Light" w:eastAsia="Aptos Light" w:hAnsi="Aptos Light" w:cs="Aptos Light"/>
        </w:rPr>
        <w:t xml:space="preserve"> </w:t>
      </w:r>
      <w:proofErr w:type="gramStart"/>
      <w:r w:rsidR="00B6545C">
        <w:rPr>
          <w:rFonts w:ascii="Aptos Light" w:eastAsia="Aptos Light" w:hAnsi="Aptos Light" w:cs="Aptos Light"/>
        </w:rPr>
        <w:t>June,</w:t>
      </w:r>
      <w:proofErr w:type="gramEnd"/>
      <w:r w:rsidR="00B6545C">
        <w:rPr>
          <w:rFonts w:ascii="Aptos Light" w:eastAsia="Aptos Light" w:hAnsi="Aptos Light" w:cs="Aptos Light"/>
        </w:rPr>
        <w:t xml:space="preserve"> 2025</w:t>
      </w:r>
    </w:p>
    <w:p w14:paraId="09471F17" w14:textId="5EB1BC18" w:rsidR="008E0B86" w:rsidRDefault="0E800D5F" w:rsidP="21328A8B">
      <w:pPr>
        <w:pStyle w:val="TableInput"/>
        <w:numPr>
          <w:ilvl w:val="0"/>
          <w:numId w:val="8"/>
        </w:numPr>
        <w:spacing w:before="0"/>
        <w:rPr>
          <w:rFonts w:ascii="Aptos Light" w:eastAsia="Aptos Light" w:hAnsi="Aptos Light" w:cs="Aptos Light"/>
        </w:rPr>
      </w:pPr>
      <w:r w:rsidRPr="4ABE8B40">
        <w:rPr>
          <w:rFonts w:ascii="Aptos Light" w:eastAsia="Aptos Light" w:hAnsi="Aptos Light" w:cs="Aptos Light"/>
        </w:rPr>
        <w:t xml:space="preserve">Estimated duration of </w:t>
      </w:r>
      <w:r w:rsidR="186D1769" w:rsidRPr="4ABE8B40">
        <w:rPr>
          <w:rFonts w:ascii="Aptos Light" w:eastAsia="Aptos Light" w:hAnsi="Aptos Light" w:cs="Aptos Light"/>
        </w:rPr>
        <w:t xml:space="preserve">the </w:t>
      </w:r>
      <w:r w:rsidRPr="4ABE8B40">
        <w:rPr>
          <w:rFonts w:ascii="Aptos Light" w:eastAsia="Aptos Light" w:hAnsi="Aptos Light" w:cs="Aptos Light"/>
        </w:rPr>
        <w:t>project in calendar months</w:t>
      </w:r>
      <w:r w:rsidR="77F1A977" w:rsidRPr="4ABE8B40">
        <w:rPr>
          <w:rFonts w:ascii="Aptos Light" w:eastAsia="Aptos Light" w:hAnsi="Aptos Light" w:cs="Aptos Light"/>
        </w:rPr>
        <w:t>:</w:t>
      </w:r>
      <w:r w:rsidR="7F4BB061" w:rsidRPr="4ABE8B40">
        <w:rPr>
          <w:rFonts w:ascii="Aptos Light" w:eastAsia="Aptos Light" w:hAnsi="Aptos Light" w:cs="Aptos Light"/>
        </w:rPr>
        <w:t xml:space="preserve"> </w:t>
      </w:r>
      <w:r w:rsidR="00BE2A8E">
        <w:rPr>
          <w:rFonts w:ascii="Aptos Light" w:eastAsia="Aptos Light" w:hAnsi="Aptos Light" w:cs="Aptos Light"/>
        </w:rPr>
        <w:t>9 months</w:t>
      </w:r>
    </w:p>
    <w:p w14:paraId="08806CA8" w14:textId="2C4BB13E" w:rsidR="008E0B86" w:rsidRPr="004942C2" w:rsidRDefault="0E800D5F" w:rsidP="21328A8B">
      <w:pPr>
        <w:pStyle w:val="TableInput"/>
        <w:numPr>
          <w:ilvl w:val="0"/>
          <w:numId w:val="8"/>
        </w:numPr>
        <w:spacing w:before="0"/>
        <w:rPr>
          <w:rFonts w:ascii="Aptos Light" w:eastAsia="Aptos Light" w:hAnsi="Aptos Light" w:cs="Aptos Light"/>
        </w:rPr>
      </w:pPr>
      <w:r w:rsidRPr="21328A8B">
        <w:rPr>
          <w:rFonts w:ascii="Aptos Light" w:eastAsia="Aptos Light" w:hAnsi="Aptos Light" w:cs="Aptos Light"/>
        </w:rPr>
        <w:t xml:space="preserve">Maximum </w:t>
      </w:r>
      <w:r w:rsidR="62B6B451" w:rsidRPr="21328A8B">
        <w:rPr>
          <w:rFonts w:ascii="Aptos Light" w:eastAsia="Aptos Light" w:hAnsi="Aptos Light" w:cs="Aptos Light"/>
        </w:rPr>
        <w:t xml:space="preserve">proposed </w:t>
      </w:r>
      <w:r w:rsidRPr="21328A8B">
        <w:rPr>
          <w:rFonts w:ascii="Aptos Light" w:eastAsia="Aptos Light" w:hAnsi="Aptos Light" w:cs="Aptos Light"/>
        </w:rPr>
        <w:t>value in US$:</w:t>
      </w:r>
      <w:r w:rsidR="7F4BB061" w:rsidRPr="21328A8B">
        <w:rPr>
          <w:rFonts w:ascii="Aptos Light" w:eastAsia="Aptos Light" w:hAnsi="Aptos Light" w:cs="Aptos Light"/>
        </w:rPr>
        <w:t xml:space="preserve"> </w:t>
      </w:r>
      <w:r w:rsidR="001C17DB">
        <w:rPr>
          <w:rFonts w:ascii="Aptos Light" w:eastAsia="Aptos Light" w:hAnsi="Aptos Light" w:cs="Aptos Light"/>
        </w:rPr>
        <w:t>670,000</w:t>
      </w:r>
    </w:p>
    <w:p w14:paraId="41D51E75" w14:textId="77777777" w:rsidR="004942C2" w:rsidRPr="00FF0F40" w:rsidRDefault="77F1A977" w:rsidP="21328A8B">
      <w:pPr>
        <w:pStyle w:val="TableInput"/>
        <w:numPr>
          <w:ilvl w:val="0"/>
          <w:numId w:val="8"/>
        </w:numPr>
        <w:spacing w:before="0"/>
        <w:rPr>
          <w:rFonts w:ascii="Aptos Light" w:eastAsia="Aptos Light" w:hAnsi="Aptos Light" w:cs="Aptos Light"/>
        </w:rPr>
      </w:pPr>
      <w:r w:rsidRPr="21328A8B">
        <w:rPr>
          <w:rFonts w:ascii="Aptos Light" w:eastAsia="Aptos Light" w:hAnsi="Aptos Light" w:cs="Aptos Light"/>
        </w:rPr>
        <w:t>Lead Organization Unit:</w:t>
      </w:r>
      <w:r w:rsidR="7F4BB061" w:rsidRPr="21328A8B">
        <w:rPr>
          <w:rFonts w:ascii="Aptos Light" w:eastAsia="Aptos Light" w:hAnsi="Aptos Light" w:cs="Aptos Light"/>
        </w:rPr>
        <w:t xml:space="preserve"> UN-Habitat Andean Countries Hub</w:t>
      </w:r>
    </w:p>
    <w:p w14:paraId="27FE358A" w14:textId="77777777" w:rsidR="001144C8" w:rsidRDefault="001144C8">
      <w:pPr>
        <w:pStyle w:val="NormalWeb"/>
        <w:shd w:val="clear" w:color="auto" w:fill="FFFFFF"/>
        <w:spacing w:before="0" w:beforeAutospacing="0" w:after="0" w:afterAutospacing="0"/>
        <w:jc w:val="both"/>
        <w:rPr>
          <w:rFonts w:ascii="Aptos Light" w:eastAsia="Aptos Light" w:hAnsi="Aptos Light" w:cs="Aptos Light"/>
          <w:color w:val="333333"/>
        </w:rPr>
      </w:pPr>
    </w:p>
    <w:p w14:paraId="5E58AA1A" w14:textId="77777777" w:rsidR="004238C8" w:rsidRDefault="004238C8" w:rsidP="21328A8B">
      <w:pPr>
        <w:spacing w:after="0" w:line="240" w:lineRule="auto"/>
        <w:jc w:val="both"/>
        <w:rPr>
          <w:rFonts w:ascii="Aptos Light" w:eastAsia="Aptos Light" w:hAnsi="Aptos Light" w:cs="Aptos Light"/>
          <w:b/>
          <w:bCs/>
          <w:color w:val="000000"/>
          <w:sz w:val="24"/>
          <w:szCs w:val="24"/>
        </w:rPr>
      </w:pPr>
    </w:p>
    <w:p w14:paraId="36CF3212" w14:textId="77777777" w:rsidR="004238C8" w:rsidRDefault="3A6C33D9" w:rsidP="21328A8B">
      <w:pPr>
        <w:spacing w:after="0" w:line="240" w:lineRule="auto"/>
        <w:jc w:val="both"/>
        <w:rPr>
          <w:rFonts w:ascii="Aptos Light" w:eastAsia="Aptos Light" w:hAnsi="Aptos Light" w:cs="Aptos Light"/>
          <w:color w:val="000000"/>
          <w:sz w:val="24"/>
          <w:szCs w:val="24"/>
        </w:rPr>
      </w:pPr>
      <w:r>
        <w:rPr>
          <w:rFonts w:ascii="Aptos Light" w:eastAsia="Aptos Light" w:hAnsi="Aptos Light" w:cs="Aptos Light"/>
          <w:b/>
          <w:bCs/>
          <w:color w:val="000000"/>
          <w:sz w:val="24"/>
          <w:szCs w:val="24"/>
        </w:rPr>
        <w:t>Brief Background of the Project</w:t>
      </w:r>
      <w:r>
        <w:rPr>
          <w:rFonts w:ascii="Aptos Light" w:eastAsia="Aptos Light" w:hAnsi="Aptos Light" w:cs="Aptos Light"/>
          <w:color w:val="000000"/>
          <w:sz w:val="24"/>
          <w:szCs w:val="24"/>
        </w:rPr>
        <w:t xml:space="preserve"> </w:t>
      </w:r>
    </w:p>
    <w:p w14:paraId="45C0B8ED" w14:textId="77777777" w:rsidR="004238C8" w:rsidRDefault="3A6C33D9" w:rsidP="21328A8B">
      <w:pPr>
        <w:spacing w:after="0" w:line="240" w:lineRule="auto"/>
        <w:jc w:val="both"/>
        <w:rPr>
          <w:rFonts w:ascii="Aptos Light" w:eastAsia="Aptos Light" w:hAnsi="Aptos Light" w:cs="Aptos Light"/>
          <w:i/>
          <w:iCs/>
          <w:color w:val="333333"/>
        </w:rPr>
      </w:pPr>
      <w:r w:rsidRPr="21328A8B">
        <w:rPr>
          <w:rFonts w:ascii="Aptos Light" w:eastAsia="Aptos Light" w:hAnsi="Aptos Light" w:cs="Aptos Light"/>
          <w:i/>
          <w:iCs/>
          <w:color w:val="333333"/>
        </w:rPr>
        <w:t>(State the purpose, main goal, and specific objectives of the project)</w:t>
      </w:r>
    </w:p>
    <w:p w14:paraId="0D833484" w14:textId="4ED18A26" w:rsidR="00246B87" w:rsidRDefault="007047B6" w:rsidP="21328A8B">
      <w:pPr>
        <w:spacing w:after="0" w:line="240" w:lineRule="auto"/>
        <w:jc w:val="both"/>
        <w:rPr>
          <w:rFonts w:ascii="Aptos Light" w:eastAsia="Aptos Light" w:hAnsi="Aptos Light" w:cs="Aptos Light"/>
          <w:i/>
          <w:iCs/>
          <w:color w:val="333333"/>
        </w:rPr>
      </w:pPr>
      <w:r>
        <w:rPr>
          <w:rFonts w:ascii="Aptos Light" w:eastAsia="Aptos Light" w:hAnsi="Aptos Light" w:cs="Aptos Light"/>
          <w:i/>
          <w:iCs/>
          <w:color w:val="333333"/>
        </w:rPr>
        <w:t xml:space="preserve"> </w:t>
      </w:r>
    </w:p>
    <w:p w14:paraId="1F4AA5BF" w14:textId="77777777" w:rsidR="006A4912" w:rsidRPr="006A4912" w:rsidRDefault="34343C5B" w:rsidP="27672744">
      <w:pPr>
        <w:pStyle w:val="NormalWeb"/>
        <w:shd w:val="clear" w:color="auto" w:fill="FFFFFF" w:themeFill="background1"/>
        <w:spacing w:after="0"/>
        <w:jc w:val="both"/>
        <w:rPr>
          <w:rFonts w:ascii="Aptos Light" w:eastAsia="Aptos Light" w:hAnsi="Aptos Light" w:cs="Aptos Light"/>
          <w:color w:val="333333"/>
        </w:rPr>
      </w:pPr>
      <w:r w:rsidRPr="27672744">
        <w:rPr>
          <w:rFonts w:ascii="Aptos Light" w:eastAsia="Aptos Light" w:hAnsi="Aptos Light" w:cs="Aptos Light"/>
          <w:color w:val="333333"/>
        </w:rPr>
        <w:lastRenderedPageBreak/>
        <w:t xml:space="preserve">The Pre-investment Technical Design Study (EDTP) for the Solid Waste Collection and Treatment in the </w:t>
      </w:r>
      <w:proofErr w:type="spellStart"/>
      <w:r w:rsidRPr="27672744">
        <w:rPr>
          <w:rFonts w:ascii="Aptos Light" w:eastAsia="Aptos Light" w:hAnsi="Aptos Light" w:cs="Aptos Light"/>
          <w:color w:val="333333"/>
        </w:rPr>
        <w:t>Yamparáez</w:t>
      </w:r>
      <w:proofErr w:type="spellEnd"/>
      <w:r w:rsidRPr="27672744">
        <w:rPr>
          <w:rFonts w:ascii="Aptos Light" w:eastAsia="Aptos Light" w:hAnsi="Aptos Light" w:cs="Aptos Light"/>
          <w:color w:val="333333"/>
        </w:rPr>
        <w:t xml:space="preserve"> Municipality is a pilot initiative under the broader program "Improved Municipal Solid Waste Management through Digitalization, Innovation, and Pilot Projects in Selected Small Cities in the Framework of a Just Transition." Its purpose is to lay the groundwork for a sustainable, integrated waste management system in </w:t>
      </w:r>
      <w:proofErr w:type="spellStart"/>
      <w:r w:rsidRPr="27672744">
        <w:rPr>
          <w:rFonts w:ascii="Aptos Light" w:eastAsia="Aptos Light" w:hAnsi="Aptos Light" w:cs="Aptos Light"/>
          <w:color w:val="333333"/>
        </w:rPr>
        <w:t>Yamparáez</w:t>
      </w:r>
      <w:proofErr w:type="spellEnd"/>
      <w:r w:rsidRPr="27672744">
        <w:rPr>
          <w:rFonts w:ascii="Aptos Light" w:eastAsia="Aptos Light" w:hAnsi="Aptos Light" w:cs="Aptos Light"/>
          <w:color w:val="333333"/>
        </w:rPr>
        <w:t xml:space="preserve"> by evaluating technical, financial, and environmental aspects and by designing the necessary infrastructure improvements. As part of Output 2.1 of the main project, the EDTP is critical for transitioning the municipality from an unregulated open dumping system to a modern waste collection and treatment framework that complies with national and municipal regulations.</w:t>
      </w:r>
    </w:p>
    <w:p w14:paraId="674FDE59" w14:textId="77777777" w:rsidR="006A4912" w:rsidRPr="006A4912" w:rsidRDefault="34343C5B" w:rsidP="27672744">
      <w:pPr>
        <w:pStyle w:val="NormalWeb"/>
        <w:shd w:val="clear" w:color="auto" w:fill="FFFFFF" w:themeFill="background1"/>
        <w:spacing w:after="0"/>
        <w:jc w:val="both"/>
        <w:rPr>
          <w:rFonts w:ascii="Aptos Light" w:eastAsia="Aptos Light" w:hAnsi="Aptos Light" w:cs="Aptos Light"/>
          <w:color w:val="333333"/>
        </w:rPr>
      </w:pPr>
      <w:r w:rsidRPr="27672744">
        <w:rPr>
          <w:rFonts w:ascii="Aptos Light" w:eastAsia="Aptos Light" w:hAnsi="Aptos Light" w:cs="Aptos Light"/>
          <w:color w:val="333333"/>
        </w:rPr>
        <w:t xml:space="preserve">The main goal of the EDTP is to develop a comprehensive design that not only establishes a structured and efficient waste collection, treatment, and disposal system but also incorporates infrastructure enhancements that will directly improve the overall waste management in </w:t>
      </w:r>
      <w:proofErr w:type="spellStart"/>
      <w:r w:rsidRPr="27672744">
        <w:rPr>
          <w:rFonts w:ascii="Aptos Light" w:eastAsia="Aptos Light" w:hAnsi="Aptos Light" w:cs="Aptos Light"/>
          <w:color w:val="333333"/>
        </w:rPr>
        <w:t>Yamparáez</w:t>
      </w:r>
      <w:proofErr w:type="spellEnd"/>
      <w:r w:rsidRPr="27672744">
        <w:rPr>
          <w:rFonts w:ascii="Aptos Light" w:eastAsia="Aptos Light" w:hAnsi="Aptos Light" w:cs="Aptos Light"/>
          <w:color w:val="333333"/>
        </w:rPr>
        <w:t>. This goal is achieved by designing a sanitary landfill, upgrading collection routes, and implementing infrastructure solutions that improve waste separation, treatment, and final disposal. The initiative contributes to Outcome 2 of the main project by piloting innovative waste management models in small municipalities and creating a replicable framework for similar contexts across Bolivia.</w:t>
      </w:r>
    </w:p>
    <w:p w14:paraId="1C5F9C7C" w14:textId="643ECEC7" w:rsidR="008D1756" w:rsidRDefault="008D1756" w:rsidP="006A4912">
      <w:pPr>
        <w:pStyle w:val="NormalWeb"/>
        <w:shd w:val="clear" w:color="auto" w:fill="FFFFFF"/>
        <w:spacing w:before="0" w:beforeAutospacing="0" w:after="0" w:afterAutospacing="0"/>
        <w:jc w:val="both"/>
        <w:rPr>
          <w:rFonts w:ascii="Aptos Light" w:eastAsia="Aptos Light" w:hAnsi="Aptos Light" w:cs="Aptos Light"/>
          <w:color w:val="333333"/>
        </w:rPr>
      </w:pPr>
      <w:r w:rsidRPr="008D1756">
        <w:rPr>
          <w:rFonts w:ascii="Aptos Light" w:eastAsia="Aptos Light" w:hAnsi="Aptos Light" w:cs="Aptos Light"/>
          <w:color w:val="333333"/>
        </w:rPr>
        <w:t>The broader program, "Improved Municipal Solid Waste Management through Digitalization, Innovation, and Pilot Projects in Selected Small Cities in the Framework of a Just Transition," is designed to enhance municipal solid waste management in Bolivia through a combination of policy development, digital solutions, infrastructure improvements, and social inclusion initiatives. It is structured around two main outcomes: Outcome 1, which focuses on strengthening the national Solid Waste Data Management System (SIGIR), developing sustainable municipal waste management models, and integrating informal waste collectors with a gender-sensitive approach; and Outcome 2, which aims to implement pilot demonstration projects for improved waste management in selected municipalities</w:t>
      </w:r>
      <w:r w:rsidR="00C46EC0">
        <w:rPr>
          <w:rFonts w:ascii="Aptos Light" w:eastAsia="Aptos Light" w:hAnsi="Aptos Light" w:cs="Aptos Light"/>
          <w:color w:val="333333"/>
        </w:rPr>
        <w:t xml:space="preserve"> (among them, </w:t>
      </w:r>
      <w:proofErr w:type="spellStart"/>
      <w:r w:rsidR="00C46EC0">
        <w:rPr>
          <w:rFonts w:ascii="Aptos Light" w:eastAsia="Aptos Light" w:hAnsi="Aptos Light" w:cs="Aptos Light"/>
          <w:color w:val="333333"/>
        </w:rPr>
        <w:t>Yamparáez</w:t>
      </w:r>
      <w:proofErr w:type="spellEnd"/>
      <w:r w:rsidR="00C46EC0">
        <w:rPr>
          <w:rFonts w:ascii="Aptos Light" w:eastAsia="Aptos Light" w:hAnsi="Aptos Light" w:cs="Aptos Light"/>
          <w:color w:val="333333"/>
        </w:rPr>
        <w:t>)</w:t>
      </w:r>
      <w:r w:rsidRPr="008D1756">
        <w:rPr>
          <w:rFonts w:ascii="Aptos Light" w:eastAsia="Aptos Light" w:hAnsi="Aptos Light" w:cs="Aptos Light"/>
          <w:color w:val="333333"/>
        </w:rPr>
        <w:t xml:space="preserve">, ensuring environmental compliance and operational efficiency. By combining technological innovation, capacity-building, and infrastructure investment, the program seeks to create scalable and replicable models for sustainable waste management, contributing to national and global environmental goals. </w:t>
      </w:r>
    </w:p>
    <w:p w14:paraId="070F5B3B" w14:textId="77777777" w:rsidR="000E45F3" w:rsidRDefault="000E45F3" w:rsidP="006A4912">
      <w:pPr>
        <w:pStyle w:val="NormalWeb"/>
        <w:shd w:val="clear" w:color="auto" w:fill="FFFFFF"/>
        <w:spacing w:before="0" w:beforeAutospacing="0" w:after="0" w:afterAutospacing="0"/>
        <w:jc w:val="both"/>
        <w:rPr>
          <w:rFonts w:ascii="Aptos Light" w:eastAsia="Aptos Light" w:hAnsi="Aptos Light" w:cs="Aptos Light"/>
          <w:color w:val="333333"/>
        </w:rPr>
      </w:pPr>
    </w:p>
    <w:p w14:paraId="6B184D2D" w14:textId="6ECBD185" w:rsidR="000E45F3" w:rsidRDefault="000E45F3" w:rsidP="006A4912">
      <w:pPr>
        <w:pStyle w:val="NormalWeb"/>
        <w:shd w:val="clear" w:color="auto" w:fill="FFFFFF"/>
        <w:spacing w:before="0" w:beforeAutospacing="0" w:after="0" w:afterAutospacing="0"/>
        <w:jc w:val="both"/>
        <w:rPr>
          <w:rFonts w:ascii="Aptos Light" w:eastAsia="Aptos Light" w:hAnsi="Aptos Light" w:cs="Aptos Light"/>
          <w:color w:val="333333"/>
        </w:rPr>
      </w:pPr>
      <w:r>
        <w:rPr>
          <w:rFonts w:ascii="Aptos Light" w:eastAsia="Aptos Light" w:hAnsi="Aptos Light" w:cs="Aptos Light"/>
          <w:color w:val="333333"/>
        </w:rPr>
        <w:t>T</w:t>
      </w:r>
      <w:r w:rsidRPr="000E45F3">
        <w:rPr>
          <w:rFonts w:ascii="Aptos Light" w:eastAsia="Aptos Light" w:hAnsi="Aptos Light" w:cs="Aptos Light"/>
          <w:color w:val="333333"/>
        </w:rPr>
        <w:t xml:space="preserve">he broader project and the </w:t>
      </w:r>
      <w:proofErr w:type="spellStart"/>
      <w:r w:rsidRPr="000E45F3">
        <w:rPr>
          <w:rFonts w:ascii="Aptos Light" w:eastAsia="Aptos Light" w:hAnsi="Aptos Light" w:cs="Aptos Light"/>
          <w:color w:val="333333"/>
        </w:rPr>
        <w:t>Yamparáez</w:t>
      </w:r>
      <w:proofErr w:type="spellEnd"/>
      <w:r w:rsidRPr="000E45F3">
        <w:rPr>
          <w:rFonts w:ascii="Aptos Light" w:eastAsia="Aptos Light" w:hAnsi="Aptos Light" w:cs="Aptos Light"/>
          <w:color w:val="333333"/>
        </w:rPr>
        <w:t xml:space="preserve"> pilot initiative contribute directly to the implementation of Bolivia’s national frameworks on integrated solid waste management, particularly aligning with Law 755 on Integrated Waste Management and the National Solid Waste Data Management System (SIGIR) by improving municipal waste collection, treatment, and data-driven decision-making. These efforts also support Sustainable Development Goals (SDGs) such as SDG 11 (Sustainable Cities and Communities), SDG 12 (Responsible Consumption and Production), and SDG 13 (Climate Action) by promoting sustainable waste management practices, reducing pollution, and mitigating greenhouse gas emissions from waste. Additionally, the initiatives align with the New Urban Agenda by fostering inclusive, safe, resilient, and sustainable urban development, strengthening local governance, and integrating informal waste collectors into formal waste management systems, ensuring a just transition to more sustainable urban environments.</w:t>
      </w:r>
    </w:p>
    <w:p w14:paraId="5F903AA1" w14:textId="77777777" w:rsidR="008D1756" w:rsidRDefault="008D1756" w:rsidP="006A4912">
      <w:pPr>
        <w:pStyle w:val="NormalWeb"/>
        <w:shd w:val="clear" w:color="auto" w:fill="FFFFFF"/>
        <w:spacing w:before="0" w:beforeAutospacing="0" w:after="0" w:afterAutospacing="0"/>
        <w:jc w:val="both"/>
        <w:rPr>
          <w:rFonts w:ascii="Aptos Light" w:eastAsia="Aptos Light" w:hAnsi="Aptos Light" w:cs="Aptos Light"/>
          <w:color w:val="333333"/>
        </w:rPr>
      </w:pPr>
    </w:p>
    <w:p w14:paraId="6CA31BF3" w14:textId="655B6342" w:rsidR="00C004F7" w:rsidRDefault="000E45F3" w:rsidP="006A4912">
      <w:pPr>
        <w:pStyle w:val="NormalWeb"/>
        <w:shd w:val="clear" w:color="auto" w:fill="FFFFFF"/>
        <w:spacing w:before="0" w:beforeAutospacing="0" w:after="0" w:afterAutospacing="0"/>
        <w:jc w:val="both"/>
        <w:rPr>
          <w:rFonts w:ascii="Aptos Light" w:eastAsia="Aptos Light" w:hAnsi="Aptos Light" w:cs="Aptos Light"/>
          <w:color w:val="333333"/>
        </w:rPr>
      </w:pPr>
      <w:r>
        <w:rPr>
          <w:rFonts w:ascii="Aptos Light" w:eastAsia="Aptos Light" w:hAnsi="Aptos Light" w:cs="Aptos Light"/>
          <w:color w:val="333333"/>
        </w:rPr>
        <w:lastRenderedPageBreak/>
        <w:t>Hence, a</w:t>
      </w:r>
      <w:r w:rsidR="006A4912" w:rsidRPr="006A4912">
        <w:rPr>
          <w:rFonts w:ascii="Aptos Light" w:eastAsia="Aptos Light" w:hAnsi="Aptos Light" w:cs="Aptos Light"/>
          <w:color w:val="333333"/>
        </w:rPr>
        <w:t xml:space="preserve">s a pilot initiative, the EDTP in </w:t>
      </w:r>
      <w:proofErr w:type="spellStart"/>
      <w:r w:rsidR="006A4912" w:rsidRPr="006A4912">
        <w:rPr>
          <w:rFonts w:ascii="Aptos Light" w:eastAsia="Aptos Light" w:hAnsi="Aptos Light" w:cs="Aptos Light"/>
          <w:color w:val="333333"/>
        </w:rPr>
        <w:t>Yamparáez</w:t>
      </w:r>
      <w:proofErr w:type="spellEnd"/>
      <w:r w:rsidR="006A4912" w:rsidRPr="006A4912">
        <w:rPr>
          <w:rFonts w:ascii="Aptos Light" w:eastAsia="Aptos Light" w:hAnsi="Aptos Light" w:cs="Aptos Light"/>
          <w:color w:val="333333"/>
        </w:rPr>
        <w:t xml:space="preserve"> will serve as a model for future projects in similar municipalities across Bolivia. By integrating state-of-the-art infrastructure solutions—such as modern sanitary landfills, optimized collection routes, and improved waste processing facilities—the study provides critical insights into cost-effective and scalable methods for waste management. The outcomes of this initiative are expected to improve the overall efficiency, resilience, and sustainability of </w:t>
      </w:r>
      <w:proofErr w:type="spellStart"/>
      <w:r w:rsidR="006A4912" w:rsidRPr="006A4912">
        <w:rPr>
          <w:rFonts w:ascii="Aptos Light" w:eastAsia="Aptos Light" w:hAnsi="Aptos Light" w:cs="Aptos Light"/>
          <w:color w:val="333333"/>
        </w:rPr>
        <w:t>Yamparáez’s</w:t>
      </w:r>
      <w:proofErr w:type="spellEnd"/>
      <w:r w:rsidR="006A4912" w:rsidRPr="006A4912">
        <w:rPr>
          <w:rFonts w:ascii="Aptos Light" w:eastAsia="Aptos Light" w:hAnsi="Aptos Light" w:cs="Aptos Light"/>
          <w:color w:val="333333"/>
        </w:rPr>
        <w:t xml:space="preserve"> waste management system, thereby contributing to the broader goals of municipal modernization and environmental protection</w:t>
      </w:r>
      <w:r w:rsidR="000224B7">
        <w:rPr>
          <w:rFonts w:ascii="Aptos Light" w:eastAsia="Aptos Light" w:hAnsi="Aptos Light" w:cs="Aptos Light"/>
          <w:color w:val="333333"/>
        </w:rPr>
        <w:t xml:space="preserve"> towards sustainable development</w:t>
      </w:r>
      <w:r w:rsidR="006A4912" w:rsidRPr="006A4912">
        <w:rPr>
          <w:rFonts w:ascii="Aptos Light" w:eastAsia="Aptos Light" w:hAnsi="Aptos Light" w:cs="Aptos Light"/>
          <w:color w:val="333333"/>
        </w:rPr>
        <w:t>.</w:t>
      </w:r>
    </w:p>
    <w:p w14:paraId="487414AA" w14:textId="77777777" w:rsidR="00C81D34" w:rsidRDefault="00C81D34" w:rsidP="006A4912">
      <w:pPr>
        <w:pStyle w:val="NormalWeb"/>
        <w:shd w:val="clear" w:color="auto" w:fill="FFFFFF"/>
        <w:spacing w:before="0" w:beforeAutospacing="0" w:after="0" w:afterAutospacing="0"/>
        <w:jc w:val="both"/>
        <w:rPr>
          <w:rFonts w:ascii="Aptos Light" w:eastAsia="Aptos Light" w:hAnsi="Aptos Light" w:cs="Aptos Light"/>
          <w:color w:val="333333"/>
        </w:rPr>
      </w:pPr>
    </w:p>
    <w:p w14:paraId="295E8871" w14:textId="77777777" w:rsidR="00565E7F" w:rsidRDefault="7F8EDFCD" w:rsidP="21328A8B">
      <w:pPr>
        <w:spacing w:after="0" w:line="240" w:lineRule="auto"/>
        <w:jc w:val="both"/>
        <w:rPr>
          <w:rFonts w:ascii="Aptos Light" w:eastAsia="Aptos Light" w:hAnsi="Aptos Light" w:cs="Aptos Light"/>
          <w:b/>
          <w:bCs/>
          <w:color w:val="000000"/>
          <w:sz w:val="24"/>
          <w:szCs w:val="24"/>
        </w:rPr>
      </w:pPr>
      <w:r>
        <w:rPr>
          <w:rFonts w:ascii="Aptos Light" w:eastAsia="Aptos Light" w:hAnsi="Aptos Light" w:cs="Aptos Light"/>
          <w:b/>
          <w:bCs/>
          <w:color w:val="000000"/>
          <w:sz w:val="24"/>
          <w:szCs w:val="24"/>
        </w:rPr>
        <w:t>Responsibilities and activities</w:t>
      </w:r>
    </w:p>
    <w:p w14:paraId="2AA51AA3" w14:textId="77777777" w:rsidR="00937E97" w:rsidRPr="00565E7F" w:rsidRDefault="00937E97" w:rsidP="21328A8B">
      <w:pPr>
        <w:spacing w:after="0" w:line="240" w:lineRule="auto"/>
        <w:jc w:val="both"/>
        <w:rPr>
          <w:rFonts w:ascii="Aptos Light" w:eastAsia="Aptos Light" w:hAnsi="Aptos Light" w:cs="Aptos Light"/>
          <w:b/>
          <w:bCs/>
          <w:color w:val="000000"/>
          <w:sz w:val="24"/>
          <w:szCs w:val="24"/>
        </w:rPr>
      </w:pPr>
    </w:p>
    <w:p w14:paraId="1AFBB2EA" w14:textId="77777777" w:rsidR="00937E97" w:rsidRDefault="7F8EDFCD" w:rsidP="21328A8B">
      <w:pPr>
        <w:numPr>
          <w:ilvl w:val="0"/>
          <w:numId w:val="15"/>
        </w:numPr>
        <w:spacing w:after="0" w:line="240" w:lineRule="auto"/>
        <w:jc w:val="both"/>
        <w:rPr>
          <w:rFonts w:ascii="Aptos Light" w:eastAsia="Aptos Light" w:hAnsi="Aptos Light" w:cs="Aptos Light"/>
          <w:color w:val="000000"/>
          <w:sz w:val="24"/>
          <w:szCs w:val="24"/>
        </w:rPr>
      </w:pPr>
      <w:r>
        <w:rPr>
          <w:rFonts w:ascii="Aptos Light" w:eastAsia="Aptos Light" w:hAnsi="Aptos Light" w:cs="Aptos Light"/>
          <w:color w:val="000000"/>
          <w:sz w:val="24"/>
          <w:szCs w:val="24"/>
        </w:rPr>
        <w:t xml:space="preserve">The organization will work under the supervision of the </w:t>
      </w:r>
      <w:r w:rsidR="449C0AD1">
        <w:rPr>
          <w:rFonts w:ascii="Aptos Light" w:eastAsia="Aptos Light" w:hAnsi="Aptos Light" w:cs="Aptos Light"/>
          <w:color w:val="000000"/>
          <w:sz w:val="24"/>
          <w:szCs w:val="24"/>
        </w:rPr>
        <w:t xml:space="preserve">UN-Habitat Coordinator of the Andean Countries </w:t>
      </w:r>
      <w:r>
        <w:rPr>
          <w:rFonts w:ascii="Aptos Light" w:eastAsia="Aptos Light" w:hAnsi="Aptos Light" w:cs="Aptos Light"/>
          <w:color w:val="000000"/>
          <w:sz w:val="24"/>
          <w:szCs w:val="24"/>
        </w:rPr>
        <w:t xml:space="preserve">(hereinafter the </w:t>
      </w:r>
      <w:proofErr w:type="gramStart"/>
      <w:r w:rsidR="449C0AD1">
        <w:rPr>
          <w:rFonts w:ascii="Aptos Light" w:eastAsia="Aptos Light" w:hAnsi="Aptos Light" w:cs="Aptos Light"/>
          <w:color w:val="000000"/>
          <w:sz w:val="24"/>
          <w:szCs w:val="24"/>
        </w:rPr>
        <w:t>Coordinator</w:t>
      </w:r>
      <w:proofErr w:type="gramEnd"/>
      <w:r>
        <w:rPr>
          <w:rFonts w:ascii="Aptos Light" w:eastAsia="Aptos Light" w:hAnsi="Aptos Light" w:cs="Aptos Light"/>
          <w:color w:val="000000"/>
          <w:sz w:val="24"/>
          <w:szCs w:val="24"/>
        </w:rPr>
        <w:t>) as well as in close communication with other consultants assigned to the project to ensure coordination and achievement of objectives.</w:t>
      </w:r>
    </w:p>
    <w:p w14:paraId="450B6A5D" w14:textId="77777777" w:rsidR="00937E97" w:rsidRDefault="00937E97" w:rsidP="21328A8B">
      <w:pPr>
        <w:pStyle w:val="Prrafodelista"/>
        <w:spacing w:after="0"/>
        <w:ind w:left="0"/>
        <w:rPr>
          <w:rFonts w:ascii="Aptos Light" w:eastAsia="Aptos Light" w:hAnsi="Aptos Light" w:cs="Aptos Light"/>
          <w:color w:val="333333"/>
        </w:rPr>
      </w:pPr>
    </w:p>
    <w:p w14:paraId="61FC43D4" w14:textId="77777777" w:rsidR="00937E97" w:rsidRDefault="245BDF40">
      <w:pPr>
        <w:numPr>
          <w:ilvl w:val="0"/>
          <w:numId w:val="15"/>
        </w:numPr>
        <w:shd w:val="clear" w:color="auto" w:fill="FFFFFF"/>
        <w:spacing w:after="0" w:line="240" w:lineRule="auto"/>
        <w:jc w:val="both"/>
        <w:rPr>
          <w:rFonts w:ascii="Aptos Light" w:eastAsia="Aptos Light" w:hAnsi="Aptos Light" w:cs="Aptos Light"/>
          <w:color w:val="000000"/>
          <w:sz w:val="24"/>
          <w:szCs w:val="24"/>
        </w:rPr>
      </w:pPr>
      <w:r>
        <w:rPr>
          <w:rFonts w:ascii="Aptos Light" w:eastAsia="Aptos Light" w:hAnsi="Aptos Light" w:cs="Aptos Light"/>
          <w:color w:val="000000"/>
          <w:sz w:val="24"/>
          <w:szCs w:val="24"/>
        </w:rPr>
        <w:t>To</w:t>
      </w:r>
      <w:r w:rsidR="7F8EDFCD">
        <w:rPr>
          <w:rFonts w:ascii="Aptos Light" w:eastAsia="Aptos Light" w:hAnsi="Aptos Light" w:cs="Aptos Light"/>
          <w:color w:val="000000"/>
          <w:sz w:val="24"/>
          <w:szCs w:val="24"/>
        </w:rPr>
        <w:t xml:space="preserve"> ensure the adequate planning of activities for the execution of the project, under the supervision of the </w:t>
      </w:r>
      <w:proofErr w:type="gramStart"/>
      <w:r w:rsidR="449C0AD1">
        <w:rPr>
          <w:rFonts w:ascii="Aptos Light" w:eastAsia="Aptos Light" w:hAnsi="Aptos Light" w:cs="Aptos Light"/>
          <w:color w:val="000000"/>
          <w:sz w:val="24"/>
          <w:szCs w:val="24"/>
        </w:rPr>
        <w:t>Coordinator</w:t>
      </w:r>
      <w:proofErr w:type="gramEnd"/>
      <w:r w:rsidR="7F8EDFCD">
        <w:rPr>
          <w:rFonts w:ascii="Aptos Light" w:eastAsia="Aptos Light" w:hAnsi="Aptos Light" w:cs="Aptos Light"/>
          <w:color w:val="000000"/>
          <w:sz w:val="24"/>
          <w:szCs w:val="24"/>
        </w:rPr>
        <w:t>.</w:t>
      </w:r>
    </w:p>
    <w:p w14:paraId="25C31840" w14:textId="77777777" w:rsidR="00937E97" w:rsidRDefault="00937E97" w:rsidP="21328A8B">
      <w:pPr>
        <w:pStyle w:val="Prrafodelista"/>
        <w:spacing w:after="0"/>
        <w:rPr>
          <w:rFonts w:ascii="Aptos Light" w:eastAsia="Aptos Light" w:hAnsi="Aptos Light" w:cs="Aptos Light"/>
          <w:color w:val="000000"/>
          <w:sz w:val="24"/>
          <w:szCs w:val="24"/>
        </w:rPr>
      </w:pPr>
    </w:p>
    <w:p w14:paraId="488608DF" w14:textId="77777777" w:rsidR="00937E97" w:rsidRPr="00937E97" w:rsidRDefault="7F8EDFCD">
      <w:pPr>
        <w:numPr>
          <w:ilvl w:val="0"/>
          <w:numId w:val="15"/>
        </w:numPr>
        <w:shd w:val="clear" w:color="auto" w:fill="FFFFFF"/>
        <w:spacing w:after="0" w:line="240" w:lineRule="auto"/>
        <w:jc w:val="both"/>
        <w:rPr>
          <w:rFonts w:ascii="Aptos Light" w:eastAsia="Aptos Light" w:hAnsi="Aptos Light" w:cs="Aptos Light"/>
          <w:color w:val="000000"/>
          <w:sz w:val="24"/>
          <w:szCs w:val="24"/>
        </w:rPr>
      </w:pPr>
      <w:r>
        <w:rPr>
          <w:rFonts w:ascii="Aptos Light" w:eastAsia="Aptos Light" w:hAnsi="Aptos Light" w:cs="Aptos Light"/>
          <w:color w:val="000000"/>
          <w:sz w:val="24"/>
          <w:szCs w:val="24"/>
        </w:rPr>
        <w:t>Generate technical and administrative inputs to support management in accordance with the requirements, policies</w:t>
      </w:r>
      <w:r w:rsidR="245BDF40">
        <w:rPr>
          <w:rFonts w:ascii="Aptos Light" w:eastAsia="Aptos Light" w:hAnsi="Aptos Light" w:cs="Aptos Light"/>
          <w:color w:val="000000"/>
          <w:sz w:val="24"/>
          <w:szCs w:val="24"/>
        </w:rPr>
        <w:t>,</w:t>
      </w:r>
      <w:r>
        <w:rPr>
          <w:rFonts w:ascii="Aptos Light" w:eastAsia="Aptos Light" w:hAnsi="Aptos Light" w:cs="Aptos Light"/>
          <w:color w:val="000000"/>
          <w:sz w:val="24"/>
          <w:szCs w:val="24"/>
        </w:rPr>
        <w:t xml:space="preserve"> and processes of the Agency and the United Nations System and by instruction of the </w:t>
      </w:r>
      <w:proofErr w:type="gramStart"/>
      <w:r w:rsidR="449C0AD1">
        <w:rPr>
          <w:rFonts w:ascii="Aptos Light" w:eastAsia="Aptos Light" w:hAnsi="Aptos Light" w:cs="Aptos Light"/>
          <w:color w:val="000000"/>
          <w:sz w:val="24"/>
          <w:szCs w:val="24"/>
        </w:rPr>
        <w:t>Coordinator</w:t>
      </w:r>
      <w:proofErr w:type="gramEnd"/>
      <w:r>
        <w:rPr>
          <w:rFonts w:ascii="Aptos Light" w:eastAsia="Aptos Light" w:hAnsi="Aptos Light" w:cs="Aptos Light"/>
          <w:color w:val="000000"/>
          <w:sz w:val="24"/>
          <w:szCs w:val="24"/>
        </w:rPr>
        <w:t>.</w:t>
      </w:r>
    </w:p>
    <w:p w14:paraId="590F20A3" w14:textId="77777777" w:rsidR="00937E97" w:rsidRPr="00937E97" w:rsidRDefault="00937E97">
      <w:pPr>
        <w:shd w:val="clear" w:color="auto" w:fill="FFFFFF"/>
        <w:spacing w:after="0" w:line="240" w:lineRule="auto"/>
        <w:ind w:left="720"/>
        <w:jc w:val="both"/>
        <w:rPr>
          <w:rFonts w:ascii="Aptos Light" w:eastAsia="Aptos Light" w:hAnsi="Aptos Light" w:cs="Aptos Light"/>
          <w:color w:val="000000"/>
          <w:sz w:val="24"/>
          <w:szCs w:val="24"/>
        </w:rPr>
      </w:pPr>
    </w:p>
    <w:p w14:paraId="3463EDF3" w14:textId="77777777" w:rsidR="00937E97" w:rsidRPr="00937E97" w:rsidRDefault="7F8EDFCD">
      <w:pPr>
        <w:numPr>
          <w:ilvl w:val="0"/>
          <w:numId w:val="15"/>
        </w:numPr>
        <w:shd w:val="clear" w:color="auto" w:fill="FFFFFF"/>
        <w:spacing w:after="0" w:line="240" w:lineRule="auto"/>
        <w:jc w:val="both"/>
        <w:rPr>
          <w:rFonts w:ascii="Aptos Light" w:eastAsia="Aptos Light" w:hAnsi="Aptos Light" w:cs="Aptos Light"/>
          <w:color w:val="000000"/>
          <w:sz w:val="24"/>
          <w:szCs w:val="24"/>
        </w:rPr>
      </w:pPr>
      <w:r>
        <w:rPr>
          <w:rFonts w:ascii="Aptos Light" w:eastAsia="Aptos Light" w:hAnsi="Aptos Light" w:cs="Aptos Light"/>
          <w:color w:val="000000"/>
          <w:sz w:val="24"/>
          <w:szCs w:val="24"/>
        </w:rPr>
        <w:t>The organization will be responsible for ensuring compliance with its activities</w:t>
      </w:r>
      <w:r w:rsidR="245BDF40">
        <w:rPr>
          <w:rFonts w:ascii="Aptos Light" w:eastAsia="Aptos Light" w:hAnsi="Aptos Light" w:cs="Aptos Light"/>
          <w:color w:val="000000"/>
          <w:sz w:val="24"/>
          <w:szCs w:val="24"/>
        </w:rPr>
        <w:t xml:space="preserve"> and</w:t>
      </w:r>
      <w:r>
        <w:rPr>
          <w:rFonts w:ascii="Aptos Light" w:eastAsia="Aptos Light" w:hAnsi="Aptos Light" w:cs="Aptos Light"/>
          <w:color w:val="000000"/>
          <w:sz w:val="24"/>
          <w:szCs w:val="24"/>
        </w:rPr>
        <w:t xml:space="preserve"> the processes that impact its performance and certainty of execution.</w:t>
      </w:r>
    </w:p>
    <w:p w14:paraId="78AC49DB" w14:textId="77777777" w:rsidR="00937E97" w:rsidRPr="00937E97" w:rsidRDefault="00937E97">
      <w:pPr>
        <w:shd w:val="clear" w:color="auto" w:fill="FFFFFF"/>
        <w:spacing w:after="0" w:line="240" w:lineRule="auto"/>
        <w:ind w:left="720"/>
        <w:jc w:val="both"/>
        <w:rPr>
          <w:rFonts w:ascii="Aptos Light" w:eastAsia="Aptos Light" w:hAnsi="Aptos Light" w:cs="Aptos Light"/>
          <w:color w:val="000000"/>
          <w:sz w:val="24"/>
          <w:szCs w:val="24"/>
        </w:rPr>
      </w:pPr>
    </w:p>
    <w:p w14:paraId="049A5AD0" w14:textId="77777777" w:rsidR="008017F3" w:rsidRDefault="7F8EDFCD">
      <w:pPr>
        <w:numPr>
          <w:ilvl w:val="0"/>
          <w:numId w:val="15"/>
        </w:numPr>
        <w:shd w:val="clear" w:color="auto" w:fill="FFFFFF"/>
        <w:spacing w:after="0" w:line="240" w:lineRule="auto"/>
        <w:jc w:val="both"/>
        <w:rPr>
          <w:rFonts w:ascii="Aptos Light" w:eastAsia="Aptos Light" w:hAnsi="Aptos Light" w:cs="Aptos Light"/>
          <w:color w:val="000000"/>
          <w:sz w:val="24"/>
          <w:szCs w:val="24"/>
        </w:rPr>
      </w:pPr>
      <w:r>
        <w:rPr>
          <w:rFonts w:ascii="Aptos Light" w:eastAsia="Aptos Light" w:hAnsi="Aptos Light" w:cs="Aptos Light"/>
          <w:color w:val="000000"/>
          <w:sz w:val="24"/>
          <w:szCs w:val="24"/>
        </w:rPr>
        <w:t>Collaborate in the compilation, integration</w:t>
      </w:r>
      <w:r w:rsidR="245BDF40">
        <w:rPr>
          <w:rFonts w:ascii="Aptos Light" w:eastAsia="Aptos Light" w:hAnsi="Aptos Light" w:cs="Aptos Light"/>
          <w:color w:val="000000"/>
          <w:sz w:val="24"/>
          <w:szCs w:val="24"/>
        </w:rPr>
        <w:t>,</w:t>
      </w:r>
      <w:r>
        <w:rPr>
          <w:rFonts w:ascii="Aptos Light" w:eastAsia="Aptos Light" w:hAnsi="Aptos Light" w:cs="Aptos Light"/>
          <w:color w:val="000000"/>
          <w:sz w:val="24"/>
          <w:szCs w:val="24"/>
        </w:rPr>
        <w:t xml:space="preserve"> and generation of technical content necessary for the development of reports or products, as well as providing inputs for the preparation of technical presentations, guaranteeing coherence, quality</w:t>
      </w:r>
      <w:r w:rsidR="245BDF40">
        <w:rPr>
          <w:rFonts w:ascii="Aptos Light" w:eastAsia="Aptos Light" w:hAnsi="Aptos Light" w:cs="Aptos Light"/>
          <w:color w:val="000000"/>
          <w:sz w:val="24"/>
          <w:szCs w:val="24"/>
        </w:rPr>
        <w:t>,</w:t>
      </w:r>
      <w:r>
        <w:rPr>
          <w:rFonts w:ascii="Aptos Light" w:eastAsia="Aptos Light" w:hAnsi="Aptos Light" w:cs="Aptos Light"/>
          <w:color w:val="000000"/>
          <w:sz w:val="24"/>
          <w:szCs w:val="24"/>
        </w:rPr>
        <w:t xml:space="preserve"> and alignment with the cross-cutting themes promoted by the United Nations.</w:t>
      </w:r>
    </w:p>
    <w:p w14:paraId="309A819B" w14:textId="77777777" w:rsidR="008017F3" w:rsidRDefault="008017F3" w:rsidP="21328A8B">
      <w:pPr>
        <w:pStyle w:val="Prrafodelista"/>
        <w:rPr>
          <w:rFonts w:ascii="Aptos Light" w:eastAsia="Aptos Light" w:hAnsi="Aptos Light" w:cs="Aptos Light"/>
          <w:color w:val="000000"/>
          <w:sz w:val="24"/>
          <w:szCs w:val="24"/>
        </w:rPr>
      </w:pPr>
    </w:p>
    <w:p w14:paraId="326AD8F2" w14:textId="77777777" w:rsidR="00937E97" w:rsidRPr="008017F3" w:rsidRDefault="7F8EDFCD">
      <w:pPr>
        <w:numPr>
          <w:ilvl w:val="0"/>
          <w:numId w:val="15"/>
        </w:numPr>
        <w:shd w:val="clear" w:color="auto" w:fill="FFFFFF"/>
        <w:spacing w:after="0" w:line="240" w:lineRule="auto"/>
        <w:jc w:val="both"/>
        <w:rPr>
          <w:rFonts w:ascii="Aptos Light" w:eastAsia="Aptos Light" w:hAnsi="Aptos Light" w:cs="Aptos Light"/>
          <w:color w:val="000000"/>
          <w:sz w:val="24"/>
          <w:szCs w:val="24"/>
        </w:rPr>
      </w:pPr>
      <w:r>
        <w:rPr>
          <w:rFonts w:ascii="Aptos Light" w:eastAsia="Aptos Light" w:hAnsi="Aptos Light" w:cs="Aptos Light"/>
          <w:color w:val="000000"/>
          <w:sz w:val="24"/>
          <w:szCs w:val="24"/>
        </w:rPr>
        <w:t>The organization will be responsible for preparing the reports and progress reports on the execution of the project, as necessary and requested for the proper verification of its activities and providing inputs for the drafting of project completion and closure documents.</w:t>
      </w:r>
    </w:p>
    <w:p w14:paraId="48119A40" w14:textId="77777777" w:rsidR="00937E97" w:rsidRPr="00937E97" w:rsidRDefault="00937E97">
      <w:pPr>
        <w:shd w:val="clear" w:color="auto" w:fill="FFFFFF"/>
        <w:spacing w:after="0" w:line="240" w:lineRule="auto"/>
        <w:ind w:left="720"/>
        <w:jc w:val="both"/>
        <w:rPr>
          <w:rFonts w:ascii="Aptos Light" w:eastAsia="Aptos Light" w:hAnsi="Aptos Light" w:cs="Aptos Light"/>
          <w:color w:val="000000"/>
          <w:sz w:val="24"/>
          <w:szCs w:val="24"/>
        </w:rPr>
      </w:pPr>
    </w:p>
    <w:p w14:paraId="66575706" w14:textId="1383D79C" w:rsidR="00937E97" w:rsidRPr="00937E97" w:rsidRDefault="7F8EDFCD">
      <w:pPr>
        <w:numPr>
          <w:ilvl w:val="0"/>
          <w:numId w:val="15"/>
        </w:numPr>
        <w:shd w:val="clear" w:color="auto" w:fill="FFFFFF"/>
        <w:spacing w:after="0" w:line="240" w:lineRule="auto"/>
        <w:jc w:val="both"/>
        <w:rPr>
          <w:rFonts w:ascii="Aptos Light" w:eastAsia="Aptos Light" w:hAnsi="Aptos Light" w:cs="Aptos Light"/>
          <w:color w:val="000000"/>
          <w:sz w:val="24"/>
          <w:szCs w:val="24"/>
        </w:rPr>
      </w:pPr>
      <w:r>
        <w:rPr>
          <w:rFonts w:ascii="Aptos Light" w:eastAsia="Aptos Light" w:hAnsi="Aptos Light" w:cs="Aptos Light"/>
          <w:color w:val="000000"/>
          <w:sz w:val="24"/>
          <w:szCs w:val="24"/>
        </w:rPr>
        <w:t xml:space="preserve">The organization will be responsible for ensuring that the services </w:t>
      </w:r>
      <w:r w:rsidR="7E3D1664">
        <w:rPr>
          <w:rFonts w:ascii="Aptos Light" w:eastAsia="Aptos Light" w:hAnsi="Aptos Light" w:cs="Aptos Light"/>
          <w:color w:val="000000"/>
          <w:sz w:val="24"/>
          <w:szCs w:val="24"/>
        </w:rPr>
        <w:t>and goods</w:t>
      </w:r>
      <w:r>
        <w:rPr>
          <w:rFonts w:ascii="Aptos Light" w:eastAsia="Aptos Light" w:hAnsi="Aptos Light" w:cs="Aptos Light"/>
          <w:color w:val="000000"/>
          <w:sz w:val="24"/>
          <w:szCs w:val="24"/>
        </w:rPr>
        <w:t xml:space="preserve"> to be delivered are in line with </w:t>
      </w:r>
      <w:r w:rsidR="245BDF40">
        <w:rPr>
          <w:rFonts w:ascii="Aptos Light" w:eastAsia="Aptos Light" w:hAnsi="Aptos Light" w:cs="Aptos Light"/>
          <w:color w:val="000000"/>
          <w:sz w:val="24"/>
          <w:szCs w:val="24"/>
        </w:rPr>
        <w:t xml:space="preserve">the </w:t>
      </w:r>
      <w:r>
        <w:rPr>
          <w:rFonts w:ascii="Aptos Light" w:eastAsia="Aptos Light" w:hAnsi="Aptos Light" w:cs="Aptos Light"/>
          <w:color w:val="000000"/>
          <w:sz w:val="24"/>
          <w:szCs w:val="24"/>
        </w:rPr>
        <w:t>quality expectations</w:t>
      </w:r>
      <w:r w:rsidR="245BDF40">
        <w:rPr>
          <w:rFonts w:ascii="Aptos Light" w:eastAsia="Aptos Light" w:hAnsi="Aptos Light" w:cs="Aptos Light"/>
          <w:color w:val="000000"/>
          <w:sz w:val="24"/>
          <w:szCs w:val="24"/>
        </w:rPr>
        <w:t xml:space="preserve"> of UN-Habitat</w:t>
      </w:r>
      <w:r>
        <w:rPr>
          <w:rFonts w:ascii="Aptos Light" w:eastAsia="Aptos Light" w:hAnsi="Aptos Light" w:cs="Aptos Light"/>
          <w:color w:val="000000"/>
          <w:sz w:val="24"/>
          <w:szCs w:val="24"/>
        </w:rPr>
        <w:t>.</w:t>
      </w:r>
    </w:p>
    <w:p w14:paraId="3FB26FD9" w14:textId="77777777" w:rsidR="00937E97" w:rsidRPr="00937E97" w:rsidRDefault="00937E97">
      <w:pPr>
        <w:shd w:val="clear" w:color="auto" w:fill="FFFFFF"/>
        <w:spacing w:after="0" w:line="240" w:lineRule="auto"/>
        <w:ind w:left="720"/>
        <w:jc w:val="both"/>
        <w:rPr>
          <w:rFonts w:ascii="Aptos Light" w:eastAsia="Aptos Light" w:hAnsi="Aptos Light" w:cs="Aptos Light"/>
          <w:color w:val="000000"/>
          <w:sz w:val="24"/>
          <w:szCs w:val="24"/>
        </w:rPr>
      </w:pPr>
    </w:p>
    <w:p w14:paraId="3B79BC89" w14:textId="77777777" w:rsidR="00937E97" w:rsidRPr="00937E97" w:rsidRDefault="7F8EDFCD">
      <w:pPr>
        <w:numPr>
          <w:ilvl w:val="0"/>
          <w:numId w:val="15"/>
        </w:numPr>
        <w:shd w:val="clear" w:color="auto" w:fill="FFFFFF"/>
        <w:spacing w:after="0" w:line="240" w:lineRule="auto"/>
        <w:jc w:val="both"/>
        <w:rPr>
          <w:rFonts w:ascii="Aptos Light" w:eastAsia="Aptos Light" w:hAnsi="Aptos Light" w:cs="Aptos Light"/>
          <w:color w:val="000000"/>
          <w:sz w:val="24"/>
          <w:szCs w:val="24"/>
        </w:rPr>
      </w:pPr>
      <w:r>
        <w:rPr>
          <w:rFonts w:ascii="Aptos Light" w:eastAsia="Aptos Light" w:hAnsi="Aptos Light" w:cs="Aptos Light"/>
          <w:color w:val="000000"/>
          <w:sz w:val="24"/>
          <w:szCs w:val="24"/>
        </w:rPr>
        <w:t>The organization will be responsible for ensuring optimal and timely delivery of the services entrusted in the Cooperation Agreement within the stipulated deadlines.</w:t>
      </w:r>
    </w:p>
    <w:p w14:paraId="4842B267" w14:textId="77777777" w:rsidR="00937E97" w:rsidRPr="00937E97" w:rsidRDefault="00937E97">
      <w:pPr>
        <w:shd w:val="clear" w:color="auto" w:fill="FFFFFF"/>
        <w:spacing w:after="0" w:line="240" w:lineRule="auto"/>
        <w:ind w:left="720"/>
        <w:jc w:val="both"/>
        <w:rPr>
          <w:rFonts w:ascii="Aptos Light" w:eastAsia="Aptos Light" w:hAnsi="Aptos Light" w:cs="Aptos Light"/>
          <w:color w:val="000000"/>
          <w:sz w:val="24"/>
          <w:szCs w:val="24"/>
        </w:rPr>
      </w:pPr>
    </w:p>
    <w:p w14:paraId="41C30311" w14:textId="77777777" w:rsidR="00937E97" w:rsidRPr="00937E97" w:rsidRDefault="7F8EDFCD">
      <w:pPr>
        <w:numPr>
          <w:ilvl w:val="0"/>
          <w:numId w:val="15"/>
        </w:numPr>
        <w:shd w:val="clear" w:color="auto" w:fill="FFFFFF"/>
        <w:spacing w:after="0" w:line="240" w:lineRule="auto"/>
        <w:jc w:val="both"/>
        <w:rPr>
          <w:rFonts w:ascii="Aptos Light" w:eastAsia="Aptos Light" w:hAnsi="Aptos Light" w:cs="Aptos Light"/>
          <w:color w:val="000000"/>
          <w:sz w:val="24"/>
          <w:szCs w:val="24"/>
        </w:rPr>
      </w:pPr>
      <w:r>
        <w:rPr>
          <w:rFonts w:ascii="Aptos Light" w:eastAsia="Aptos Light" w:hAnsi="Aptos Light" w:cs="Aptos Light"/>
          <w:color w:val="000000"/>
          <w:sz w:val="24"/>
          <w:szCs w:val="24"/>
        </w:rPr>
        <w:lastRenderedPageBreak/>
        <w:t xml:space="preserve">Integrate documents of conclusions aimed at different audiences, among which </w:t>
      </w:r>
      <w:r w:rsidR="245BDF40">
        <w:rPr>
          <w:rFonts w:ascii="Aptos Light" w:eastAsia="Aptos Light" w:hAnsi="Aptos Light" w:cs="Aptos Light"/>
          <w:color w:val="000000"/>
          <w:sz w:val="24"/>
          <w:szCs w:val="24"/>
        </w:rPr>
        <w:t>decision-</w:t>
      </w:r>
      <w:r>
        <w:rPr>
          <w:rFonts w:ascii="Aptos Light" w:eastAsia="Aptos Light" w:hAnsi="Aptos Light" w:cs="Aptos Light"/>
          <w:color w:val="000000"/>
          <w:sz w:val="24"/>
          <w:szCs w:val="24"/>
        </w:rPr>
        <w:t>makers and technical or specialized officials stand out, a</w:t>
      </w:r>
      <w:r w:rsidR="245BDF40">
        <w:rPr>
          <w:rFonts w:ascii="Aptos Light" w:eastAsia="Aptos Light" w:hAnsi="Aptos Light" w:cs="Aptos Light"/>
          <w:color w:val="000000"/>
          <w:sz w:val="24"/>
          <w:szCs w:val="24"/>
        </w:rPr>
        <w:t>nd</w:t>
      </w:r>
      <w:r>
        <w:rPr>
          <w:rFonts w:ascii="Aptos Light" w:eastAsia="Aptos Light" w:hAnsi="Aptos Light" w:cs="Aptos Light"/>
          <w:color w:val="000000"/>
          <w:sz w:val="24"/>
          <w:szCs w:val="24"/>
        </w:rPr>
        <w:t xml:space="preserve"> for mass dissemination aimed at the general or less specialized public.</w:t>
      </w:r>
    </w:p>
    <w:p w14:paraId="7159815C" w14:textId="77777777" w:rsidR="00937E97" w:rsidRPr="00937E97" w:rsidRDefault="00937E97">
      <w:pPr>
        <w:shd w:val="clear" w:color="auto" w:fill="FFFFFF"/>
        <w:spacing w:after="0" w:line="240" w:lineRule="auto"/>
        <w:ind w:left="720"/>
        <w:jc w:val="both"/>
        <w:rPr>
          <w:rFonts w:ascii="Aptos Light" w:eastAsia="Aptos Light" w:hAnsi="Aptos Light" w:cs="Aptos Light"/>
          <w:color w:val="000000"/>
          <w:sz w:val="24"/>
          <w:szCs w:val="24"/>
        </w:rPr>
      </w:pPr>
    </w:p>
    <w:p w14:paraId="11C48CA1" w14:textId="77777777" w:rsidR="00937E97" w:rsidRPr="00937E97" w:rsidRDefault="7F8EDFCD">
      <w:pPr>
        <w:numPr>
          <w:ilvl w:val="0"/>
          <w:numId w:val="15"/>
        </w:numPr>
        <w:shd w:val="clear" w:color="auto" w:fill="FFFFFF"/>
        <w:spacing w:after="0" w:line="240" w:lineRule="auto"/>
        <w:jc w:val="both"/>
        <w:rPr>
          <w:rFonts w:ascii="Aptos Light" w:eastAsia="Aptos Light" w:hAnsi="Aptos Light" w:cs="Aptos Light"/>
          <w:color w:val="000000"/>
          <w:sz w:val="24"/>
          <w:szCs w:val="24"/>
        </w:rPr>
      </w:pPr>
      <w:r>
        <w:rPr>
          <w:rFonts w:ascii="Aptos Light" w:eastAsia="Aptos Light" w:hAnsi="Aptos Light" w:cs="Aptos Light"/>
          <w:color w:val="000000"/>
          <w:sz w:val="24"/>
          <w:szCs w:val="24"/>
        </w:rPr>
        <w:t xml:space="preserve">The organization will </w:t>
      </w:r>
      <w:proofErr w:type="gramStart"/>
      <w:r>
        <w:rPr>
          <w:rFonts w:ascii="Aptos Light" w:eastAsia="Aptos Light" w:hAnsi="Aptos Light" w:cs="Aptos Light"/>
          <w:color w:val="000000"/>
          <w:sz w:val="24"/>
          <w:szCs w:val="24"/>
        </w:rPr>
        <w:t>be in charge of</w:t>
      </w:r>
      <w:proofErr w:type="gramEnd"/>
      <w:r>
        <w:rPr>
          <w:rFonts w:ascii="Aptos Light" w:eastAsia="Aptos Light" w:hAnsi="Aptos Light" w:cs="Aptos Light"/>
          <w:color w:val="000000"/>
          <w:sz w:val="24"/>
          <w:szCs w:val="24"/>
        </w:rPr>
        <w:t xml:space="preserve"> facilitating and executing, together with other consultants appointed to the project, when applicable, the five responsibilities/methodologies/strategies, based on a work program approved by UN-Habitat.</w:t>
      </w:r>
    </w:p>
    <w:p w14:paraId="3C53A6AC" w14:textId="77777777" w:rsidR="00937E97" w:rsidRPr="00937E97" w:rsidRDefault="00937E97">
      <w:pPr>
        <w:shd w:val="clear" w:color="auto" w:fill="FFFFFF"/>
        <w:spacing w:after="0" w:line="240" w:lineRule="auto"/>
        <w:ind w:left="720"/>
        <w:jc w:val="both"/>
        <w:rPr>
          <w:rFonts w:ascii="Aptos Light" w:eastAsia="Aptos Light" w:hAnsi="Aptos Light" w:cs="Aptos Light"/>
          <w:color w:val="000000"/>
          <w:sz w:val="24"/>
          <w:szCs w:val="24"/>
        </w:rPr>
      </w:pPr>
    </w:p>
    <w:p w14:paraId="702DF870" w14:textId="77777777" w:rsidR="00937E97" w:rsidRDefault="449C0AD1">
      <w:pPr>
        <w:numPr>
          <w:ilvl w:val="0"/>
          <w:numId w:val="15"/>
        </w:numPr>
        <w:shd w:val="clear" w:color="auto" w:fill="FFFFFF"/>
        <w:spacing w:after="0" w:line="240" w:lineRule="auto"/>
        <w:jc w:val="both"/>
        <w:rPr>
          <w:rFonts w:ascii="Aptos Light" w:eastAsia="Aptos Light" w:hAnsi="Aptos Light" w:cs="Aptos Light"/>
          <w:color w:val="000000"/>
          <w:sz w:val="24"/>
          <w:szCs w:val="24"/>
        </w:rPr>
      </w:pPr>
      <w:r>
        <w:rPr>
          <w:rFonts w:ascii="Aptos Light" w:eastAsia="Aptos Light" w:hAnsi="Aptos Light" w:cs="Aptos Light"/>
          <w:color w:val="000000"/>
          <w:sz w:val="24"/>
          <w:szCs w:val="24"/>
        </w:rPr>
        <w:t xml:space="preserve">The organization will be responsible for moving its staff or members by its own means to </w:t>
      </w:r>
      <w:r w:rsidR="245BDF40">
        <w:rPr>
          <w:rFonts w:ascii="Aptos Light" w:eastAsia="Aptos Light" w:hAnsi="Aptos Light" w:cs="Aptos Light"/>
          <w:color w:val="000000"/>
          <w:sz w:val="24"/>
          <w:szCs w:val="24"/>
        </w:rPr>
        <w:t>target</w:t>
      </w:r>
      <w:r>
        <w:rPr>
          <w:rFonts w:ascii="Aptos Light" w:eastAsia="Aptos Light" w:hAnsi="Aptos Light" w:cs="Aptos Light"/>
          <w:color w:val="000000"/>
          <w:sz w:val="24"/>
          <w:szCs w:val="24"/>
        </w:rPr>
        <w:t xml:space="preserve"> territor</w:t>
      </w:r>
      <w:r w:rsidR="245BDF40">
        <w:rPr>
          <w:rFonts w:ascii="Aptos Light" w:eastAsia="Aptos Light" w:hAnsi="Aptos Light" w:cs="Aptos Light"/>
          <w:color w:val="000000"/>
          <w:sz w:val="24"/>
          <w:szCs w:val="24"/>
        </w:rPr>
        <w:t>ies</w:t>
      </w:r>
      <w:r>
        <w:rPr>
          <w:rFonts w:ascii="Aptos Light" w:eastAsia="Aptos Light" w:hAnsi="Aptos Light" w:cs="Aptos Light"/>
          <w:color w:val="000000"/>
          <w:sz w:val="24"/>
          <w:szCs w:val="24"/>
        </w:rPr>
        <w:t xml:space="preserve"> as necessary in accordance with the activities framed in these terms of reference.</w:t>
      </w:r>
    </w:p>
    <w:p w14:paraId="2EA0C65E" w14:textId="77777777" w:rsidR="00937E97" w:rsidRPr="00937E97" w:rsidRDefault="00937E97">
      <w:pPr>
        <w:shd w:val="clear" w:color="auto" w:fill="FFFFFF"/>
        <w:spacing w:after="0" w:line="240" w:lineRule="auto"/>
        <w:ind w:left="720"/>
        <w:jc w:val="both"/>
        <w:rPr>
          <w:rFonts w:ascii="Aptos Light" w:eastAsia="Aptos Light" w:hAnsi="Aptos Light" w:cs="Aptos Light"/>
          <w:color w:val="000000"/>
          <w:sz w:val="24"/>
          <w:szCs w:val="24"/>
        </w:rPr>
      </w:pPr>
    </w:p>
    <w:p w14:paraId="68E6CA5B" w14:textId="77777777" w:rsidR="00937E97" w:rsidRDefault="245BDF40">
      <w:pPr>
        <w:numPr>
          <w:ilvl w:val="0"/>
          <w:numId w:val="15"/>
        </w:numPr>
        <w:shd w:val="clear" w:color="auto" w:fill="FFFFFF"/>
        <w:spacing w:after="0" w:line="240" w:lineRule="auto"/>
        <w:jc w:val="both"/>
        <w:rPr>
          <w:rFonts w:ascii="Aptos Light" w:eastAsia="Aptos Light" w:hAnsi="Aptos Light" w:cs="Aptos Light"/>
          <w:color w:val="000000"/>
          <w:sz w:val="24"/>
          <w:szCs w:val="24"/>
        </w:rPr>
      </w:pPr>
      <w:r>
        <w:rPr>
          <w:rFonts w:ascii="Aptos Light" w:eastAsia="Aptos Light" w:hAnsi="Aptos Light" w:cs="Aptos Light"/>
          <w:color w:val="000000"/>
          <w:sz w:val="24"/>
          <w:szCs w:val="24"/>
        </w:rPr>
        <w:t>To a</w:t>
      </w:r>
      <w:r w:rsidR="449C0AD1">
        <w:rPr>
          <w:rFonts w:ascii="Aptos Light" w:eastAsia="Aptos Light" w:hAnsi="Aptos Light" w:cs="Aptos Light"/>
          <w:color w:val="000000"/>
          <w:sz w:val="24"/>
          <w:szCs w:val="24"/>
        </w:rPr>
        <w:t>ddress requests for information required by the different UN-Habitat units</w:t>
      </w:r>
      <w:r>
        <w:rPr>
          <w:rFonts w:ascii="Aptos Light" w:eastAsia="Aptos Light" w:hAnsi="Aptos Light" w:cs="Aptos Light"/>
          <w:color w:val="000000"/>
          <w:sz w:val="24"/>
          <w:szCs w:val="24"/>
        </w:rPr>
        <w:t xml:space="preserve"> and any other information required by other project consultants or the counterpart</w:t>
      </w:r>
      <w:r w:rsidR="449C0AD1">
        <w:rPr>
          <w:rFonts w:ascii="Aptos Light" w:eastAsia="Aptos Light" w:hAnsi="Aptos Light" w:cs="Aptos Light"/>
          <w:color w:val="000000"/>
          <w:sz w:val="24"/>
          <w:szCs w:val="24"/>
        </w:rPr>
        <w:t xml:space="preserve"> without prejudice to their responsibilities.</w:t>
      </w:r>
    </w:p>
    <w:p w14:paraId="78EDE676" w14:textId="77777777" w:rsidR="00937E97" w:rsidRPr="00937E97" w:rsidRDefault="00937E97">
      <w:pPr>
        <w:shd w:val="clear" w:color="auto" w:fill="FFFFFF"/>
        <w:spacing w:after="0" w:line="240" w:lineRule="auto"/>
        <w:jc w:val="both"/>
        <w:rPr>
          <w:rFonts w:ascii="Aptos Light" w:eastAsia="Aptos Light" w:hAnsi="Aptos Light" w:cs="Aptos Light"/>
          <w:color w:val="000000"/>
          <w:sz w:val="24"/>
          <w:szCs w:val="24"/>
        </w:rPr>
      </w:pPr>
    </w:p>
    <w:p w14:paraId="59AF422A" w14:textId="77777777" w:rsidR="00565E7F" w:rsidRPr="00937E97" w:rsidRDefault="449C0AD1">
      <w:pPr>
        <w:numPr>
          <w:ilvl w:val="0"/>
          <w:numId w:val="15"/>
        </w:numPr>
        <w:shd w:val="clear" w:color="auto" w:fill="FFFFFF"/>
        <w:spacing w:after="0" w:line="240" w:lineRule="auto"/>
        <w:jc w:val="both"/>
        <w:rPr>
          <w:rFonts w:ascii="Aptos Light" w:eastAsia="Aptos Light" w:hAnsi="Aptos Light" w:cs="Aptos Light"/>
          <w:color w:val="333333"/>
        </w:rPr>
      </w:pPr>
      <w:r>
        <w:rPr>
          <w:rFonts w:ascii="Aptos Light" w:eastAsia="Aptos Light" w:hAnsi="Aptos Light" w:cs="Aptos Light"/>
          <w:color w:val="000000"/>
          <w:sz w:val="24"/>
          <w:szCs w:val="24"/>
        </w:rPr>
        <w:t>Carry out the necessary activities to generate the expected products.</w:t>
      </w:r>
    </w:p>
    <w:p w14:paraId="338A247E" w14:textId="77777777" w:rsidR="00937E97" w:rsidRDefault="00937E97">
      <w:pPr>
        <w:shd w:val="clear" w:color="auto" w:fill="FFFFFF"/>
        <w:spacing w:after="0" w:line="240" w:lineRule="auto"/>
        <w:jc w:val="both"/>
        <w:rPr>
          <w:rFonts w:ascii="Aptos Light" w:eastAsia="Aptos Light" w:hAnsi="Aptos Light" w:cs="Aptos Light"/>
          <w:color w:val="333333"/>
        </w:rPr>
      </w:pPr>
    </w:p>
    <w:p w14:paraId="55A6CA71" w14:textId="77777777" w:rsidR="008017F3" w:rsidRPr="00937E97" w:rsidRDefault="008017F3">
      <w:pPr>
        <w:shd w:val="clear" w:color="auto" w:fill="FFFFFF"/>
        <w:spacing w:after="0" w:line="240" w:lineRule="auto"/>
        <w:jc w:val="both"/>
        <w:rPr>
          <w:rFonts w:ascii="Aptos Light" w:eastAsia="Aptos Light" w:hAnsi="Aptos Light" w:cs="Aptos Light"/>
          <w:color w:val="333333"/>
        </w:rPr>
      </w:pPr>
    </w:p>
    <w:p w14:paraId="7AB134A1" w14:textId="3BAC90FC" w:rsidR="00C004F7" w:rsidRPr="00C004F7" w:rsidRDefault="62B6B451" w:rsidP="21328A8B">
      <w:pPr>
        <w:spacing w:after="0" w:line="240" w:lineRule="auto"/>
        <w:jc w:val="both"/>
        <w:rPr>
          <w:rFonts w:ascii="Aptos Light" w:eastAsia="Aptos Light" w:hAnsi="Aptos Light" w:cs="Aptos Light"/>
          <w:b/>
          <w:bCs/>
          <w:color w:val="000000"/>
          <w:sz w:val="24"/>
          <w:szCs w:val="24"/>
        </w:rPr>
      </w:pPr>
      <w:r>
        <w:rPr>
          <w:rFonts w:ascii="Aptos Light" w:eastAsia="Aptos Light" w:hAnsi="Aptos Light" w:cs="Aptos Light"/>
          <w:b/>
          <w:bCs/>
          <w:color w:val="000000"/>
          <w:sz w:val="24"/>
          <w:szCs w:val="24"/>
        </w:rPr>
        <w:t>Main activities and outputs</w:t>
      </w:r>
    </w:p>
    <w:p w14:paraId="7B3CEDAF" w14:textId="77777777" w:rsidR="00C004F7" w:rsidRDefault="38F15A86">
      <w:pPr>
        <w:pStyle w:val="NormalWeb"/>
        <w:shd w:val="clear" w:color="auto" w:fill="FFFFFF"/>
        <w:spacing w:before="0" w:beforeAutospacing="0" w:after="0" w:afterAutospacing="0"/>
        <w:jc w:val="both"/>
        <w:rPr>
          <w:rFonts w:ascii="Aptos Light" w:eastAsia="Aptos Light" w:hAnsi="Aptos Light" w:cs="Aptos Light"/>
          <w:color w:val="333333"/>
        </w:rPr>
      </w:pPr>
      <w:r w:rsidRPr="21328A8B">
        <w:rPr>
          <w:rFonts w:ascii="Aptos Light" w:eastAsia="Aptos Light" w:hAnsi="Aptos Light" w:cs="Aptos Light"/>
          <w:color w:val="333333"/>
        </w:rPr>
        <w:t xml:space="preserve">The </w:t>
      </w:r>
      <w:r w:rsidR="5EBF8EC9" w:rsidRPr="21328A8B">
        <w:rPr>
          <w:rFonts w:ascii="Aptos Light" w:eastAsia="Aptos Light" w:hAnsi="Aptos Light" w:cs="Aptos Light"/>
          <w:color w:val="333333"/>
        </w:rPr>
        <w:t>I</w:t>
      </w:r>
      <w:r w:rsidRPr="21328A8B">
        <w:rPr>
          <w:rFonts w:ascii="Aptos Light" w:eastAsia="Aptos Light" w:hAnsi="Aptos Light" w:cs="Aptos Light"/>
          <w:color w:val="333333"/>
        </w:rPr>
        <w:t>mplementing Partner will be undertaking main activities as follows (but not limited to):</w:t>
      </w:r>
    </w:p>
    <w:p w14:paraId="42FB0F07" w14:textId="42C66DE0" w:rsidR="21328A8B" w:rsidRDefault="21328A8B">
      <w:pPr>
        <w:pStyle w:val="NormalWeb"/>
        <w:shd w:val="clear" w:color="auto" w:fill="FFFFFF"/>
        <w:spacing w:before="0" w:beforeAutospacing="0" w:after="0" w:afterAutospacing="0"/>
        <w:jc w:val="both"/>
        <w:rPr>
          <w:rFonts w:ascii="Aptos Light" w:eastAsia="Aptos Light" w:hAnsi="Aptos Light" w:cs="Aptos Light"/>
          <w:color w:val="333333"/>
        </w:rPr>
      </w:pPr>
    </w:p>
    <w:p w14:paraId="6B7753AC" w14:textId="72F0CA62" w:rsidR="00E97C1E" w:rsidRDefault="38F15A86" w:rsidP="00DA2CF7">
      <w:pPr>
        <w:pStyle w:val="NormalWeb"/>
        <w:shd w:val="clear" w:color="auto" w:fill="FFFFFF"/>
        <w:spacing w:before="0" w:beforeAutospacing="0" w:after="0" w:afterAutospacing="0"/>
        <w:jc w:val="both"/>
        <w:rPr>
          <w:rFonts w:ascii="Aptos Light" w:eastAsia="Aptos Light" w:hAnsi="Aptos Light" w:cs="Aptos Light"/>
          <w:i/>
          <w:iCs/>
          <w:color w:val="333333"/>
        </w:rPr>
      </w:pPr>
      <w:r w:rsidRPr="21328A8B">
        <w:rPr>
          <w:rFonts w:ascii="Aptos Light" w:eastAsia="Aptos Light" w:hAnsi="Aptos Light" w:cs="Aptos Light"/>
          <w:i/>
          <w:iCs/>
          <w:color w:val="333333"/>
        </w:rPr>
        <w:t>List activitie</w:t>
      </w:r>
      <w:r w:rsidR="00DA2CF7">
        <w:rPr>
          <w:rFonts w:ascii="Aptos Light" w:eastAsia="Aptos Light" w:hAnsi="Aptos Light" w:cs="Aptos Light"/>
          <w:i/>
          <w:iCs/>
          <w:color w:val="333333"/>
        </w:rPr>
        <w:t>s:</w:t>
      </w:r>
    </w:p>
    <w:p w14:paraId="48905296" w14:textId="4DEC4342" w:rsidR="00DA2CF7" w:rsidRPr="006A7CEB" w:rsidRDefault="13FF2611" w:rsidP="6DAC4222">
      <w:pPr>
        <w:pStyle w:val="NormalWeb"/>
        <w:numPr>
          <w:ilvl w:val="0"/>
          <w:numId w:val="9"/>
        </w:numPr>
        <w:shd w:val="clear" w:color="auto" w:fill="FFFFFF" w:themeFill="background1"/>
        <w:spacing w:before="0" w:beforeAutospacing="0" w:after="0" w:afterAutospacing="0"/>
        <w:jc w:val="both"/>
        <w:rPr>
          <w:rFonts w:ascii="Aptos Light" w:eastAsia="Aptos Light" w:hAnsi="Aptos Light" w:cs="Aptos Light"/>
          <w:i/>
          <w:iCs/>
          <w:color w:val="333333"/>
        </w:rPr>
      </w:pPr>
      <w:r w:rsidRPr="6DAC4222">
        <w:rPr>
          <w:rFonts w:ascii="Aptos Light" w:eastAsia="Aptos Light" w:hAnsi="Aptos Light" w:cs="Aptos Light"/>
          <w:i/>
          <w:iCs/>
          <w:color w:val="333333"/>
        </w:rPr>
        <w:t xml:space="preserve">Construction of civil works, including the implementation of the sanitary landfill of the municipality of </w:t>
      </w:r>
      <w:proofErr w:type="spellStart"/>
      <w:proofErr w:type="gramStart"/>
      <w:r w:rsidR="0862A721" w:rsidRPr="2AC86660">
        <w:rPr>
          <w:rFonts w:ascii="Aptos Light" w:eastAsia="Aptos Light" w:hAnsi="Aptos Light" w:cs="Aptos Light"/>
          <w:i/>
          <w:iCs/>
          <w:color w:val="333333"/>
        </w:rPr>
        <w:t>Y</w:t>
      </w:r>
      <w:r w:rsidRPr="2AC86660">
        <w:rPr>
          <w:rFonts w:ascii="Aptos Light" w:eastAsia="Aptos Light" w:hAnsi="Aptos Light" w:cs="Aptos Light"/>
          <w:i/>
          <w:iCs/>
          <w:color w:val="333333"/>
        </w:rPr>
        <w:t>ampar</w:t>
      </w:r>
      <w:r w:rsidR="0C02C765" w:rsidRPr="2AC86660">
        <w:rPr>
          <w:rFonts w:ascii="Aptos Light" w:eastAsia="Aptos Light" w:hAnsi="Aptos Light" w:cs="Aptos Light"/>
          <w:i/>
          <w:iCs/>
          <w:color w:val="333333"/>
        </w:rPr>
        <w:t>á</w:t>
      </w:r>
      <w:r w:rsidRPr="2AC86660">
        <w:rPr>
          <w:rFonts w:ascii="Aptos Light" w:eastAsia="Aptos Light" w:hAnsi="Aptos Light" w:cs="Aptos Light"/>
          <w:i/>
          <w:iCs/>
          <w:color w:val="333333"/>
        </w:rPr>
        <w:t>ez</w:t>
      </w:r>
      <w:proofErr w:type="spellEnd"/>
      <w:r w:rsidRPr="6DAC4222">
        <w:rPr>
          <w:rFonts w:ascii="Aptos Light" w:eastAsia="Aptos Light" w:hAnsi="Aptos Light" w:cs="Aptos Light"/>
          <w:i/>
          <w:iCs/>
          <w:color w:val="333333"/>
        </w:rPr>
        <w:t xml:space="preserve">, </w:t>
      </w:r>
      <w:r w:rsidR="6A3D1E31" w:rsidRPr="00645336">
        <w:rPr>
          <w:rFonts w:ascii="Aptos Light" w:eastAsia="Aptos Light" w:hAnsi="Aptos Light" w:cs="Aptos Light"/>
          <w:i/>
          <w:iCs/>
          <w:color w:val="333333"/>
        </w:rPr>
        <w:t xml:space="preserve"> organic</w:t>
      </w:r>
      <w:proofErr w:type="gramEnd"/>
      <w:r w:rsidR="6A3D1E31" w:rsidRPr="00645336">
        <w:rPr>
          <w:rFonts w:ascii="Aptos Light" w:eastAsia="Aptos Light" w:hAnsi="Aptos Light" w:cs="Aptos Light"/>
          <w:i/>
          <w:iCs/>
          <w:color w:val="333333"/>
        </w:rPr>
        <w:t xml:space="preserve"> and recyclable waste utilization center</w:t>
      </w:r>
      <w:r w:rsidRPr="6DAC4222">
        <w:rPr>
          <w:rFonts w:ascii="Aptos Light" w:eastAsia="Aptos Light" w:hAnsi="Aptos Light" w:cs="Aptos Light"/>
          <w:i/>
          <w:iCs/>
          <w:color w:val="333333"/>
        </w:rPr>
        <w:t xml:space="preserve">, and </w:t>
      </w:r>
      <w:r w:rsidR="2021021C" w:rsidRPr="4B81B017">
        <w:rPr>
          <w:rFonts w:ascii="Aptos Light" w:eastAsia="Aptos Light" w:hAnsi="Aptos Light" w:cs="Aptos Light"/>
          <w:i/>
          <w:iCs/>
          <w:color w:val="333333"/>
        </w:rPr>
        <w:t xml:space="preserve">closure </w:t>
      </w:r>
      <w:r w:rsidRPr="4B81B017">
        <w:rPr>
          <w:rFonts w:ascii="Aptos Light" w:eastAsia="Aptos Light" w:hAnsi="Aptos Light" w:cs="Aptos Light"/>
          <w:i/>
          <w:iCs/>
          <w:color w:val="333333"/>
        </w:rPr>
        <w:t>of</w:t>
      </w:r>
      <w:r w:rsidRPr="6DAC4222">
        <w:rPr>
          <w:rFonts w:ascii="Aptos Light" w:eastAsia="Aptos Light" w:hAnsi="Aptos Light" w:cs="Aptos Light"/>
          <w:i/>
          <w:iCs/>
          <w:color w:val="333333"/>
        </w:rPr>
        <w:t xml:space="preserve"> the </w:t>
      </w:r>
      <w:proofErr w:type="spellStart"/>
      <w:r w:rsidR="3F6784D3" w:rsidRPr="4F2C9528">
        <w:rPr>
          <w:rFonts w:ascii="Aptos Light" w:eastAsia="Aptos Light" w:hAnsi="Aptos Light" w:cs="Aptos Light"/>
          <w:i/>
          <w:iCs/>
          <w:color w:val="333333"/>
        </w:rPr>
        <w:t>Y</w:t>
      </w:r>
      <w:r w:rsidRPr="4F2C9528">
        <w:rPr>
          <w:rFonts w:ascii="Aptos Light" w:eastAsia="Aptos Light" w:hAnsi="Aptos Light" w:cs="Aptos Light"/>
          <w:i/>
          <w:iCs/>
          <w:color w:val="333333"/>
        </w:rPr>
        <w:t>ampara</w:t>
      </w:r>
      <w:r w:rsidR="40A4C190" w:rsidRPr="4F2C9528">
        <w:rPr>
          <w:rFonts w:ascii="Aptos Light" w:eastAsia="Aptos Light" w:hAnsi="Aptos Light" w:cs="Aptos Light"/>
          <w:i/>
          <w:iCs/>
          <w:color w:val="333333"/>
        </w:rPr>
        <w:t>e</w:t>
      </w:r>
      <w:r w:rsidRPr="4F2C9528">
        <w:rPr>
          <w:rFonts w:ascii="Aptos Light" w:eastAsia="Aptos Light" w:hAnsi="Aptos Light" w:cs="Aptos Light"/>
          <w:i/>
          <w:iCs/>
          <w:color w:val="333333"/>
        </w:rPr>
        <w:t>z</w:t>
      </w:r>
      <w:proofErr w:type="spellEnd"/>
      <w:r w:rsidRPr="6DAC4222">
        <w:rPr>
          <w:rFonts w:ascii="Aptos Light" w:eastAsia="Aptos Light" w:hAnsi="Aptos Light" w:cs="Aptos Light"/>
          <w:i/>
          <w:iCs/>
          <w:color w:val="333333"/>
        </w:rPr>
        <w:t xml:space="preserve"> municipality dump</w:t>
      </w:r>
      <w:r w:rsidR="48EA7FE2" w:rsidRPr="3A7953DE">
        <w:rPr>
          <w:rFonts w:ascii="Aptos Light" w:eastAsia="Aptos Light" w:hAnsi="Aptos Light" w:cs="Aptos Light"/>
          <w:i/>
          <w:iCs/>
          <w:color w:val="333333"/>
        </w:rPr>
        <w:t xml:space="preserve"> (</w:t>
      </w:r>
      <w:r w:rsidR="48EA7FE2" w:rsidRPr="03B3C12E">
        <w:rPr>
          <w:rFonts w:ascii="Aptos Light" w:eastAsia="Aptos Light" w:hAnsi="Aptos Light" w:cs="Aptos Light"/>
          <w:i/>
          <w:iCs/>
          <w:color w:val="333333"/>
        </w:rPr>
        <w:t>transportation of the</w:t>
      </w:r>
      <w:r w:rsidR="48EA7FE2" w:rsidRPr="19917F8F">
        <w:rPr>
          <w:rFonts w:ascii="Aptos Light" w:eastAsia="Aptos Light" w:hAnsi="Aptos Light" w:cs="Aptos Light"/>
          <w:i/>
          <w:iCs/>
          <w:color w:val="333333"/>
        </w:rPr>
        <w:t xml:space="preserve"> solid </w:t>
      </w:r>
      <w:r w:rsidR="48EA7FE2" w:rsidRPr="5B9F7266">
        <w:rPr>
          <w:rFonts w:ascii="Aptos Light" w:eastAsia="Aptos Light" w:hAnsi="Aptos Light" w:cs="Aptos Light"/>
          <w:i/>
          <w:iCs/>
          <w:color w:val="333333"/>
        </w:rPr>
        <w:t>waste</w:t>
      </w:r>
      <w:r w:rsidR="48EA7FE2" w:rsidRPr="1BD4183C">
        <w:rPr>
          <w:rFonts w:ascii="Aptos Light" w:eastAsia="Aptos Light" w:hAnsi="Aptos Light" w:cs="Aptos Light"/>
          <w:i/>
          <w:iCs/>
          <w:color w:val="333333"/>
        </w:rPr>
        <w:t xml:space="preserve"> </w:t>
      </w:r>
      <w:r w:rsidR="48EA7FE2" w:rsidRPr="6188F794">
        <w:rPr>
          <w:rFonts w:ascii="Aptos Light" w:eastAsia="Aptos Light" w:hAnsi="Aptos Light" w:cs="Aptos Light"/>
          <w:i/>
          <w:iCs/>
          <w:color w:val="333333"/>
        </w:rPr>
        <w:t xml:space="preserve">to the </w:t>
      </w:r>
      <w:r w:rsidR="48EA7FE2" w:rsidRPr="2856528F">
        <w:rPr>
          <w:rFonts w:ascii="Aptos Light" w:eastAsia="Aptos Light" w:hAnsi="Aptos Light" w:cs="Aptos Light"/>
          <w:i/>
          <w:iCs/>
          <w:color w:val="333333"/>
        </w:rPr>
        <w:t xml:space="preserve">sanitary </w:t>
      </w:r>
      <w:r w:rsidR="48EA7FE2" w:rsidRPr="30B1815E">
        <w:rPr>
          <w:rFonts w:ascii="Aptos Light" w:eastAsia="Aptos Light" w:hAnsi="Aptos Light" w:cs="Aptos Light"/>
          <w:i/>
          <w:iCs/>
          <w:color w:val="333333"/>
        </w:rPr>
        <w:t xml:space="preserve">landfill and </w:t>
      </w:r>
      <w:r w:rsidR="48EA7FE2" w:rsidRPr="5C638DBF">
        <w:rPr>
          <w:rFonts w:ascii="Aptos Light" w:eastAsia="Aptos Light" w:hAnsi="Aptos Light" w:cs="Aptos Light"/>
          <w:i/>
          <w:iCs/>
          <w:color w:val="333333"/>
        </w:rPr>
        <w:t xml:space="preserve">rehabilitation of the </w:t>
      </w:r>
      <w:r w:rsidR="48EA7FE2" w:rsidRPr="27FF303A">
        <w:rPr>
          <w:rFonts w:ascii="Aptos Light" w:eastAsia="Aptos Light" w:hAnsi="Aptos Light" w:cs="Aptos Light"/>
          <w:i/>
          <w:iCs/>
          <w:color w:val="333333"/>
        </w:rPr>
        <w:t>area</w:t>
      </w:r>
      <w:r w:rsidR="48EA7FE2" w:rsidRPr="658BCB6F">
        <w:rPr>
          <w:rFonts w:ascii="Aptos Light" w:eastAsia="Aptos Light" w:hAnsi="Aptos Light" w:cs="Aptos Light"/>
          <w:i/>
          <w:iCs/>
          <w:color w:val="333333"/>
        </w:rPr>
        <w:t>)</w:t>
      </w:r>
    </w:p>
    <w:p w14:paraId="5F9802E4" w14:textId="597316C0" w:rsidR="006113A1" w:rsidRDefault="20A26259" w:rsidP="6DAC4222">
      <w:pPr>
        <w:pStyle w:val="NormalWeb"/>
        <w:numPr>
          <w:ilvl w:val="0"/>
          <w:numId w:val="9"/>
        </w:numPr>
        <w:shd w:val="clear" w:color="auto" w:fill="FFFFFF" w:themeFill="background1"/>
        <w:spacing w:before="0" w:beforeAutospacing="0" w:after="0" w:afterAutospacing="0"/>
        <w:jc w:val="both"/>
        <w:rPr>
          <w:rFonts w:ascii="Aptos Light" w:eastAsia="Aptos Light" w:hAnsi="Aptos Light" w:cs="Aptos Light"/>
          <w:i/>
          <w:iCs/>
          <w:color w:val="333333"/>
        </w:rPr>
      </w:pPr>
      <w:r w:rsidRPr="6DAC4222">
        <w:rPr>
          <w:rFonts w:ascii="Aptos Light" w:eastAsia="Aptos Light" w:hAnsi="Aptos Light" w:cs="Aptos Light"/>
          <w:i/>
          <w:iCs/>
          <w:color w:val="333333"/>
        </w:rPr>
        <w:t xml:space="preserve">Provision of equipment so that all elements of the solid waste management system chain of the municipality of </w:t>
      </w:r>
      <w:proofErr w:type="spellStart"/>
      <w:r w:rsidRPr="4EE9D84C">
        <w:rPr>
          <w:rFonts w:ascii="Aptos Light" w:eastAsia="Aptos Light" w:hAnsi="Aptos Light" w:cs="Aptos Light"/>
          <w:i/>
          <w:iCs/>
          <w:color w:val="333333"/>
        </w:rPr>
        <w:t>Yampar</w:t>
      </w:r>
      <w:r w:rsidR="15C393B6" w:rsidRPr="4EE9D84C">
        <w:rPr>
          <w:rFonts w:ascii="Aptos Light" w:eastAsia="Aptos Light" w:hAnsi="Aptos Light" w:cs="Aptos Light"/>
          <w:i/>
          <w:iCs/>
          <w:color w:val="333333"/>
        </w:rPr>
        <w:t>á</w:t>
      </w:r>
      <w:r w:rsidRPr="4EE9D84C">
        <w:rPr>
          <w:rFonts w:ascii="Aptos Light" w:eastAsia="Aptos Light" w:hAnsi="Aptos Light" w:cs="Aptos Light"/>
          <w:i/>
          <w:iCs/>
          <w:color w:val="333333"/>
        </w:rPr>
        <w:t>ez</w:t>
      </w:r>
      <w:proofErr w:type="spellEnd"/>
      <w:r w:rsidRPr="6DAC4222">
        <w:rPr>
          <w:rFonts w:ascii="Aptos Light" w:eastAsia="Aptos Light" w:hAnsi="Aptos Light" w:cs="Aptos Light"/>
          <w:i/>
          <w:iCs/>
          <w:color w:val="333333"/>
        </w:rPr>
        <w:t xml:space="preserve"> can operate.</w:t>
      </w:r>
    </w:p>
    <w:p w14:paraId="0E0582EC" w14:textId="4365D436" w:rsidR="006113A1" w:rsidRDefault="3513290B" w:rsidP="6DAC4222">
      <w:pPr>
        <w:pStyle w:val="NormalWeb"/>
        <w:numPr>
          <w:ilvl w:val="0"/>
          <w:numId w:val="9"/>
        </w:numPr>
        <w:shd w:val="clear" w:color="auto" w:fill="FFFFFF" w:themeFill="background1"/>
        <w:spacing w:before="0" w:beforeAutospacing="0" w:after="0" w:afterAutospacing="0"/>
        <w:jc w:val="both"/>
        <w:rPr>
          <w:rFonts w:ascii="Aptos Light" w:eastAsia="Aptos Light" w:hAnsi="Aptos Light" w:cs="Aptos Light"/>
          <w:i/>
          <w:iCs/>
          <w:color w:val="333333"/>
        </w:rPr>
      </w:pPr>
      <w:r w:rsidRPr="6DAC4222">
        <w:rPr>
          <w:rFonts w:ascii="Aptos Light" w:eastAsia="Aptos Light" w:hAnsi="Aptos Light" w:cs="Aptos Light"/>
          <w:i/>
          <w:iCs/>
          <w:color w:val="333333"/>
        </w:rPr>
        <w:t>Implementation of the community development and institutional strengthening component of the project</w:t>
      </w:r>
      <w:r w:rsidR="54DB0054" w:rsidRPr="61BD70AE">
        <w:rPr>
          <w:rFonts w:ascii="Aptos Light" w:eastAsia="Aptos Light" w:hAnsi="Aptos Light" w:cs="Aptos Light"/>
          <w:i/>
          <w:iCs/>
          <w:color w:val="333333"/>
        </w:rPr>
        <w:t xml:space="preserve"> </w:t>
      </w:r>
      <w:r w:rsidR="412A2060" w:rsidRPr="560586A3">
        <w:rPr>
          <w:rFonts w:ascii="Aptos Light" w:eastAsia="Aptos Light" w:hAnsi="Aptos Light" w:cs="Aptos Light"/>
          <w:i/>
          <w:iCs/>
          <w:color w:val="333333"/>
        </w:rPr>
        <w:t>(DESCOM-FI for its Spanish initials).</w:t>
      </w:r>
    </w:p>
    <w:p w14:paraId="326582BB" w14:textId="50A44DFD" w:rsidR="006113A1" w:rsidRDefault="26F857FF" w:rsidP="6DAC4222">
      <w:pPr>
        <w:pStyle w:val="NormalWeb"/>
        <w:numPr>
          <w:ilvl w:val="0"/>
          <w:numId w:val="9"/>
        </w:numPr>
        <w:shd w:val="clear" w:color="auto" w:fill="FFFFFF" w:themeFill="background1"/>
        <w:spacing w:before="0" w:beforeAutospacing="0" w:after="0" w:afterAutospacing="0"/>
        <w:jc w:val="both"/>
        <w:rPr>
          <w:rFonts w:ascii="Aptos Light" w:eastAsia="Aptos Light" w:hAnsi="Aptos Light" w:cs="Aptos Light"/>
          <w:i/>
          <w:iCs/>
          <w:color w:val="333333"/>
        </w:rPr>
      </w:pPr>
      <w:r w:rsidRPr="6DAC4222">
        <w:rPr>
          <w:rFonts w:ascii="Aptos Light" w:eastAsia="Aptos Light" w:hAnsi="Aptos Light" w:cs="Aptos Light"/>
          <w:i/>
          <w:iCs/>
          <w:color w:val="333333"/>
        </w:rPr>
        <w:t>Execution of all environmental impact mitigation measures corresponding to the project.</w:t>
      </w:r>
    </w:p>
    <w:p w14:paraId="02E2745B" w14:textId="54549F7F" w:rsidR="00D01B84" w:rsidRPr="00645336" w:rsidRDefault="73C0D144" w:rsidP="00645336">
      <w:pPr>
        <w:pStyle w:val="NormalWeb"/>
        <w:numPr>
          <w:ilvl w:val="0"/>
          <w:numId w:val="9"/>
        </w:numPr>
        <w:shd w:val="clear" w:color="auto" w:fill="FFFFFF" w:themeFill="background1"/>
        <w:spacing w:before="0" w:beforeAutospacing="0" w:after="0" w:afterAutospacing="0"/>
        <w:jc w:val="both"/>
        <w:rPr>
          <w:rFonts w:ascii="Aptos Light" w:eastAsia="Aptos Light" w:hAnsi="Aptos Light" w:cs="Aptos Light"/>
          <w:i/>
          <w:iCs/>
          <w:color w:val="333333"/>
        </w:rPr>
      </w:pPr>
      <w:r w:rsidRPr="01C8BEB2">
        <w:rPr>
          <w:rFonts w:ascii="Aptos Light" w:eastAsia="Aptos Light" w:hAnsi="Aptos Light" w:cs="Aptos Light"/>
          <w:i/>
          <w:iCs/>
          <w:color w:val="333333"/>
        </w:rPr>
        <w:t>Provide technical assistance and generate local capacities for</w:t>
      </w:r>
      <w:r w:rsidR="3FF18639" w:rsidRPr="6DAC4222">
        <w:rPr>
          <w:rFonts w:ascii="Aptos Light" w:eastAsia="Aptos Light" w:hAnsi="Aptos Light" w:cs="Aptos Light"/>
          <w:i/>
          <w:iCs/>
          <w:color w:val="333333"/>
        </w:rPr>
        <w:t xml:space="preserve"> operations of the final disposal, urban cleaning and solid waste treatment services for a period of three months, before the corresponding transfer to the municipality of </w:t>
      </w:r>
      <w:proofErr w:type="spellStart"/>
      <w:r w:rsidRPr="01C8BEB2">
        <w:rPr>
          <w:rFonts w:ascii="Aptos Light" w:eastAsia="Aptos Light" w:hAnsi="Aptos Light" w:cs="Aptos Light"/>
          <w:i/>
          <w:iCs/>
          <w:color w:val="333333"/>
        </w:rPr>
        <w:t>Yamparáez</w:t>
      </w:r>
      <w:proofErr w:type="spellEnd"/>
      <w:r w:rsidR="3FF18639" w:rsidRPr="6DAC4222">
        <w:rPr>
          <w:rFonts w:ascii="Aptos Light" w:eastAsia="Aptos Light" w:hAnsi="Aptos Light" w:cs="Aptos Light"/>
          <w:i/>
          <w:iCs/>
          <w:color w:val="333333"/>
        </w:rPr>
        <w:t>.</w:t>
      </w:r>
    </w:p>
    <w:p w14:paraId="7E1CB19D" w14:textId="4781D851" w:rsidR="6DAC4222" w:rsidRDefault="6DAC4222" w:rsidP="6DAC4222">
      <w:pPr>
        <w:pStyle w:val="NormalWeb"/>
        <w:shd w:val="clear" w:color="auto" w:fill="FFFFFF" w:themeFill="background1"/>
        <w:spacing w:before="0" w:beforeAutospacing="0" w:after="0" w:afterAutospacing="0"/>
        <w:jc w:val="both"/>
        <w:rPr>
          <w:rFonts w:ascii="Aptos Light" w:eastAsia="Aptos Light" w:hAnsi="Aptos Light" w:cs="Aptos Light"/>
          <w:i/>
          <w:iCs/>
          <w:color w:val="333333"/>
        </w:rPr>
      </w:pPr>
    </w:p>
    <w:p w14:paraId="54A87654" w14:textId="18DD8622" w:rsidR="00DA2CF7" w:rsidRDefault="00DA2CF7" w:rsidP="00DA2CF7">
      <w:pPr>
        <w:pStyle w:val="NormalWeb"/>
        <w:shd w:val="clear" w:color="auto" w:fill="FFFFFF"/>
        <w:spacing w:before="0" w:beforeAutospacing="0" w:after="0" w:afterAutospacing="0"/>
        <w:jc w:val="both"/>
        <w:rPr>
          <w:rFonts w:ascii="Aptos Light" w:eastAsia="Aptos Light" w:hAnsi="Aptos Light" w:cs="Aptos Light"/>
          <w:i/>
          <w:iCs/>
          <w:color w:val="333333"/>
        </w:rPr>
      </w:pPr>
      <w:r w:rsidRPr="00DA2CF7">
        <w:rPr>
          <w:rFonts w:ascii="Aptos Light" w:eastAsia="Aptos Light" w:hAnsi="Aptos Light" w:cs="Aptos Light"/>
          <w:i/>
          <w:iCs/>
          <w:color w:val="333333"/>
        </w:rPr>
        <w:t xml:space="preserve">List of outputs: </w:t>
      </w:r>
    </w:p>
    <w:p w14:paraId="2A78F971" w14:textId="77777777" w:rsidR="00861E03" w:rsidRPr="00DA2CF7" w:rsidRDefault="00861E03" w:rsidP="00DA2CF7">
      <w:pPr>
        <w:pStyle w:val="NormalWeb"/>
        <w:shd w:val="clear" w:color="auto" w:fill="FFFFFF"/>
        <w:spacing w:before="0" w:beforeAutospacing="0" w:after="0" w:afterAutospacing="0"/>
        <w:jc w:val="both"/>
        <w:rPr>
          <w:rFonts w:ascii="Aptos Light" w:eastAsia="Aptos Light" w:hAnsi="Aptos Light" w:cs="Aptos Light"/>
          <w:i/>
          <w:iCs/>
          <w:color w:val="333333"/>
        </w:rPr>
      </w:pPr>
    </w:p>
    <w:p w14:paraId="4617E77B" w14:textId="7FDDE89F" w:rsidR="0036553E" w:rsidRDefault="0EA01B5A" w:rsidP="004315A2">
      <w:pPr>
        <w:pStyle w:val="Prrafodelista"/>
        <w:spacing w:after="0" w:line="240" w:lineRule="auto"/>
        <w:jc w:val="both"/>
        <w:rPr>
          <w:rFonts w:ascii="Aptos Light" w:eastAsia="Aptos Light" w:hAnsi="Aptos Light" w:cs="Aptos Light"/>
          <w:color w:val="000000" w:themeColor="text1"/>
          <w:sz w:val="24"/>
          <w:szCs w:val="24"/>
        </w:rPr>
      </w:pPr>
      <w:r w:rsidRPr="546683E7">
        <w:rPr>
          <w:rFonts w:ascii="Aptos Light" w:eastAsia="Aptos Light" w:hAnsi="Aptos Light" w:cs="Aptos Light"/>
          <w:b/>
          <w:bCs/>
          <w:color w:val="000000" w:themeColor="text1"/>
          <w:sz w:val="24"/>
          <w:szCs w:val="24"/>
        </w:rPr>
        <w:t>OUTPUT</w:t>
      </w:r>
      <w:r w:rsidR="0C92D5AC" w:rsidRPr="546683E7">
        <w:rPr>
          <w:rFonts w:ascii="Aptos Light" w:eastAsia="Aptos Light" w:hAnsi="Aptos Light" w:cs="Aptos Light"/>
          <w:b/>
          <w:bCs/>
          <w:color w:val="000000" w:themeColor="text1"/>
          <w:sz w:val="24"/>
          <w:szCs w:val="24"/>
        </w:rPr>
        <w:t xml:space="preserve"> 1:</w:t>
      </w:r>
      <w:r w:rsidR="5DCAAE5A" w:rsidRPr="546683E7">
        <w:rPr>
          <w:rFonts w:ascii="Aptos Light" w:eastAsia="Aptos Light" w:hAnsi="Aptos Light" w:cs="Aptos Light"/>
          <w:b/>
          <w:bCs/>
          <w:color w:val="000000" w:themeColor="text1"/>
          <w:sz w:val="24"/>
          <w:szCs w:val="24"/>
        </w:rPr>
        <w:t xml:space="preserve"> </w:t>
      </w:r>
      <w:r w:rsidR="235497DD" w:rsidRPr="546683E7">
        <w:rPr>
          <w:rFonts w:ascii="Aptos Light" w:eastAsia="Aptos Light" w:hAnsi="Aptos Light" w:cs="Aptos Light"/>
          <w:color w:val="000000" w:themeColor="text1"/>
          <w:sz w:val="24"/>
          <w:szCs w:val="24"/>
        </w:rPr>
        <w:t>A report of the e</w:t>
      </w:r>
      <w:r w:rsidR="1677364E" w:rsidRPr="546683E7">
        <w:rPr>
          <w:rFonts w:ascii="Aptos Light" w:eastAsia="Aptos Light" w:hAnsi="Aptos Light" w:cs="Aptos Light"/>
          <w:color w:val="000000" w:themeColor="text1"/>
          <w:sz w:val="24"/>
          <w:szCs w:val="24"/>
        </w:rPr>
        <w:t xml:space="preserve">xecution of civil works related to the construction of </w:t>
      </w:r>
      <w:proofErr w:type="spellStart"/>
      <w:r w:rsidR="77721815" w:rsidRPr="546683E7">
        <w:rPr>
          <w:rFonts w:ascii="Aptos Light" w:eastAsia="Aptos Light" w:hAnsi="Aptos Light" w:cs="Aptos Light"/>
          <w:color w:val="000000" w:themeColor="text1"/>
          <w:sz w:val="24"/>
          <w:szCs w:val="24"/>
        </w:rPr>
        <w:t>Yamparáez</w:t>
      </w:r>
      <w:proofErr w:type="spellEnd"/>
      <w:r w:rsidR="77721815" w:rsidRPr="546683E7">
        <w:rPr>
          <w:rFonts w:ascii="Aptos Light" w:eastAsia="Aptos Light" w:hAnsi="Aptos Light" w:cs="Aptos Light"/>
          <w:color w:val="000000" w:themeColor="text1"/>
          <w:sz w:val="24"/>
          <w:szCs w:val="24"/>
        </w:rPr>
        <w:t xml:space="preserve"> landfill</w:t>
      </w:r>
      <w:r w:rsidR="00D539C8">
        <w:rPr>
          <w:rFonts w:ascii="Aptos Light" w:eastAsia="Aptos Light" w:hAnsi="Aptos Light" w:cs="Aptos Light"/>
          <w:color w:val="000000" w:themeColor="text1"/>
          <w:sz w:val="24"/>
          <w:szCs w:val="24"/>
        </w:rPr>
        <w:t xml:space="preserve">, </w:t>
      </w:r>
      <w:r w:rsidR="5286B9B2" w:rsidRPr="546683E7">
        <w:rPr>
          <w:rFonts w:ascii="Aptos Light" w:eastAsia="Aptos Light" w:hAnsi="Aptos Light" w:cs="Aptos Light"/>
          <w:color w:val="000000" w:themeColor="text1"/>
          <w:sz w:val="24"/>
          <w:szCs w:val="24"/>
        </w:rPr>
        <w:t>other facilities</w:t>
      </w:r>
      <w:r w:rsidR="6A41C9FC" w:rsidRPr="546683E7">
        <w:rPr>
          <w:rFonts w:ascii="Aptos Light" w:eastAsia="Aptos Light" w:hAnsi="Aptos Light" w:cs="Aptos Light"/>
          <w:color w:val="000000" w:themeColor="text1"/>
          <w:sz w:val="24"/>
          <w:szCs w:val="24"/>
        </w:rPr>
        <w:t xml:space="preserve"> for solid waste management and</w:t>
      </w:r>
      <w:r w:rsidR="00D539C8">
        <w:rPr>
          <w:rFonts w:ascii="Aptos Light" w:eastAsia="Aptos Light" w:hAnsi="Aptos Light" w:cs="Aptos Light"/>
          <w:color w:val="000000" w:themeColor="text1"/>
          <w:sz w:val="24"/>
          <w:szCs w:val="24"/>
        </w:rPr>
        <w:t>,</w:t>
      </w:r>
      <w:r w:rsidR="6A41C9FC" w:rsidRPr="546683E7">
        <w:rPr>
          <w:rFonts w:ascii="Aptos Light" w:eastAsia="Aptos Light" w:hAnsi="Aptos Light" w:cs="Aptos Light"/>
          <w:color w:val="000000" w:themeColor="text1"/>
          <w:sz w:val="24"/>
          <w:szCs w:val="24"/>
        </w:rPr>
        <w:t xml:space="preserve"> administrative and operation </w:t>
      </w:r>
      <w:r w:rsidR="5072661E" w:rsidRPr="546683E7">
        <w:rPr>
          <w:rFonts w:ascii="Aptos Light" w:eastAsia="Aptos Light" w:hAnsi="Aptos Light" w:cs="Aptos Light"/>
          <w:color w:val="000000" w:themeColor="text1"/>
          <w:sz w:val="24"/>
          <w:szCs w:val="24"/>
        </w:rPr>
        <w:t>purposes,</w:t>
      </w:r>
      <w:r w:rsidR="5286B9B2" w:rsidRPr="546683E7">
        <w:rPr>
          <w:rFonts w:ascii="Aptos Light" w:eastAsia="Aptos Light" w:hAnsi="Aptos Light" w:cs="Aptos Light"/>
          <w:color w:val="000000" w:themeColor="text1"/>
          <w:sz w:val="24"/>
          <w:szCs w:val="24"/>
        </w:rPr>
        <w:t xml:space="preserve"> </w:t>
      </w:r>
      <w:r w:rsidR="6FCC474D" w:rsidRPr="546683E7">
        <w:rPr>
          <w:rFonts w:ascii="Aptos Light" w:eastAsia="Aptos Light" w:hAnsi="Aptos Light" w:cs="Aptos Light"/>
          <w:color w:val="000000" w:themeColor="text1"/>
          <w:sz w:val="24"/>
          <w:szCs w:val="24"/>
        </w:rPr>
        <w:t xml:space="preserve">as </w:t>
      </w:r>
      <w:r w:rsidR="69F094C2" w:rsidRPr="720D1803">
        <w:rPr>
          <w:rFonts w:ascii="Aptos Light" w:eastAsia="Aptos Light" w:hAnsi="Aptos Light" w:cs="Aptos Light"/>
          <w:color w:val="000000" w:themeColor="text1"/>
          <w:sz w:val="24"/>
          <w:szCs w:val="24"/>
        </w:rPr>
        <w:t xml:space="preserve">referenced </w:t>
      </w:r>
      <w:r w:rsidR="6FCC474D" w:rsidRPr="720D1803">
        <w:rPr>
          <w:rFonts w:ascii="Aptos Light" w:eastAsia="Aptos Light" w:hAnsi="Aptos Light" w:cs="Aptos Light"/>
          <w:color w:val="000000" w:themeColor="text1"/>
          <w:sz w:val="24"/>
          <w:szCs w:val="24"/>
        </w:rPr>
        <w:t>in</w:t>
      </w:r>
      <w:r w:rsidR="6FCC474D" w:rsidRPr="546683E7">
        <w:rPr>
          <w:rFonts w:ascii="Aptos Light" w:eastAsia="Aptos Light" w:hAnsi="Aptos Light" w:cs="Aptos Light"/>
          <w:color w:val="000000" w:themeColor="text1"/>
          <w:sz w:val="24"/>
          <w:szCs w:val="24"/>
        </w:rPr>
        <w:t xml:space="preserve"> Annexes 1 to 3 of this document</w:t>
      </w:r>
      <w:r w:rsidR="00FC019D">
        <w:rPr>
          <w:rFonts w:ascii="Aptos Light" w:eastAsia="Aptos Light" w:hAnsi="Aptos Light" w:cs="Aptos Light"/>
          <w:color w:val="000000" w:themeColor="text1"/>
          <w:sz w:val="24"/>
          <w:szCs w:val="24"/>
        </w:rPr>
        <w:t xml:space="preserve"> </w:t>
      </w:r>
      <w:r w:rsidR="00360602">
        <w:rPr>
          <w:rFonts w:ascii="Aptos Light" w:eastAsia="Aptos Light" w:hAnsi="Aptos Light" w:cs="Aptos Light"/>
          <w:color w:val="000000" w:themeColor="text1"/>
          <w:sz w:val="24"/>
          <w:szCs w:val="24"/>
        </w:rPr>
        <w:t>(</w:t>
      </w:r>
      <w:r w:rsidR="341297AA" w:rsidRPr="6DAC4222">
        <w:rPr>
          <w:rFonts w:ascii="Aptos Light" w:eastAsia="Aptos Light" w:hAnsi="Aptos Light" w:cs="Aptos Light"/>
          <w:color w:val="000000" w:themeColor="text1"/>
          <w:sz w:val="24"/>
          <w:szCs w:val="24"/>
        </w:rPr>
        <w:t xml:space="preserve">work items, quantities, </w:t>
      </w:r>
      <w:r w:rsidR="341297AA" w:rsidRPr="6DAC4222">
        <w:rPr>
          <w:rFonts w:ascii="Aptos Light" w:eastAsia="Aptos Light" w:hAnsi="Aptos Light" w:cs="Aptos Light"/>
          <w:color w:val="000000" w:themeColor="text1"/>
          <w:sz w:val="24"/>
          <w:szCs w:val="24"/>
        </w:rPr>
        <w:lastRenderedPageBreak/>
        <w:t>construction plans, and technical specifications for the work fronts</w:t>
      </w:r>
      <w:r w:rsidR="00360602">
        <w:rPr>
          <w:rFonts w:ascii="Aptos Light" w:eastAsia="Aptos Light" w:hAnsi="Aptos Light" w:cs="Aptos Light"/>
          <w:color w:val="000000" w:themeColor="text1"/>
          <w:sz w:val="24"/>
          <w:szCs w:val="24"/>
        </w:rPr>
        <w:t>)</w:t>
      </w:r>
      <w:r w:rsidR="341297AA" w:rsidRPr="6DAC4222">
        <w:rPr>
          <w:rFonts w:ascii="Aptos Light" w:eastAsia="Aptos Light" w:hAnsi="Aptos Light" w:cs="Aptos Light"/>
          <w:color w:val="000000" w:themeColor="text1"/>
          <w:sz w:val="24"/>
          <w:szCs w:val="24"/>
        </w:rPr>
        <w:t>.</w:t>
      </w:r>
      <w:r w:rsidR="00360602">
        <w:rPr>
          <w:rFonts w:ascii="Aptos Light" w:eastAsia="Aptos Light" w:hAnsi="Aptos Light" w:cs="Aptos Light"/>
          <w:color w:val="000000" w:themeColor="text1"/>
          <w:sz w:val="24"/>
          <w:szCs w:val="24"/>
        </w:rPr>
        <w:t xml:space="preserve"> This report </w:t>
      </w:r>
      <w:r w:rsidR="00360602" w:rsidRPr="75B418BE">
        <w:rPr>
          <w:rFonts w:ascii="Aptos Light" w:eastAsia="Aptos Light" w:hAnsi="Aptos Light" w:cs="Aptos Light"/>
          <w:color w:val="000000" w:themeColor="text1"/>
          <w:sz w:val="24"/>
          <w:szCs w:val="24"/>
        </w:rPr>
        <w:t>wil</w:t>
      </w:r>
      <w:r w:rsidR="7C5D1FEB" w:rsidRPr="75B418BE">
        <w:rPr>
          <w:rFonts w:ascii="Aptos Light" w:eastAsia="Aptos Light" w:hAnsi="Aptos Light" w:cs="Aptos Light"/>
          <w:color w:val="000000" w:themeColor="text1"/>
          <w:sz w:val="24"/>
          <w:szCs w:val="24"/>
        </w:rPr>
        <w:t>l</w:t>
      </w:r>
      <w:r w:rsidR="00360602">
        <w:rPr>
          <w:rFonts w:ascii="Aptos Light" w:eastAsia="Aptos Light" w:hAnsi="Aptos Light" w:cs="Aptos Light"/>
          <w:color w:val="000000" w:themeColor="text1"/>
          <w:sz w:val="24"/>
          <w:szCs w:val="24"/>
        </w:rPr>
        <w:t xml:space="preserve"> include at least the following content:</w:t>
      </w:r>
    </w:p>
    <w:p w14:paraId="5713F828" w14:textId="5BE9D4E4" w:rsidR="00360602" w:rsidRDefault="00CC1CE6" w:rsidP="004315A2">
      <w:pPr>
        <w:pStyle w:val="Prrafodelista"/>
        <w:numPr>
          <w:ilvl w:val="0"/>
          <w:numId w:val="32"/>
        </w:numPr>
        <w:spacing w:after="0" w:line="240" w:lineRule="auto"/>
        <w:jc w:val="both"/>
        <w:rPr>
          <w:rFonts w:ascii="Aptos Light" w:eastAsia="Aptos Light" w:hAnsi="Aptos Light" w:cs="Aptos Light"/>
          <w:color w:val="000000" w:themeColor="text1"/>
          <w:sz w:val="24"/>
          <w:szCs w:val="24"/>
        </w:rPr>
      </w:pPr>
      <w:r w:rsidRPr="00030350">
        <w:rPr>
          <w:rFonts w:ascii="Aptos Light" w:eastAsia="Aptos Light" w:hAnsi="Aptos Light" w:cs="Aptos Light"/>
          <w:color w:val="000000" w:themeColor="text1"/>
          <w:sz w:val="24"/>
          <w:szCs w:val="24"/>
        </w:rPr>
        <w:t>Objective of the report: overview of the civil works executed for the landfill and associated facilities.</w:t>
      </w:r>
    </w:p>
    <w:p w14:paraId="45F47116" w14:textId="6FF0E2A4" w:rsidR="00030350" w:rsidRDefault="00CC1CE6" w:rsidP="004315A2">
      <w:pPr>
        <w:pStyle w:val="Prrafodelista"/>
        <w:numPr>
          <w:ilvl w:val="0"/>
          <w:numId w:val="32"/>
        </w:numPr>
        <w:spacing w:after="0" w:line="240" w:lineRule="auto"/>
        <w:jc w:val="both"/>
        <w:rPr>
          <w:rFonts w:ascii="Aptos Light" w:eastAsia="Aptos Light" w:hAnsi="Aptos Light" w:cs="Aptos Light"/>
          <w:color w:val="000000" w:themeColor="text1"/>
          <w:sz w:val="24"/>
          <w:szCs w:val="24"/>
        </w:rPr>
      </w:pPr>
      <w:r w:rsidRPr="004B45F9">
        <w:rPr>
          <w:rFonts w:ascii="Aptos Light" w:eastAsia="Aptos Light" w:hAnsi="Aptos Light" w:cs="Aptos Light"/>
          <w:color w:val="000000" w:themeColor="text1"/>
          <w:sz w:val="24"/>
          <w:szCs w:val="24"/>
        </w:rPr>
        <w:t xml:space="preserve">Scope of work: </w:t>
      </w:r>
      <w:r>
        <w:rPr>
          <w:rFonts w:ascii="Aptos Light" w:eastAsia="Aptos Light" w:hAnsi="Aptos Light" w:cs="Aptos Light"/>
          <w:color w:val="000000" w:themeColor="text1"/>
          <w:sz w:val="24"/>
          <w:szCs w:val="24"/>
        </w:rPr>
        <w:t>d</w:t>
      </w:r>
      <w:r w:rsidRPr="004B45F9">
        <w:rPr>
          <w:rFonts w:ascii="Aptos Light" w:eastAsia="Aptos Light" w:hAnsi="Aptos Light" w:cs="Aptos Light"/>
          <w:color w:val="000000" w:themeColor="text1"/>
          <w:sz w:val="24"/>
          <w:szCs w:val="24"/>
        </w:rPr>
        <w:t>escription of the construction components</w:t>
      </w:r>
      <w:r>
        <w:rPr>
          <w:rFonts w:ascii="Aptos Light" w:eastAsia="Aptos Light" w:hAnsi="Aptos Light" w:cs="Aptos Light"/>
          <w:color w:val="000000" w:themeColor="text1"/>
          <w:sz w:val="24"/>
          <w:szCs w:val="24"/>
        </w:rPr>
        <w:t>, d</w:t>
      </w:r>
      <w:r w:rsidRPr="00EF5558">
        <w:rPr>
          <w:rFonts w:ascii="Aptos Light" w:eastAsia="Aptos Light" w:hAnsi="Aptos Light" w:cs="Aptos Light"/>
          <w:color w:val="000000" w:themeColor="text1"/>
          <w:sz w:val="24"/>
          <w:szCs w:val="24"/>
        </w:rPr>
        <w:t>uration and phases of construction.</w:t>
      </w:r>
    </w:p>
    <w:p w14:paraId="7A78CC31" w14:textId="61543009" w:rsidR="00621FFF" w:rsidRDefault="00CC1CE6" w:rsidP="004315A2">
      <w:pPr>
        <w:pStyle w:val="Prrafodelista"/>
        <w:numPr>
          <w:ilvl w:val="0"/>
          <w:numId w:val="32"/>
        </w:numPr>
        <w:spacing w:after="0" w:line="240" w:lineRule="auto"/>
        <w:jc w:val="both"/>
        <w:rPr>
          <w:rFonts w:ascii="Aptos Light" w:eastAsia="Aptos Light" w:hAnsi="Aptos Light" w:cs="Aptos Light"/>
          <w:color w:val="000000" w:themeColor="text1"/>
          <w:sz w:val="24"/>
          <w:szCs w:val="24"/>
        </w:rPr>
      </w:pPr>
      <w:r w:rsidRPr="00621FFF">
        <w:rPr>
          <w:rFonts w:ascii="Aptos Light" w:eastAsia="Aptos Light" w:hAnsi="Aptos Light" w:cs="Aptos Light"/>
          <w:color w:val="000000" w:themeColor="text1"/>
          <w:sz w:val="24"/>
          <w:szCs w:val="24"/>
        </w:rPr>
        <w:t xml:space="preserve">Project stakeholders: how the project articulated with local government, </w:t>
      </w:r>
      <w:proofErr w:type="spellStart"/>
      <w:r>
        <w:rPr>
          <w:rFonts w:ascii="Aptos Light" w:eastAsia="Aptos Light" w:hAnsi="Aptos Light" w:cs="Aptos Light"/>
          <w:color w:val="000000" w:themeColor="text1"/>
          <w:sz w:val="24"/>
          <w:szCs w:val="24"/>
        </w:rPr>
        <w:t>departamental</w:t>
      </w:r>
      <w:proofErr w:type="spellEnd"/>
      <w:r>
        <w:rPr>
          <w:rFonts w:ascii="Aptos Light" w:eastAsia="Aptos Light" w:hAnsi="Aptos Light" w:cs="Aptos Light"/>
          <w:color w:val="000000" w:themeColor="text1"/>
          <w:sz w:val="24"/>
          <w:szCs w:val="24"/>
        </w:rPr>
        <w:t xml:space="preserve"> government, national government, and the </w:t>
      </w:r>
      <w:proofErr w:type="spellStart"/>
      <w:r w:rsidR="5C5ED013" w:rsidRPr="75B418BE">
        <w:rPr>
          <w:rFonts w:ascii="Aptos Light" w:eastAsia="Aptos Light" w:hAnsi="Aptos Light" w:cs="Aptos Light"/>
          <w:color w:val="000000" w:themeColor="text1"/>
          <w:sz w:val="24"/>
          <w:szCs w:val="24"/>
        </w:rPr>
        <w:t>Y</w:t>
      </w:r>
      <w:r w:rsidRPr="75B418BE">
        <w:rPr>
          <w:rFonts w:ascii="Aptos Light" w:eastAsia="Aptos Light" w:hAnsi="Aptos Light" w:cs="Aptos Light"/>
          <w:color w:val="000000" w:themeColor="text1"/>
          <w:sz w:val="24"/>
          <w:szCs w:val="24"/>
        </w:rPr>
        <w:t>amparáez</w:t>
      </w:r>
      <w:proofErr w:type="spellEnd"/>
      <w:r>
        <w:rPr>
          <w:rFonts w:ascii="Aptos Light" w:eastAsia="Aptos Light" w:hAnsi="Aptos Light" w:cs="Aptos Light"/>
          <w:color w:val="000000" w:themeColor="text1"/>
          <w:sz w:val="24"/>
          <w:szCs w:val="24"/>
        </w:rPr>
        <w:t xml:space="preserve"> community.</w:t>
      </w:r>
    </w:p>
    <w:p w14:paraId="796FB4AA" w14:textId="59991E39" w:rsidR="00993D35" w:rsidRPr="00C0487D" w:rsidRDefault="00CC1CE6" w:rsidP="00EF5558">
      <w:pPr>
        <w:pStyle w:val="Prrafodelista"/>
        <w:numPr>
          <w:ilvl w:val="0"/>
          <w:numId w:val="32"/>
        </w:numPr>
        <w:spacing w:after="0" w:line="240" w:lineRule="auto"/>
        <w:jc w:val="both"/>
        <w:rPr>
          <w:rFonts w:ascii="Aptos Light" w:eastAsia="Aptos Light" w:hAnsi="Aptos Light" w:cs="Aptos Light"/>
          <w:color w:val="000000"/>
          <w:sz w:val="24"/>
          <w:szCs w:val="24"/>
        </w:rPr>
      </w:pPr>
      <w:r w:rsidRPr="1DFFE125">
        <w:rPr>
          <w:rFonts w:ascii="Aptos Light" w:eastAsia="Aptos Light" w:hAnsi="Aptos Light" w:cs="Aptos Light"/>
          <w:color w:val="000000" w:themeColor="text1"/>
          <w:sz w:val="24"/>
          <w:szCs w:val="24"/>
        </w:rPr>
        <w:t xml:space="preserve">Compliance with local and national regulations: environmental and legal framework, permits and approvals, </w:t>
      </w:r>
      <w:r w:rsidR="369E1726" w:rsidRPr="27A46F5F">
        <w:rPr>
          <w:rFonts w:ascii="Aptos Light" w:eastAsia="Aptos Light" w:hAnsi="Aptos Light" w:cs="Aptos Light"/>
          <w:color w:val="000000" w:themeColor="text1"/>
          <w:sz w:val="24"/>
          <w:szCs w:val="24"/>
        </w:rPr>
        <w:t xml:space="preserve">and </w:t>
      </w:r>
      <w:r w:rsidRPr="27A46F5F">
        <w:rPr>
          <w:rFonts w:ascii="Aptos Light" w:eastAsia="Aptos Light" w:hAnsi="Aptos Light" w:cs="Aptos Light"/>
          <w:color w:val="000000" w:themeColor="text1"/>
          <w:sz w:val="24"/>
          <w:szCs w:val="24"/>
        </w:rPr>
        <w:t>stakeholder</w:t>
      </w:r>
      <w:r w:rsidRPr="1DFFE125">
        <w:rPr>
          <w:rFonts w:ascii="Aptos Light" w:eastAsia="Aptos Light" w:hAnsi="Aptos Light" w:cs="Aptos Light"/>
          <w:color w:val="000000" w:themeColor="text1"/>
          <w:sz w:val="24"/>
          <w:szCs w:val="24"/>
        </w:rPr>
        <w:t xml:space="preserve"> </w:t>
      </w:r>
      <w:proofErr w:type="gramStart"/>
      <w:r w:rsidRPr="1DFFE125">
        <w:rPr>
          <w:rFonts w:ascii="Aptos Light" w:eastAsia="Aptos Light" w:hAnsi="Aptos Light" w:cs="Aptos Light"/>
          <w:color w:val="000000" w:themeColor="text1"/>
          <w:sz w:val="24"/>
          <w:szCs w:val="24"/>
        </w:rPr>
        <w:t xml:space="preserve">engagement </w:t>
      </w:r>
      <w:r w:rsidR="008378DD" w:rsidRPr="1DFFE125">
        <w:rPr>
          <w:rFonts w:ascii="Aptos Light" w:eastAsia="Aptos Light" w:hAnsi="Aptos Light" w:cs="Aptos Light"/>
          <w:color w:val="000000" w:themeColor="text1"/>
          <w:sz w:val="24"/>
          <w:szCs w:val="24"/>
        </w:rPr>
        <w:t>,</w:t>
      </w:r>
      <w:proofErr w:type="gramEnd"/>
      <w:r w:rsidRPr="1DFFE125">
        <w:rPr>
          <w:rFonts w:ascii="Aptos Light" w:eastAsia="Aptos Light" w:hAnsi="Aptos Light" w:cs="Aptos Light"/>
          <w:color w:val="000000" w:themeColor="text1"/>
          <w:sz w:val="24"/>
          <w:szCs w:val="24"/>
        </w:rPr>
        <w:t xml:space="preserve"> </w:t>
      </w:r>
      <w:r w:rsidR="008378DD" w:rsidRPr="1DFFE125">
        <w:rPr>
          <w:rFonts w:ascii="Aptos Light" w:eastAsia="Aptos Light" w:hAnsi="Aptos Light" w:cs="Aptos Light"/>
          <w:color w:val="000000" w:themeColor="text1"/>
          <w:sz w:val="24"/>
          <w:szCs w:val="24"/>
        </w:rPr>
        <w:t>a</w:t>
      </w:r>
      <w:r w:rsidRPr="1DFFE125">
        <w:rPr>
          <w:rFonts w:ascii="Aptos Light" w:eastAsia="Aptos Light" w:hAnsi="Aptos Light" w:cs="Aptos Light"/>
          <w:color w:val="000000" w:themeColor="text1"/>
          <w:sz w:val="24"/>
          <w:szCs w:val="24"/>
        </w:rPr>
        <w:t>s well as the principles of the 2030 agenda for sustainable development and the new urban agenda.</w:t>
      </w:r>
    </w:p>
    <w:p w14:paraId="33C6038B" w14:textId="236B7D0F" w:rsidR="00C62FA8" w:rsidRDefault="00CC1CE6" w:rsidP="004315A2">
      <w:pPr>
        <w:pStyle w:val="Prrafodelista"/>
        <w:numPr>
          <w:ilvl w:val="0"/>
          <w:numId w:val="32"/>
        </w:numPr>
        <w:spacing w:after="0" w:line="240" w:lineRule="auto"/>
        <w:jc w:val="both"/>
        <w:rPr>
          <w:rFonts w:ascii="Aptos Light" w:eastAsia="Aptos Light" w:hAnsi="Aptos Light" w:cs="Aptos Light"/>
          <w:color w:val="000000" w:themeColor="text1"/>
        </w:rPr>
      </w:pPr>
      <w:bookmarkStart w:id="0" w:name="_Hlk193304709"/>
      <w:r w:rsidRPr="00934E3B">
        <w:rPr>
          <w:rFonts w:ascii="Aptos Light" w:eastAsia="Aptos Light" w:hAnsi="Aptos Light" w:cs="Aptos Light"/>
          <w:color w:val="000000" w:themeColor="text1"/>
          <w:sz w:val="24"/>
          <w:szCs w:val="24"/>
        </w:rPr>
        <w:t>Overview of the civil works executed</w:t>
      </w:r>
      <w:r>
        <w:rPr>
          <w:rFonts w:ascii="Aptos Light" w:eastAsia="Aptos Light" w:hAnsi="Aptos Light" w:cs="Aptos Light"/>
          <w:color w:val="000000" w:themeColor="text1"/>
          <w:sz w:val="24"/>
          <w:szCs w:val="24"/>
        </w:rPr>
        <w:t>: c</w:t>
      </w:r>
      <w:r w:rsidRPr="003E3BB6">
        <w:rPr>
          <w:rFonts w:ascii="Aptos Light" w:eastAsia="Aptos Light" w:hAnsi="Aptos Light" w:cs="Aptos Light"/>
          <w:color w:val="000000" w:themeColor="text1"/>
          <w:sz w:val="24"/>
          <w:szCs w:val="24"/>
        </w:rPr>
        <w:t xml:space="preserve">onstruction of the </w:t>
      </w:r>
      <w:r>
        <w:rPr>
          <w:rFonts w:ascii="Aptos Light" w:eastAsia="Aptos Light" w:hAnsi="Aptos Light" w:cs="Aptos Light"/>
          <w:color w:val="000000" w:themeColor="text1"/>
          <w:sz w:val="24"/>
          <w:szCs w:val="24"/>
        </w:rPr>
        <w:t>l</w:t>
      </w:r>
      <w:r w:rsidRPr="003E3BB6">
        <w:rPr>
          <w:rFonts w:ascii="Aptos Light" w:eastAsia="Aptos Light" w:hAnsi="Aptos Light" w:cs="Aptos Light"/>
          <w:color w:val="000000" w:themeColor="text1"/>
          <w:sz w:val="24"/>
          <w:szCs w:val="24"/>
        </w:rPr>
        <w:t>andfill</w:t>
      </w:r>
      <w:r>
        <w:rPr>
          <w:rFonts w:ascii="Aptos Light" w:eastAsia="Aptos Light" w:hAnsi="Aptos Light" w:cs="Aptos Light"/>
          <w:color w:val="000000" w:themeColor="text1"/>
          <w:sz w:val="24"/>
          <w:szCs w:val="24"/>
        </w:rPr>
        <w:t>, c</w:t>
      </w:r>
      <w:r w:rsidRPr="00BB2F94">
        <w:rPr>
          <w:rFonts w:ascii="Aptos Light" w:eastAsia="Aptos Light" w:hAnsi="Aptos Light" w:cs="Aptos Light"/>
          <w:color w:val="000000" w:themeColor="text1"/>
          <w:sz w:val="24"/>
          <w:szCs w:val="24"/>
        </w:rPr>
        <w:t>onstruction of waste management facilities</w:t>
      </w:r>
      <w:r>
        <w:rPr>
          <w:rFonts w:ascii="Aptos Light" w:eastAsia="Aptos Light" w:hAnsi="Aptos Light" w:cs="Aptos Light"/>
          <w:color w:val="000000" w:themeColor="text1"/>
          <w:sz w:val="24"/>
          <w:szCs w:val="24"/>
        </w:rPr>
        <w:t xml:space="preserve">, </w:t>
      </w:r>
      <w:r w:rsidRPr="000A4BA4">
        <w:rPr>
          <w:rFonts w:ascii="Aptos Light" w:eastAsia="Aptos Light" w:hAnsi="Aptos Light" w:cs="Aptos Light"/>
          <w:color w:val="000000" w:themeColor="text1"/>
          <w:sz w:val="24"/>
          <w:szCs w:val="24"/>
        </w:rPr>
        <w:t>construction of administrative and operational buildings</w:t>
      </w:r>
      <w:r w:rsidR="00A42606">
        <w:rPr>
          <w:rFonts w:ascii="Aptos Light" w:eastAsia="Aptos Light" w:hAnsi="Aptos Light" w:cs="Aptos Light"/>
          <w:color w:val="000000" w:themeColor="text1"/>
          <w:sz w:val="24"/>
          <w:szCs w:val="24"/>
        </w:rPr>
        <w:t xml:space="preserve">. Note: </w:t>
      </w:r>
      <w:r w:rsidR="3799CA81" w:rsidRPr="4EE55A6F">
        <w:rPr>
          <w:rFonts w:ascii="Aptos Light" w:eastAsia="Aptos Light" w:hAnsi="Aptos Light" w:cs="Aptos Light"/>
          <w:color w:val="000000" w:themeColor="text1"/>
          <w:sz w:val="24"/>
          <w:szCs w:val="24"/>
        </w:rPr>
        <w:t>the</w:t>
      </w:r>
      <w:r w:rsidR="3799CA81" w:rsidRPr="1DFFE43D">
        <w:rPr>
          <w:rFonts w:ascii="Aptos Light" w:eastAsia="Aptos Light" w:hAnsi="Aptos Light" w:cs="Aptos Light"/>
          <w:color w:val="000000" w:themeColor="text1"/>
          <w:sz w:val="24"/>
          <w:szCs w:val="24"/>
        </w:rPr>
        <w:t xml:space="preserve"> construction of internal and external roads and the provision of certain services will be the responsibility of the municipality, in coordination with the implementing partner</w:t>
      </w:r>
      <w:r w:rsidRPr="30795651">
        <w:rPr>
          <w:rFonts w:ascii="Aptos Light" w:eastAsia="Aptos Light" w:hAnsi="Aptos Light" w:cs="Aptos Light"/>
          <w:color w:val="000000" w:themeColor="text1"/>
          <w:sz w:val="24"/>
          <w:szCs w:val="24"/>
        </w:rPr>
        <w:t>.</w:t>
      </w:r>
    </w:p>
    <w:p w14:paraId="0EA2D9AF" w14:textId="7FD2010E" w:rsidR="00F942F3" w:rsidRDefault="00CC1CE6" w:rsidP="004315A2">
      <w:pPr>
        <w:pStyle w:val="Prrafodelista"/>
        <w:numPr>
          <w:ilvl w:val="0"/>
          <w:numId w:val="32"/>
        </w:numPr>
        <w:spacing w:after="0" w:line="240" w:lineRule="auto"/>
        <w:jc w:val="both"/>
        <w:rPr>
          <w:rFonts w:ascii="Aptos Light" w:eastAsia="Aptos Light" w:hAnsi="Aptos Light" w:cs="Aptos Light"/>
          <w:color w:val="000000" w:themeColor="text1"/>
          <w:sz w:val="24"/>
          <w:szCs w:val="24"/>
        </w:rPr>
      </w:pPr>
      <w:r w:rsidRPr="006B1A7A">
        <w:rPr>
          <w:rFonts w:ascii="Aptos Light" w:eastAsia="Aptos Light" w:hAnsi="Aptos Light" w:cs="Aptos Light"/>
          <w:color w:val="000000" w:themeColor="text1"/>
          <w:sz w:val="24"/>
          <w:szCs w:val="24"/>
        </w:rPr>
        <w:t>Timeline and construction phases</w:t>
      </w:r>
      <w:r>
        <w:rPr>
          <w:rFonts w:ascii="Aptos Light" w:eastAsia="Aptos Light" w:hAnsi="Aptos Light" w:cs="Aptos Light"/>
          <w:color w:val="000000" w:themeColor="text1"/>
          <w:sz w:val="24"/>
          <w:szCs w:val="24"/>
        </w:rPr>
        <w:t xml:space="preserve">, </w:t>
      </w:r>
    </w:p>
    <w:p w14:paraId="1DFAF4EA" w14:textId="53FDBA37" w:rsidR="005533C4" w:rsidRPr="004315A2" w:rsidRDefault="00CC1CE6" w:rsidP="004315A2">
      <w:pPr>
        <w:pStyle w:val="Prrafodelista"/>
        <w:numPr>
          <w:ilvl w:val="0"/>
          <w:numId w:val="32"/>
        </w:numPr>
        <w:spacing w:after="0" w:line="240" w:lineRule="auto"/>
        <w:jc w:val="both"/>
        <w:rPr>
          <w:rFonts w:ascii="Aptos Light" w:eastAsia="Aptos Light" w:hAnsi="Aptos Light" w:cs="Aptos Light"/>
          <w:color w:val="000000" w:themeColor="text1"/>
          <w:sz w:val="24"/>
          <w:szCs w:val="24"/>
        </w:rPr>
      </w:pPr>
      <w:r w:rsidRPr="00901D45">
        <w:rPr>
          <w:rFonts w:ascii="Aptos Light" w:eastAsia="Aptos Light" w:hAnsi="Aptos Light" w:cs="Aptos Light"/>
          <w:color w:val="000000" w:themeColor="text1"/>
          <w:sz w:val="24"/>
          <w:szCs w:val="24"/>
        </w:rPr>
        <w:t>Work items and quantities executed</w:t>
      </w:r>
      <w:r>
        <w:rPr>
          <w:rFonts w:ascii="Aptos Light" w:eastAsia="Aptos Light" w:hAnsi="Aptos Light" w:cs="Aptos Light"/>
          <w:color w:val="000000" w:themeColor="text1"/>
          <w:sz w:val="24"/>
          <w:szCs w:val="24"/>
        </w:rPr>
        <w:t xml:space="preserve"> with photographic record, </w:t>
      </w:r>
    </w:p>
    <w:p w14:paraId="7532BD10" w14:textId="1CF6D867" w:rsidR="00051D88" w:rsidRPr="00A36526" w:rsidRDefault="00CC1CE6" w:rsidP="004315A2">
      <w:pPr>
        <w:pStyle w:val="Prrafodelista"/>
        <w:numPr>
          <w:ilvl w:val="0"/>
          <w:numId w:val="32"/>
        </w:numPr>
        <w:spacing w:after="0" w:line="240" w:lineRule="auto"/>
        <w:jc w:val="both"/>
        <w:rPr>
          <w:rFonts w:ascii="Aptos Light" w:eastAsia="Aptos Light" w:hAnsi="Aptos Light" w:cs="Aptos Light"/>
          <w:color w:val="000000" w:themeColor="text1"/>
          <w:sz w:val="24"/>
          <w:szCs w:val="24"/>
        </w:rPr>
      </w:pPr>
      <w:r w:rsidRPr="3BD5F7BC">
        <w:rPr>
          <w:rFonts w:ascii="Aptos Light" w:eastAsia="Aptos Light" w:hAnsi="Aptos Light" w:cs="Aptos Light"/>
          <w:color w:val="000000" w:themeColor="text1"/>
          <w:sz w:val="24"/>
          <w:szCs w:val="24"/>
        </w:rPr>
        <w:t xml:space="preserve">Compliance with construction plans and technical specifications: structural </w:t>
      </w:r>
      <w:r w:rsidRPr="00A36526">
        <w:rPr>
          <w:rFonts w:ascii="Aptos Light" w:eastAsia="Aptos Light" w:hAnsi="Aptos Light" w:cs="Aptos Light"/>
          <w:color w:val="000000" w:themeColor="text1"/>
          <w:sz w:val="24"/>
          <w:szCs w:val="24"/>
        </w:rPr>
        <w:t>integrity and quality assurance, safety and environmental compliance.</w:t>
      </w:r>
    </w:p>
    <w:p w14:paraId="76D7CC51" w14:textId="09C26D26" w:rsidR="15028392" w:rsidRPr="00A36526" w:rsidRDefault="00CC1CE6" w:rsidP="004315A2">
      <w:pPr>
        <w:pStyle w:val="Prrafodelista"/>
        <w:numPr>
          <w:ilvl w:val="0"/>
          <w:numId w:val="32"/>
        </w:numPr>
        <w:spacing w:after="0" w:line="240" w:lineRule="auto"/>
        <w:jc w:val="both"/>
        <w:rPr>
          <w:rFonts w:ascii="Aptos Light" w:eastAsia="Aptos Light" w:hAnsi="Aptos Light" w:cs="Aptos Light"/>
          <w:color w:val="000000" w:themeColor="text1"/>
          <w:sz w:val="24"/>
          <w:szCs w:val="24"/>
        </w:rPr>
      </w:pPr>
      <w:r w:rsidRPr="00A36526">
        <w:rPr>
          <w:rFonts w:ascii="Aptos Light" w:eastAsia="Aptos Light" w:hAnsi="Aptos Light" w:cs="Aptos Light"/>
          <w:color w:val="000000" w:themeColor="text1"/>
          <w:sz w:val="24"/>
          <w:szCs w:val="24"/>
        </w:rPr>
        <w:t xml:space="preserve">Acquisition of equipment for the operation of the final disposal site: in accordance with the minimum technical requirement detailed in annex 4, submission of documentation referring to the technical specifications of </w:t>
      </w:r>
      <w:r w:rsidR="66F0F5DB" w:rsidRPr="00A36526">
        <w:rPr>
          <w:rFonts w:ascii="Aptos Light" w:eastAsia="Aptos Light" w:hAnsi="Aptos Light" w:cs="Aptos Light"/>
          <w:color w:val="000000" w:themeColor="text1"/>
          <w:sz w:val="24"/>
          <w:szCs w:val="24"/>
        </w:rPr>
        <w:t>the purchased</w:t>
      </w:r>
      <w:r w:rsidRPr="00A36526">
        <w:rPr>
          <w:rFonts w:ascii="Aptos Light" w:eastAsia="Aptos Light" w:hAnsi="Aptos Light" w:cs="Aptos Light"/>
          <w:color w:val="000000" w:themeColor="text1"/>
          <w:sz w:val="24"/>
          <w:szCs w:val="24"/>
        </w:rPr>
        <w:t xml:space="preserve"> equipment, subject to approval, as well as the warranty certifications for each of them. Additionally, presentation of a preventive and corrective maintenance plan for each piece of equipment. </w:t>
      </w:r>
    </w:p>
    <w:p w14:paraId="1967B63B" w14:textId="1753F1B7" w:rsidR="00392715" w:rsidRPr="00A36526" w:rsidRDefault="00CC1CE6" w:rsidP="004315A2">
      <w:pPr>
        <w:pStyle w:val="Prrafodelista"/>
        <w:numPr>
          <w:ilvl w:val="0"/>
          <w:numId w:val="32"/>
        </w:numPr>
        <w:spacing w:after="0" w:line="240" w:lineRule="auto"/>
        <w:jc w:val="both"/>
        <w:rPr>
          <w:rFonts w:ascii="Aptos Light" w:eastAsia="Aptos Light" w:hAnsi="Aptos Light" w:cs="Aptos Light"/>
          <w:color w:val="000000" w:themeColor="text1"/>
          <w:sz w:val="24"/>
          <w:szCs w:val="24"/>
        </w:rPr>
      </w:pPr>
      <w:r w:rsidRPr="00A36526">
        <w:rPr>
          <w:rFonts w:ascii="Aptos Light" w:eastAsia="Aptos Light" w:hAnsi="Aptos Light" w:cs="Aptos Light"/>
          <w:color w:val="000000" w:themeColor="text1"/>
          <w:sz w:val="24"/>
          <w:szCs w:val="24"/>
        </w:rPr>
        <w:t>Challenges and adjustments during execution,</w:t>
      </w:r>
    </w:p>
    <w:p w14:paraId="25FEF33E" w14:textId="08BDA774" w:rsidR="076F9BAA" w:rsidRPr="00A36526" w:rsidRDefault="00CC1CE6" w:rsidP="004315A2">
      <w:pPr>
        <w:pStyle w:val="Prrafodelista"/>
        <w:numPr>
          <w:ilvl w:val="0"/>
          <w:numId w:val="32"/>
        </w:numPr>
        <w:spacing w:after="0" w:line="240" w:lineRule="auto"/>
        <w:jc w:val="both"/>
        <w:rPr>
          <w:rFonts w:ascii="Aptos Light" w:eastAsia="Aptos Light" w:hAnsi="Aptos Light" w:cs="Aptos Light"/>
          <w:color w:val="000000" w:themeColor="text1"/>
          <w:sz w:val="24"/>
          <w:szCs w:val="24"/>
        </w:rPr>
      </w:pPr>
      <w:r w:rsidRPr="00A36526">
        <w:rPr>
          <w:rFonts w:ascii="Aptos Light" w:eastAsia="Aptos Light" w:hAnsi="Aptos Light" w:cs="Aptos Light"/>
          <w:color w:val="000000" w:themeColor="text1"/>
          <w:sz w:val="24"/>
          <w:szCs w:val="24"/>
        </w:rPr>
        <w:t>As-built construction plans of the project.</w:t>
      </w:r>
    </w:p>
    <w:p w14:paraId="5F7C5E51" w14:textId="64B9D235" w:rsidR="004272D0" w:rsidRPr="00A36526" w:rsidRDefault="00CC1CE6" w:rsidP="004315A2">
      <w:pPr>
        <w:pStyle w:val="Prrafodelista"/>
        <w:numPr>
          <w:ilvl w:val="0"/>
          <w:numId w:val="32"/>
        </w:numPr>
        <w:spacing w:after="0" w:line="240" w:lineRule="auto"/>
        <w:jc w:val="both"/>
        <w:rPr>
          <w:rFonts w:ascii="Aptos Light" w:eastAsia="Aptos Light" w:hAnsi="Aptos Light" w:cs="Aptos Light"/>
          <w:color w:val="000000" w:themeColor="text1"/>
          <w:sz w:val="24"/>
          <w:szCs w:val="24"/>
        </w:rPr>
      </w:pPr>
      <w:r w:rsidRPr="00A36526">
        <w:rPr>
          <w:rFonts w:ascii="Aptos Light" w:eastAsia="Aptos Light" w:hAnsi="Aptos Light" w:cs="Aptos Light"/>
          <w:color w:val="000000" w:themeColor="text1"/>
          <w:sz w:val="24"/>
          <w:szCs w:val="24"/>
        </w:rPr>
        <w:t>Budget and financial overview,</w:t>
      </w:r>
    </w:p>
    <w:p w14:paraId="5C30FDE7" w14:textId="00CED06C" w:rsidR="00421BA7" w:rsidRPr="00A36526" w:rsidRDefault="00CC1CE6">
      <w:pPr>
        <w:pStyle w:val="Prrafodelista"/>
        <w:numPr>
          <w:ilvl w:val="0"/>
          <w:numId w:val="32"/>
        </w:numPr>
        <w:spacing w:after="0" w:line="240" w:lineRule="auto"/>
        <w:jc w:val="both"/>
        <w:rPr>
          <w:rFonts w:ascii="Aptos Light" w:eastAsia="Aptos Light" w:hAnsi="Aptos Light" w:cs="Aptos Light"/>
          <w:color w:val="000000" w:themeColor="text1"/>
          <w:sz w:val="24"/>
          <w:szCs w:val="24"/>
        </w:rPr>
      </w:pPr>
      <w:r w:rsidRPr="00A36526">
        <w:rPr>
          <w:rFonts w:ascii="Aptos Light" w:eastAsia="Aptos Light" w:hAnsi="Aptos Light" w:cs="Aptos Light"/>
          <w:color w:val="000000" w:themeColor="text1"/>
          <w:sz w:val="24"/>
          <w:szCs w:val="24"/>
        </w:rPr>
        <w:t>Final assessment and recommendations.</w:t>
      </w:r>
    </w:p>
    <w:bookmarkEnd w:id="0"/>
    <w:p w14:paraId="2382D613" w14:textId="5279A245" w:rsidR="0036553E" w:rsidRDefault="1642EB12">
      <w:pPr>
        <w:spacing w:after="0" w:line="240" w:lineRule="auto"/>
        <w:ind w:left="720"/>
        <w:jc w:val="both"/>
        <w:rPr>
          <w:rFonts w:ascii="Aptos Light" w:eastAsia="Aptos Light" w:hAnsi="Aptos Light" w:cs="Aptos Light"/>
          <w:color w:val="000000" w:themeColor="text1"/>
          <w:sz w:val="24"/>
          <w:szCs w:val="24"/>
        </w:rPr>
      </w:pPr>
      <w:r w:rsidRPr="3BD5F7BC">
        <w:rPr>
          <w:rFonts w:ascii="Aptos Light" w:eastAsia="Aptos Light" w:hAnsi="Aptos Light" w:cs="Aptos Light"/>
          <w:b/>
          <w:bCs/>
          <w:color w:val="000000" w:themeColor="text1"/>
          <w:sz w:val="24"/>
          <w:szCs w:val="24"/>
        </w:rPr>
        <w:t xml:space="preserve">Delivery: </w:t>
      </w:r>
      <w:r w:rsidR="4BF116F1" w:rsidRPr="3BD5F7BC">
        <w:rPr>
          <w:rFonts w:ascii="Aptos Light" w:eastAsia="Aptos Light" w:hAnsi="Aptos Light" w:cs="Aptos Light"/>
          <w:color w:val="000000" w:themeColor="text1"/>
          <w:sz w:val="24"/>
          <w:szCs w:val="24"/>
        </w:rPr>
        <w:t>6</w:t>
      </w:r>
      <w:r w:rsidR="4BF116F1" w:rsidRPr="3BD5F7BC">
        <w:rPr>
          <w:rFonts w:ascii="Aptos Light" w:eastAsia="Aptos Light" w:hAnsi="Aptos Light" w:cs="Aptos Light"/>
          <w:b/>
          <w:bCs/>
          <w:color w:val="000000" w:themeColor="text1"/>
          <w:sz w:val="24"/>
          <w:szCs w:val="24"/>
        </w:rPr>
        <w:t xml:space="preserve"> </w:t>
      </w:r>
      <w:r w:rsidR="4BF116F1" w:rsidRPr="3BD5F7BC">
        <w:rPr>
          <w:rFonts w:ascii="Aptos Light" w:eastAsia="Aptos Light" w:hAnsi="Aptos Light" w:cs="Aptos Light"/>
          <w:color w:val="000000" w:themeColor="text1"/>
          <w:sz w:val="24"/>
          <w:szCs w:val="24"/>
        </w:rPr>
        <w:t>months</w:t>
      </w:r>
      <w:r w:rsidRPr="3BD5F7BC">
        <w:rPr>
          <w:rFonts w:ascii="Aptos Light" w:eastAsia="Aptos Light" w:hAnsi="Aptos Light" w:cs="Aptos Light"/>
          <w:b/>
          <w:bCs/>
          <w:color w:val="000000" w:themeColor="text1"/>
          <w:sz w:val="24"/>
          <w:szCs w:val="24"/>
        </w:rPr>
        <w:t xml:space="preserve"> </w:t>
      </w:r>
      <w:r w:rsidR="767AC4C9" w:rsidRPr="3BD5F7BC">
        <w:rPr>
          <w:rFonts w:ascii="Aptos Light" w:eastAsia="Aptos Light" w:hAnsi="Aptos Light" w:cs="Aptos Light"/>
          <w:color w:val="000000" w:themeColor="text1"/>
          <w:sz w:val="24"/>
          <w:szCs w:val="24"/>
        </w:rPr>
        <w:t>counted from the signing of the agreement.</w:t>
      </w:r>
    </w:p>
    <w:p w14:paraId="4755939C" w14:textId="290E6597" w:rsidR="3BD5F7BC" w:rsidRDefault="3BD5F7BC">
      <w:pPr>
        <w:spacing w:after="0" w:line="240" w:lineRule="auto"/>
        <w:ind w:left="720"/>
        <w:jc w:val="both"/>
        <w:rPr>
          <w:rFonts w:ascii="Aptos Light" w:eastAsia="Aptos Light" w:hAnsi="Aptos Light" w:cs="Aptos Light"/>
          <w:b/>
          <w:bCs/>
          <w:color w:val="000000" w:themeColor="text1"/>
          <w:sz w:val="24"/>
          <w:szCs w:val="24"/>
        </w:rPr>
      </w:pPr>
    </w:p>
    <w:p w14:paraId="00AD6FEF" w14:textId="3C2EC8A1" w:rsidR="3D0505CF" w:rsidRDefault="6676A62B" w:rsidP="3BD5F7BC">
      <w:pPr>
        <w:spacing w:after="0" w:line="240" w:lineRule="auto"/>
        <w:ind w:left="720"/>
        <w:jc w:val="both"/>
        <w:rPr>
          <w:rFonts w:ascii="Aptos Light" w:eastAsia="Aptos Light" w:hAnsi="Aptos Light" w:cs="Aptos Light"/>
          <w:b/>
          <w:bCs/>
          <w:color w:val="000000" w:themeColor="text1"/>
          <w:sz w:val="24"/>
          <w:szCs w:val="24"/>
        </w:rPr>
      </w:pPr>
      <w:r w:rsidRPr="374ED5A6">
        <w:rPr>
          <w:rFonts w:ascii="Aptos Light" w:eastAsia="Aptos Light" w:hAnsi="Aptos Light" w:cs="Aptos Light"/>
          <w:b/>
          <w:bCs/>
          <w:color w:val="000000" w:themeColor="text1"/>
          <w:sz w:val="24"/>
          <w:szCs w:val="24"/>
        </w:rPr>
        <w:t xml:space="preserve">OUTPUT 2: </w:t>
      </w:r>
      <w:r w:rsidRPr="374ED5A6">
        <w:rPr>
          <w:rFonts w:ascii="Aptos Light" w:eastAsia="Aptos Light" w:hAnsi="Aptos Light" w:cs="Aptos Light"/>
          <w:color w:val="000000" w:themeColor="text1"/>
          <w:sz w:val="24"/>
          <w:szCs w:val="24"/>
        </w:rPr>
        <w:t xml:space="preserve">A technical report of the actions conducted by the implementing partner </w:t>
      </w:r>
      <w:r w:rsidR="00FE3570" w:rsidRPr="374ED5A6">
        <w:rPr>
          <w:rFonts w:ascii="Aptos Light" w:eastAsia="Aptos Light" w:hAnsi="Aptos Light" w:cs="Aptos Light"/>
          <w:color w:val="000000" w:themeColor="text1"/>
          <w:sz w:val="24"/>
          <w:szCs w:val="24"/>
        </w:rPr>
        <w:t xml:space="preserve">during </w:t>
      </w:r>
      <w:r w:rsidR="110F7795" w:rsidRPr="75B418BE">
        <w:rPr>
          <w:rFonts w:ascii="Aptos Light" w:eastAsia="Aptos Light" w:hAnsi="Aptos Light" w:cs="Aptos Light"/>
          <w:color w:val="000000" w:themeColor="text1"/>
          <w:sz w:val="24"/>
          <w:szCs w:val="24"/>
        </w:rPr>
        <w:t>the</w:t>
      </w:r>
      <w:r w:rsidR="1AA23694" w:rsidRPr="75B418BE">
        <w:rPr>
          <w:rFonts w:ascii="Aptos Light" w:eastAsia="Aptos Light" w:hAnsi="Aptos Light" w:cs="Aptos Light"/>
          <w:color w:val="000000" w:themeColor="text1"/>
          <w:sz w:val="24"/>
          <w:szCs w:val="24"/>
        </w:rPr>
        <w:t xml:space="preserve"> </w:t>
      </w:r>
      <w:r w:rsidR="004D2D92" w:rsidRPr="75B418BE">
        <w:rPr>
          <w:rFonts w:ascii="Aptos Light" w:eastAsia="Aptos Light" w:hAnsi="Aptos Light" w:cs="Aptos Light"/>
          <w:color w:val="000000" w:themeColor="text1"/>
          <w:sz w:val="24"/>
          <w:szCs w:val="24"/>
        </w:rPr>
        <w:t>period</w:t>
      </w:r>
      <w:r w:rsidR="004D2D92" w:rsidRPr="374ED5A6">
        <w:rPr>
          <w:rFonts w:ascii="Aptos Light" w:eastAsia="Aptos Light" w:hAnsi="Aptos Light" w:cs="Aptos Light"/>
          <w:color w:val="000000" w:themeColor="text1"/>
          <w:sz w:val="24"/>
          <w:szCs w:val="24"/>
        </w:rPr>
        <w:t xml:space="preserve"> between provisional </w:t>
      </w:r>
      <w:r w:rsidR="00AF46F2" w:rsidRPr="374ED5A6">
        <w:rPr>
          <w:rFonts w:ascii="Aptos Light" w:eastAsia="Aptos Light" w:hAnsi="Aptos Light" w:cs="Aptos Light"/>
          <w:color w:val="000000" w:themeColor="text1"/>
          <w:sz w:val="24"/>
          <w:szCs w:val="24"/>
        </w:rPr>
        <w:t xml:space="preserve">handover </w:t>
      </w:r>
      <w:r w:rsidR="004D2D92" w:rsidRPr="374ED5A6">
        <w:rPr>
          <w:rFonts w:ascii="Aptos Light" w:eastAsia="Aptos Light" w:hAnsi="Aptos Light" w:cs="Aptos Light"/>
          <w:color w:val="000000" w:themeColor="text1"/>
          <w:sz w:val="24"/>
          <w:szCs w:val="24"/>
        </w:rPr>
        <w:t xml:space="preserve">and final </w:t>
      </w:r>
      <w:r w:rsidR="00AF46F2" w:rsidRPr="374ED5A6">
        <w:rPr>
          <w:rFonts w:ascii="Aptos Light" w:eastAsia="Aptos Light" w:hAnsi="Aptos Light" w:cs="Aptos Light"/>
          <w:color w:val="000000" w:themeColor="text1"/>
          <w:sz w:val="24"/>
          <w:szCs w:val="24"/>
        </w:rPr>
        <w:t xml:space="preserve">handover </w:t>
      </w:r>
      <w:r w:rsidR="004D2D92" w:rsidRPr="374ED5A6">
        <w:rPr>
          <w:rFonts w:ascii="Aptos Light" w:eastAsia="Aptos Light" w:hAnsi="Aptos Light" w:cs="Aptos Light"/>
          <w:color w:val="000000" w:themeColor="text1"/>
          <w:sz w:val="24"/>
          <w:szCs w:val="24"/>
        </w:rPr>
        <w:t xml:space="preserve">of the </w:t>
      </w:r>
      <w:r w:rsidR="00C42DBC" w:rsidRPr="374ED5A6">
        <w:rPr>
          <w:rFonts w:ascii="Aptos Light" w:eastAsia="Aptos Light" w:hAnsi="Aptos Light" w:cs="Aptos Light"/>
          <w:color w:val="000000" w:themeColor="text1"/>
          <w:sz w:val="24"/>
          <w:szCs w:val="24"/>
        </w:rPr>
        <w:t>civil infrastructure</w:t>
      </w:r>
      <w:r w:rsidR="00FE3570" w:rsidRPr="374ED5A6">
        <w:rPr>
          <w:rFonts w:ascii="Aptos Light" w:eastAsia="Aptos Light" w:hAnsi="Aptos Light" w:cs="Aptos Light"/>
          <w:color w:val="000000" w:themeColor="text1"/>
          <w:sz w:val="24"/>
          <w:szCs w:val="24"/>
        </w:rPr>
        <w:t xml:space="preserve"> </w:t>
      </w:r>
      <w:r w:rsidR="7895E224" w:rsidRPr="374ED5A6">
        <w:rPr>
          <w:rFonts w:ascii="Aptos Light" w:eastAsia="Aptos Light" w:hAnsi="Aptos Light" w:cs="Aptos Light"/>
          <w:color w:val="000000" w:themeColor="text1"/>
          <w:sz w:val="24"/>
          <w:szCs w:val="24"/>
        </w:rPr>
        <w:t>described in output 1</w:t>
      </w:r>
      <w:r w:rsidRPr="374ED5A6">
        <w:rPr>
          <w:rFonts w:ascii="Aptos Light" w:eastAsia="Aptos Light" w:hAnsi="Aptos Light" w:cs="Aptos Light"/>
          <w:color w:val="000000" w:themeColor="text1"/>
          <w:sz w:val="24"/>
          <w:szCs w:val="24"/>
        </w:rPr>
        <w:t>. This report will have at least the following content:</w:t>
      </w:r>
      <w:r w:rsidRPr="374ED5A6">
        <w:rPr>
          <w:rFonts w:ascii="Aptos Light" w:eastAsia="Aptos Light" w:hAnsi="Aptos Light" w:cs="Aptos Light"/>
          <w:b/>
          <w:bCs/>
          <w:color w:val="000000" w:themeColor="text1"/>
          <w:sz w:val="24"/>
          <w:szCs w:val="24"/>
        </w:rPr>
        <w:t xml:space="preserve"> </w:t>
      </w:r>
    </w:p>
    <w:p w14:paraId="1D721428" w14:textId="20ED3F2E" w:rsidR="6676A62B" w:rsidRDefault="25B2B0E9" w:rsidP="3BD5F7BC">
      <w:pPr>
        <w:pStyle w:val="Prrafodelista"/>
        <w:numPr>
          <w:ilvl w:val="0"/>
          <w:numId w:val="34"/>
        </w:numPr>
        <w:spacing w:after="0" w:line="240" w:lineRule="auto"/>
        <w:jc w:val="both"/>
        <w:rPr>
          <w:rFonts w:ascii="Aptos Light" w:eastAsia="Aptos Light" w:hAnsi="Aptos Light" w:cs="Aptos Light"/>
          <w:color w:val="000000" w:themeColor="text1"/>
          <w:sz w:val="24"/>
          <w:szCs w:val="24"/>
        </w:rPr>
      </w:pPr>
      <w:r w:rsidRPr="72EE1F9E">
        <w:rPr>
          <w:rFonts w:ascii="Aptos Light" w:eastAsia="Aptos Light" w:hAnsi="Aptos Light" w:cs="Aptos Light"/>
          <w:color w:val="000000" w:themeColor="text1"/>
          <w:sz w:val="24"/>
          <w:szCs w:val="24"/>
        </w:rPr>
        <w:t>Report of work defects addressed: work fronts, material quantification, photographic records.</w:t>
      </w:r>
    </w:p>
    <w:p w14:paraId="47B87885" w14:textId="7525A57A" w:rsidR="6676A62B" w:rsidRPr="004315A2" w:rsidRDefault="00065BB9" w:rsidP="72EE1F9E">
      <w:pPr>
        <w:pStyle w:val="Prrafodelista"/>
        <w:numPr>
          <w:ilvl w:val="0"/>
          <w:numId w:val="34"/>
        </w:numPr>
        <w:spacing w:after="0" w:line="240" w:lineRule="auto"/>
        <w:jc w:val="both"/>
        <w:rPr>
          <w:rFonts w:ascii="Aptos Light" w:eastAsia="Aptos Light" w:hAnsi="Aptos Light" w:cs="Aptos Light"/>
          <w:color w:val="000000" w:themeColor="text1"/>
        </w:rPr>
      </w:pPr>
      <w:r w:rsidRPr="72EE1F9E">
        <w:rPr>
          <w:rFonts w:ascii="Aptos Light" w:eastAsia="Aptos Light" w:hAnsi="Aptos Light" w:cs="Aptos Light"/>
          <w:color w:val="000000" w:themeColor="text1"/>
          <w:sz w:val="24"/>
          <w:szCs w:val="24"/>
        </w:rPr>
        <w:t xml:space="preserve">Compliance with local and national regulations: environmental and legal framework, permits and approvals, </w:t>
      </w:r>
      <w:r w:rsidR="47A563F0" w:rsidRPr="54BDD52D">
        <w:rPr>
          <w:rFonts w:ascii="Aptos Light" w:eastAsia="Aptos Light" w:hAnsi="Aptos Light" w:cs="Aptos Light"/>
          <w:color w:val="000000" w:themeColor="text1"/>
          <w:sz w:val="24"/>
          <w:szCs w:val="24"/>
        </w:rPr>
        <w:t xml:space="preserve">and </w:t>
      </w:r>
      <w:r w:rsidRPr="54BDD52D">
        <w:rPr>
          <w:rFonts w:ascii="Aptos Light" w:eastAsia="Aptos Light" w:hAnsi="Aptos Light" w:cs="Aptos Light"/>
          <w:color w:val="000000" w:themeColor="text1"/>
          <w:sz w:val="24"/>
          <w:szCs w:val="24"/>
        </w:rPr>
        <w:t>stakeholder</w:t>
      </w:r>
      <w:r w:rsidRPr="72EE1F9E">
        <w:rPr>
          <w:rFonts w:ascii="Aptos Light" w:eastAsia="Aptos Light" w:hAnsi="Aptos Light" w:cs="Aptos Light"/>
          <w:color w:val="000000" w:themeColor="text1"/>
          <w:sz w:val="24"/>
          <w:szCs w:val="24"/>
        </w:rPr>
        <w:t xml:space="preserve"> engagement.</w:t>
      </w:r>
    </w:p>
    <w:p w14:paraId="16B56BEE" w14:textId="6FA3E73A" w:rsidR="00922AAF" w:rsidRPr="004315A2" w:rsidRDefault="00922AAF" w:rsidP="00EF5558">
      <w:pPr>
        <w:pStyle w:val="Prrafodelista"/>
        <w:numPr>
          <w:ilvl w:val="0"/>
          <w:numId w:val="34"/>
        </w:numPr>
        <w:spacing w:after="0" w:line="240" w:lineRule="auto"/>
        <w:jc w:val="both"/>
        <w:rPr>
          <w:rFonts w:ascii="Aptos Light" w:eastAsia="Aptos Light" w:hAnsi="Aptos Light" w:cs="Aptos Light"/>
          <w:color w:val="000000"/>
          <w:sz w:val="24"/>
          <w:szCs w:val="24"/>
        </w:rPr>
      </w:pPr>
      <w:r w:rsidRPr="1D1C611F">
        <w:rPr>
          <w:rFonts w:ascii="Aptos Light" w:eastAsia="Aptos Light" w:hAnsi="Aptos Light" w:cs="Aptos Light"/>
          <w:color w:val="000000" w:themeColor="text1"/>
          <w:sz w:val="24"/>
          <w:szCs w:val="24"/>
        </w:rPr>
        <w:t xml:space="preserve">Recommendations and </w:t>
      </w:r>
      <w:r>
        <w:rPr>
          <w:rFonts w:ascii="Aptos Light" w:eastAsia="Aptos Light" w:hAnsi="Aptos Light" w:cs="Aptos Light"/>
          <w:color w:val="000000" w:themeColor="text1"/>
          <w:sz w:val="24"/>
          <w:szCs w:val="24"/>
        </w:rPr>
        <w:t>n</w:t>
      </w:r>
      <w:r w:rsidRPr="1D1C611F">
        <w:rPr>
          <w:rFonts w:ascii="Aptos Light" w:eastAsia="Aptos Light" w:hAnsi="Aptos Light" w:cs="Aptos Light"/>
          <w:color w:val="000000" w:themeColor="text1"/>
          <w:sz w:val="24"/>
          <w:szCs w:val="24"/>
        </w:rPr>
        <w:t xml:space="preserve">ext </w:t>
      </w:r>
      <w:r>
        <w:rPr>
          <w:rFonts w:ascii="Aptos Light" w:eastAsia="Aptos Light" w:hAnsi="Aptos Light" w:cs="Aptos Light"/>
          <w:color w:val="000000" w:themeColor="text1"/>
          <w:sz w:val="24"/>
          <w:szCs w:val="24"/>
        </w:rPr>
        <w:t>s</w:t>
      </w:r>
      <w:r w:rsidRPr="1D1C611F">
        <w:rPr>
          <w:rFonts w:ascii="Aptos Light" w:eastAsia="Aptos Light" w:hAnsi="Aptos Light" w:cs="Aptos Light"/>
          <w:color w:val="000000" w:themeColor="text1"/>
          <w:sz w:val="24"/>
          <w:szCs w:val="24"/>
        </w:rPr>
        <w:t>teps</w:t>
      </w:r>
      <w:r>
        <w:rPr>
          <w:rFonts w:ascii="Aptos Light" w:eastAsia="Aptos Light" w:hAnsi="Aptos Light" w:cs="Aptos Light"/>
          <w:color w:val="000000" w:themeColor="text1"/>
          <w:sz w:val="24"/>
          <w:szCs w:val="24"/>
        </w:rPr>
        <w:t>.</w:t>
      </w:r>
    </w:p>
    <w:p w14:paraId="19A515C1" w14:textId="39A1B5DB" w:rsidR="005E14CF" w:rsidRPr="00987B56" w:rsidRDefault="311E0734" w:rsidP="00987B56">
      <w:pPr>
        <w:spacing w:after="0" w:line="240" w:lineRule="auto"/>
        <w:ind w:left="720"/>
        <w:jc w:val="both"/>
        <w:rPr>
          <w:rFonts w:ascii="Aptos Light" w:eastAsia="Aptos Light" w:hAnsi="Aptos Light" w:cs="Aptos Light"/>
          <w:color w:val="000000" w:themeColor="text1"/>
          <w:sz w:val="24"/>
          <w:szCs w:val="24"/>
        </w:rPr>
      </w:pPr>
      <w:r w:rsidRPr="72EE1F9E">
        <w:rPr>
          <w:rFonts w:ascii="Aptos Light" w:eastAsia="Aptos Light" w:hAnsi="Aptos Light" w:cs="Aptos Light"/>
          <w:b/>
          <w:bCs/>
          <w:color w:val="000000" w:themeColor="text1"/>
          <w:sz w:val="24"/>
          <w:szCs w:val="24"/>
        </w:rPr>
        <w:t>Delivery:</w:t>
      </w:r>
      <w:r w:rsidRPr="004315A2">
        <w:rPr>
          <w:rFonts w:ascii="Aptos Light" w:eastAsia="Aptos Light" w:hAnsi="Aptos Light" w:cs="Aptos Light"/>
          <w:color w:val="000000" w:themeColor="text1"/>
          <w:sz w:val="24"/>
          <w:szCs w:val="24"/>
        </w:rPr>
        <w:t xml:space="preserve"> </w:t>
      </w:r>
      <w:r w:rsidR="000C2C32">
        <w:rPr>
          <w:rFonts w:ascii="Aptos Light" w:eastAsia="Aptos Light" w:hAnsi="Aptos Light" w:cs="Aptos Light"/>
          <w:color w:val="000000" w:themeColor="text1"/>
          <w:sz w:val="24"/>
          <w:szCs w:val="24"/>
        </w:rPr>
        <w:t>9</w:t>
      </w:r>
      <w:r w:rsidR="000C2C32" w:rsidRPr="3BD5F7BC">
        <w:rPr>
          <w:rFonts w:ascii="Aptos Light" w:eastAsia="Aptos Light" w:hAnsi="Aptos Light" w:cs="Aptos Light"/>
          <w:b/>
          <w:bCs/>
          <w:color w:val="000000" w:themeColor="text1"/>
          <w:sz w:val="24"/>
          <w:szCs w:val="24"/>
        </w:rPr>
        <w:t xml:space="preserve"> </w:t>
      </w:r>
      <w:r w:rsidR="000C2C32" w:rsidRPr="3BD5F7BC">
        <w:rPr>
          <w:rFonts w:ascii="Aptos Light" w:eastAsia="Aptos Light" w:hAnsi="Aptos Light" w:cs="Aptos Light"/>
          <w:color w:val="000000" w:themeColor="text1"/>
          <w:sz w:val="24"/>
          <w:szCs w:val="24"/>
        </w:rPr>
        <w:t>months</w:t>
      </w:r>
      <w:r w:rsidR="000C2C32" w:rsidRPr="3BD5F7BC">
        <w:rPr>
          <w:rFonts w:ascii="Aptos Light" w:eastAsia="Aptos Light" w:hAnsi="Aptos Light" w:cs="Aptos Light"/>
          <w:b/>
          <w:bCs/>
          <w:color w:val="000000" w:themeColor="text1"/>
          <w:sz w:val="24"/>
          <w:szCs w:val="24"/>
        </w:rPr>
        <w:t xml:space="preserve"> </w:t>
      </w:r>
      <w:r w:rsidR="000C2C32" w:rsidRPr="3BD5F7BC">
        <w:rPr>
          <w:rFonts w:ascii="Aptos Light" w:eastAsia="Aptos Light" w:hAnsi="Aptos Light" w:cs="Aptos Light"/>
          <w:color w:val="000000" w:themeColor="text1"/>
          <w:sz w:val="24"/>
          <w:szCs w:val="24"/>
        </w:rPr>
        <w:t>counted from the signing of the agreement</w:t>
      </w:r>
      <w:r w:rsidRPr="72EE1F9E">
        <w:rPr>
          <w:rFonts w:ascii="Aptos Light" w:eastAsia="Aptos Light" w:hAnsi="Aptos Light" w:cs="Aptos Light"/>
          <w:color w:val="000000" w:themeColor="text1"/>
          <w:sz w:val="24"/>
          <w:szCs w:val="24"/>
        </w:rPr>
        <w:t>.</w:t>
      </w:r>
    </w:p>
    <w:p w14:paraId="561B72FA" w14:textId="77777777" w:rsidR="00BE2A8E" w:rsidRPr="004315A2" w:rsidRDefault="00BE2A8E" w:rsidP="004315A2">
      <w:pPr>
        <w:spacing w:after="0" w:line="240" w:lineRule="auto"/>
        <w:jc w:val="both"/>
        <w:rPr>
          <w:rFonts w:ascii="Aptos Light" w:eastAsia="Aptos Light" w:hAnsi="Aptos Light" w:cs="Aptos Light"/>
          <w:color w:val="000000"/>
          <w:sz w:val="24"/>
          <w:szCs w:val="24"/>
        </w:rPr>
      </w:pPr>
    </w:p>
    <w:p w14:paraId="3702B3BE" w14:textId="043941B9" w:rsidR="5EBE3482" w:rsidRDefault="3D0505CF" w:rsidP="00A1300E">
      <w:pPr>
        <w:spacing w:after="0" w:line="240" w:lineRule="auto"/>
        <w:ind w:left="720"/>
        <w:jc w:val="both"/>
        <w:rPr>
          <w:rFonts w:ascii="Aptos Light" w:eastAsia="Aptos Light" w:hAnsi="Aptos Light" w:cs="Aptos Light"/>
          <w:b/>
          <w:bCs/>
          <w:color w:val="000000"/>
          <w:sz w:val="24"/>
          <w:szCs w:val="24"/>
        </w:rPr>
      </w:pPr>
      <w:r w:rsidRPr="7EC0C09A">
        <w:rPr>
          <w:rFonts w:ascii="Aptos Light" w:eastAsia="Aptos Light" w:hAnsi="Aptos Light" w:cs="Aptos Light"/>
          <w:b/>
          <w:bCs/>
          <w:color w:val="000000" w:themeColor="text1"/>
          <w:sz w:val="24"/>
          <w:szCs w:val="24"/>
        </w:rPr>
        <w:t xml:space="preserve">OUTPUT </w:t>
      </w:r>
      <w:r w:rsidR="00987B56">
        <w:rPr>
          <w:rFonts w:ascii="Aptos Light" w:eastAsia="Aptos Light" w:hAnsi="Aptos Light" w:cs="Aptos Light"/>
          <w:b/>
          <w:bCs/>
          <w:color w:val="000000" w:themeColor="text1"/>
          <w:sz w:val="24"/>
          <w:szCs w:val="24"/>
        </w:rPr>
        <w:t>3</w:t>
      </w:r>
      <w:r w:rsidRPr="7EC0C09A">
        <w:rPr>
          <w:rFonts w:ascii="Aptos Light" w:eastAsia="Aptos Light" w:hAnsi="Aptos Light" w:cs="Aptos Light"/>
          <w:b/>
          <w:bCs/>
          <w:color w:val="000000" w:themeColor="text1"/>
          <w:sz w:val="24"/>
          <w:szCs w:val="24"/>
        </w:rPr>
        <w:t xml:space="preserve">: </w:t>
      </w:r>
      <w:r w:rsidR="0C326162" w:rsidRPr="004315A2">
        <w:rPr>
          <w:rFonts w:ascii="Aptos Light" w:eastAsia="Aptos Light" w:hAnsi="Aptos Light" w:cs="Aptos Light"/>
          <w:color w:val="000000" w:themeColor="text1"/>
          <w:sz w:val="24"/>
          <w:szCs w:val="24"/>
        </w:rPr>
        <w:t xml:space="preserve">A technical report of the actions conducted by the implementing partner for the closure </w:t>
      </w:r>
      <w:r w:rsidR="132CAB0A" w:rsidRPr="7EC0C09A">
        <w:rPr>
          <w:rFonts w:ascii="Aptos Light" w:eastAsia="Aptos Light" w:hAnsi="Aptos Light" w:cs="Aptos Light"/>
          <w:color w:val="000000" w:themeColor="text1"/>
          <w:sz w:val="24"/>
          <w:szCs w:val="24"/>
        </w:rPr>
        <w:t xml:space="preserve">and rehabilitation </w:t>
      </w:r>
      <w:r w:rsidR="0C326162" w:rsidRPr="004315A2">
        <w:rPr>
          <w:rFonts w:ascii="Aptos Light" w:eastAsia="Aptos Light" w:hAnsi="Aptos Light" w:cs="Aptos Light"/>
          <w:color w:val="000000" w:themeColor="text1"/>
          <w:sz w:val="24"/>
          <w:szCs w:val="24"/>
        </w:rPr>
        <w:t xml:space="preserve">of the </w:t>
      </w:r>
      <w:proofErr w:type="spellStart"/>
      <w:r w:rsidR="006979E8" w:rsidRPr="7EC0C09A">
        <w:rPr>
          <w:rFonts w:ascii="Aptos Light" w:eastAsia="Aptos Light" w:hAnsi="Aptos Light" w:cs="Aptos Light"/>
          <w:color w:val="000000" w:themeColor="text1"/>
          <w:sz w:val="24"/>
          <w:szCs w:val="24"/>
        </w:rPr>
        <w:t>Sajpaya</w:t>
      </w:r>
      <w:proofErr w:type="spellEnd"/>
      <w:r w:rsidR="006979E8" w:rsidRPr="7EC0C09A">
        <w:rPr>
          <w:rFonts w:ascii="Aptos Light" w:eastAsia="Aptos Light" w:hAnsi="Aptos Light" w:cs="Aptos Light"/>
          <w:color w:val="000000" w:themeColor="text1"/>
          <w:sz w:val="24"/>
          <w:szCs w:val="24"/>
        </w:rPr>
        <w:t xml:space="preserve"> </w:t>
      </w:r>
      <w:r w:rsidR="3F80C6F8" w:rsidRPr="7EC0C09A">
        <w:rPr>
          <w:rFonts w:ascii="Aptos Light" w:eastAsia="Aptos Light" w:hAnsi="Aptos Light" w:cs="Aptos Light"/>
          <w:color w:val="000000" w:themeColor="text1"/>
          <w:sz w:val="24"/>
          <w:szCs w:val="24"/>
        </w:rPr>
        <w:t>open dump</w:t>
      </w:r>
      <w:r w:rsidR="0C326162" w:rsidRPr="004315A2">
        <w:rPr>
          <w:rFonts w:ascii="Aptos Light" w:eastAsia="Aptos Light" w:hAnsi="Aptos Light" w:cs="Aptos Light"/>
          <w:color w:val="000000" w:themeColor="text1"/>
          <w:sz w:val="24"/>
          <w:szCs w:val="24"/>
        </w:rPr>
        <w:t xml:space="preserve"> </w:t>
      </w:r>
      <w:r w:rsidR="009007F7" w:rsidRPr="7EC0C09A">
        <w:rPr>
          <w:rFonts w:ascii="Aptos Light" w:eastAsia="Aptos Light" w:hAnsi="Aptos Light" w:cs="Aptos Light"/>
          <w:color w:val="000000" w:themeColor="text1"/>
          <w:sz w:val="24"/>
          <w:szCs w:val="24"/>
        </w:rPr>
        <w:t>site</w:t>
      </w:r>
      <w:r w:rsidR="006979E8" w:rsidRPr="7EC0C09A">
        <w:rPr>
          <w:rFonts w:ascii="Aptos Light" w:eastAsia="Aptos Light" w:hAnsi="Aptos Light" w:cs="Aptos Light"/>
          <w:color w:val="000000" w:themeColor="text1"/>
          <w:sz w:val="24"/>
          <w:szCs w:val="24"/>
        </w:rPr>
        <w:t xml:space="preserve"> </w:t>
      </w:r>
      <w:r w:rsidR="0C326162" w:rsidRPr="004315A2">
        <w:rPr>
          <w:rFonts w:ascii="Aptos Light" w:eastAsia="Aptos Light" w:hAnsi="Aptos Light" w:cs="Aptos Light"/>
          <w:color w:val="000000" w:themeColor="text1"/>
          <w:sz w:val="24"/>
          <w:szCs w:val="24"/>
        </w:rPr>
        <w:t xml:space="preserve">and </w:t>
      </w:r>
      <w:r w:rsidR="78AB5CDE" w:rsidRPr="004315A2">
        <w:rPr>
          <w:rFonts w:ascii="Aptos Light" w:eastAsia="Aptos Light" w:hAnsi="Aptos Light" w:cs="Aptos Light"/>
          <w:color w:val="000000" w:themeColor="text1"/>
          <w:sz w:val="24"/>
          <w:szCs w:val="24"/>
        </w:rPr>
        <w:t xml:space="preserve">waste transfer to the new </w:t>
      </w:r>
      <w:proofErr w:type="spellStart"/>
      <w:r w:rsidR="78AB5CDE" w:rsidRPr="004315A2">
        <w:rPr>
          <w:rFonts w:ascii="Aptos Light" w:eastAsia="Aptos Light" w:hAnsi="Aptos Light" w:cs="Aptos Light"/>
          <w:color w:val="000000" w:themeColor="text1"/>
          <w:sz w:val="24"/>
          <w:szCs w:val="24"/>
        </w:rPr>
        <w:lastRenderedPageBreak/>
        <w:t>Yamparáez</w:t>
      </w:r>
      <w:proofErr w:type="spellEnd"/>
      <w:r w:rsidR="78AB5CDE" w:rsidRPr="004315A2">
        <w:rPr>
          <w:rFonts w:ascii="Aptos Light" w:eastAsia="Aptos Light" w:hAnsi="Aptos Light" w:cs="Aptos Light"/>
          <w:color w:val="000000" w:themeColor="text1"/>
          <w:sz w:val="24"/>
          <w:szCs w:val="24"/>
        </w:rPr>
        <w:t xml:space="preserve"> landfill in the framework of the local</w:t>
      </w:r>
      <w:r w:rsidR="0AFB67E2" w:rsidRPr="004315A2">
        <w:rPr>
          <w:rFonts w:ascii="Aptos Light" w:eastAsia="Aptos Light" w:hAnsi="Aptos Light" w:cs="Aptos Light"/>
          <w:color w:val="000000" w:themeColor="text1"/>
          <w:sz w:val="24"/>
          <w:szCs w:val="24"/>
        </w:rPr>
        <w:t xml:space="preserve"> and national legislation and environmental laws. This report will have at least the following content:</w:t>
      </w:r>
      <w:r w:rsidR="0AFB67E2" w:rsidRPr="7EC0C09A">
        <w:rPr>
          <w:rFonts w:ascii="Aptos Light" w:eastAsia="Aptos Light" w:hAnsi="Aptos Light" w:cs="Aptos Light"/>
          <w:b/>
          <w:bCs/>
          <w:color w:val="000000" w:themeColor="text1"/>
          <w:sz w:val="24"/>
          <w:szCs w:val="24"/>
        </w:rPr>
        <w:t xml:space="preserve"> </w:t>
      </w:r>
    </w:p>
    <w:p w14:paraId="255A93B3" w14:textId="5731DA16" w:rsidR="009551AD" w:rsidRDefault="00065BB9" w:rsidP="004315A2">
      <w:pPr>
        <w:pStyle w:val="Prrafodelista"/>
        <w:numPr>
          <w:ilvl w:val="0"/>
          <w:numId w:val="35"/>
        </w:numPr>
        <w:spacing w:after="0" w:line="240" w:lineRule="auto"/>
        <w:jc w:val="both"/>
        <w:rPr>
          <w:rFonts w:ascii="Aptos Light" w:eastAsia="Aptos Light" w:hAnsi="Aptos Light" w:cs="Aptos Light"/>
          <w:color w:val="000000"/>
          <w:sz w:val="24"/>
          <w:szCs w:val="24"/>
        </w:rPr>
      </w:pPr>
      <w:r w:rsidRPr="546683E7">
        <w:rPr>
          <w:rFonts w:ascii="Aptos Light" w:eastAsia="Aptos Light" w:hAnsi="Aptos Light" w:cs="Aptos Light"/>
          <w:color w:val="000000" w:themeColor="text1"/>
          <w:sz w:val="24"/>
          <w:szCs w:val="24"/>
        </w:rPr>
        <w:t>Baseline assessment of the open dump site: site characteristics, environmental and social impacts prior to closure.</w:t>
      </w:r>
    </w:p>
    <w:p w14:paraId="14CEEB19" w14:textId="4213DBBB" w:rsidR="009551AD" w:rsidRDefault="00065BB9" w:rsidP="004315A2">
      <w:pPr>
        <w:pStyle w:val="Prrafodelista"/>
        <w:numPr>
          <w:ilvl w:val="0"/>
          <w:numId w:val="35"/>
        </w:numPr>
        <w:spacing w:after="0" w:line="240" w:lineRule="auto"/>
        <w:jc w:val="both"/>
        <w:rPr>
          <w:rFonts w:ascii="Aptos Light" w:eastAsia="Aptos Light" w:hAnsi="Aptos Light" w:cs="Aptos Light"/>
          <w:color w:val="000000"/>
          <w:sz w:val="24"/>
          <w:szCs w:val="24"/>
        </w:rPr>
      </w:pPr>
      <w:r w:rsidRPr="546683E7">
        <w:rPr>
          <w:rFonts w:ascii="Aptos Light" w:eastAsia="Aptos Light" w:hAnsi="Aptos Light" w:cs="Aptos Light"/>
          <w:color w:val="000000" w:themeColor="text1"/>
          <w:sz w:val="24"/>
          <w:szCs w:val="24"/>
        </w:rPr>
        <w:t>Closure plan and implementation: closure strategy, stabilization and environmental protection measures, site security and post-closure monitoring plan.</w:t>
      </w:r>
    </w:p>
    <w:p w14:paraId="1A4AA8D7" w14:textId="764CF72A" w:rsidR="007A7FAD" w:rsidRDefault="00065BB9" w:rsidP="004315A2">
      <w:pPr>
        <w:pStyle w:val="Prrafodelista"/>
        <w:numPr>
          <w:ilvl w:val="0"/>
          <w:numId w:val="35"/>
        </w:numPr>
        <w:spacing w:after="0" w:line="240" w:lineRule="auto"/>
        <w:jc w:val="both"/>
        <w:rPr>
          <w:rFonts w:ascii="Aptos Light" w:eastAsia="Aptos Light" w:hAnsi="Aptos Light" w:cs="Aptos Light"/>
          <w:color w:val="000000"/>
          <w:sz w:val="24"/>
          <w:szCs w:val="24"/>
        </w:rPr>
      </w:pPr>
      <w:r w:rsidRPr="546683E7">
        <w:rPr>
          <w:rFonts w:ascii="Aptos Light" w:eastAsia="Aptos Light" w:hAnsi="Aptos Light" w:cs="Aptos Light"/>
          <w:color w:val="000000" w:themeColor="text1"/>
          <w:sz w:val="24"/>
          <w:szCs w:val="24"/>
        </w:rPr>
        <w:t xml:space="preserve">Waste transfer operations: logistics of waste relocation, operational challenges and solutions, safety and environmental compliance measures. </w:t>
      </w:r>
    </w:p>
    <w:p w14:paraId="4DAB6098" w14:textId="14F877C2" w:rsidR="31C39633" w:rsidRDefault="00065BB9" w:rsidP="004315A2">
      <w:pPr>
        <w:pStyle w:val="Prrafodelista"/>
        <w:numPr>
          <w:ilvl w:val="0"/>
          <w:numId w:val="35"/>
        </w:numPr>
        <w:spacing w:after="0" w:line="240" w:lineRule="auto"/>
        <w:jc w:val="both"/>
        <w:rPr>
          <w:rFonts w:ascii="Aptos Light" w:eastAsia="Aptos Light" w:hAnsi="Aptos Light" w:cs="Aptos Light"/>
          <w:color w:val="000000" w:themeColor="text1"/>
          <w:sz w:val="24"/>
          <w:szCs w:val="24"/>
        </w:rPr>
      </w:pPr>
      <w:r w:rsidRPr="1D1C611F">
        <w:rPr>
          <w:rFonts w:ascii="Aptos Light" w:eastAsia="Aptos Light" w:hAnsi="Aptos Light" w:cs="Aptos Light"/>
          <w:color w:val="000000" w:themeColor="text1"/>
          <w:sz w:val="24"/>
          <w:szCs w:val="24"/>
        </w:rPr>
        <w:t>Rehabilitation of the area: rehabilitation of the area to the same or to a condition better than its original state</w:t>
      </w:r>
      <w:r w:rsidR="00124B0F">
        <w:rPr>
          <w:rFonts w:ascii="Aptos Light" w:eastAsia="Aptos Light" w:hAnsi="Aptos Light" w:cs="Aptos Light"/>
          <w:color w:val="000000" w:themeColor="text1"/>
          <w:sz w:val="24"/>
          <w:szCs w:val="24"/>
        </w:rPr>
        <w:t>.</w:t>
      </w:r>
    </w:p>
    <w:p w14:paraId="00CC8D14" w14:textId="752EE983" w:rsidR="00065F14" w:rsidRDefault="00065BB9" w:rsidP="004315A2">
      <w:pPr>
        <w:pStyle w:val="Prrafodelista"/>
        <w:numPr>
          <w:ilvl w:val="0"/>
          <w:numId w:val="35"/>
        </w:numPr>
        <w:spacing w:after="0" w:line="240" w:lineRule="auto"/>
        <w:jc w:val="both"/>
        <w:rPr>
          <w:rFonts w:ascii="Aptos Light" w:eastAsia="Aptos Light" w:hAnsi="Aptos Light" w:cs="Aptos Light"/>
          <w:color w:val="000000"/>
          <w:sz w:val="24"/>
          <w:szCs w:val="24"/>
        </w:rPr>
      </w:pPr>
      <w:r w:rsidRPr="2EBB0A00">
        <w:rPr>
          <w:rFonts w:ascii="Aptos Light" w:eastAsia="Aptos Light" w:hAnsi="Aptos Light" w:cs="Aptos Light"/>
          <w:color w:val="000000" w:themeColor="text1"/>
          <w:sz w:val="24"/>
          <w:szCs w:val="24"/>
        </w:rPr>
        <w:t xml:space="preserve">Compliance with local and national regulations: environmental and legal framework, permits and approvals, </w:t>
      </w:r>
      <w:r w:rsidR="2DE14D74" w:rsidRPr="58F938D3">
        <w:rPr>
          <w:rFonts w:ascii="Aptos Light" w:eastAsia="Aptos Light" w:hAnsi="Aptos Light" w:cs="Aptos Light"/>
          <w:color w:val="000000" w:themeColor="text1"/>
          <w:sz w:val="24"/>
          <w:szCs w:val="24"/>
        </w:rPr>
        <w:t xml:space="preserve">and </w:t>
      </w:r>
      <w:r w:rsidRPr="58F938D3">
        <w:rPr>
          <w:rFonts w:ascii="Aptos Light" w:eastAsia="Aptos Light" w:hAnsi="Aptos Light" w:cs="Aptos Light"/>
          <w:color w:val="000000" w:themeColor="text1"/>
          <w:sz w:val="24"/>
          <w:szCs w:val="24"/>
        </w:rPr>
        <w:t>stakeholder</w:t>
      </w:r>
      <w:r w:rsidRPr="2EBB0A00">
        <w:rPr>
          <w:rFonts w:ascii="Aptos Light" w:eastAsia="Aptos Light" w:hAnsi="Aptos Light" w:cs="Aptos Light"/>
          <w:color w:val="000000" w:themeColor="text1"/>
          <w:sz w:val="24"/>
          <w:szCs w:val="24"/>
        </w:rPr>
        <w:t xml:space="preserve"> engagement.</w:t>
      </w:r>
    </w:p>
    <w:p w14:paraId="227DA2E4" w14:textId="667946F7" w:rsidR="0047337E" w:rsidRDefault="00065BB9" w:rsidP="004315A2">
      <w:pPr>
        <w:pStyle w:val="Prrafodelista"/>
        <w:numPr>
          <w:ilvl w:val="0"/>
          <w:numId w:val="35"/>
        </w:numPr>
        <w:spacing w:after="0" w:line="240" w:lineRule="auto"/>
        <w:jc w:val="both"/>
        <w:rPr>
          <w:rFonts w:ascii="Aptos Light" w:eastAsia="Aptos Light" w:hAnsi="Aptos Light" w:cs="Aptos Light"/>
          <w:color w:val="000000"/>
          <w:sz w:val="24"/>
          <w:szCs w:val="24"/>
        </w:rPr>
      </w:pPr>
      <w:r w:rsidRPr="0047337E">
        <w:rPr>
          <w:rFonts w:ascii="Aptos Light" w:eastAsia="Aptos Light" w:hAnsi="Aptos Light" w:cs="Aptos Light"/>
          <w:color w:val="000000"/>
          <w:sz w:val="24"/>
          <w:szCs w:val="24"/>
        </w:rPr>
        <w:t>Results and impact assessment</w:t>
      </w:r>
      <w:r>
        <w:rPr>
          <w:rFonts w:ascii="Aptos Light" w:eastAsia="Aptos Light" w:hAnsi="Aptos Light" w:cs="Aptos Light"/>
          <w:color w:val="000000"/>
          <w:sz w:val="24"/>
          <w:szCs w:val="24"/>
        </w:rPr>
        <w:t xml:space="preserve">: </w:t>
      </w:r>
      <w:r w:rsidRPr="0047337E">
        <w:rPr>
          <w:rFonts w:ascii="Aptos Light" w:eastAsia="Aptos Light" w:hAnsi="Aptos Light" w:cs="Aptos Light"/>
          <w:color w:val="000000"/>
          <w:sz w:val="24"/>
          <w:szCs w:val="24"/>
        </w:rPr>
        <w:t>effectiveness of closure measures</w:t>
      </w:r>
      <w:r>
        <w:rPr>
          <w:rFonts w:ascii="Aptos Light" w:eastAsia="Aptos Light" w:hAnsi="Aptos Light" w:cs="Aptos Light"/>
          <w:color w:val="000000"/>
          <w:sz w:val="24"/>
          <w:szCs w:val="24"/>
        </w:rPr>
        <w:t xml:space="preserve">, </w:t>
      </w:r>
      <w:r w:rsidRPr="0047337E">
        <w:rPr>
          <w:rFonts w:ascii="Aptos Light" w:eastAsia="Aptos Light" w:hAnsi="Aptos Light" w:cs="Aptos Light"/>
          <w:color w:val="000000"/>
          <w:sz w:val="24"/>
          <w:szCs w:val="24"/>
        </w:rPr>
        <w:t>comparison of pre- and post-closure conditions</w:t>
      </w:r>
      <w:r>
        <w:rPr>
          <w:rFonts w:ascii="Aptos Light" w:eastAsia="Aptos Light" w:hAnsi="Aptos Light" w:cs="Aptos Light"/>
          <w:color w:val="000000"/>
          <w:sz w:val="24"/>
          <w:szCs w:val="24"/>
        </w:rPr>
        <w:t xml:space="preserve">. </w:t>
      </w:r>
    </w:p>
    <w:p w14:paraId="3A90E7F1" w14:textId="6085F488" w:rsidR="00BF6A25" w:rsidRPr="004315A2" w:rsidRDefault="00065BB9" w:rsidP="004315A2">
      <w:pPr>
        <w:pStyle w:val="Prrafodelista"/>
        <w:numPr>
          <w:ilvl w:val="0"/>
          <w:numId w:val="35"/>
        </w:numPr>
        <w:spacing w:after="0" w:line="240" w:lineRule="auto"/>
        <w:jc w:val="both"/>
        <w:rPr>
          <w:rFonts w:ascii="Aptos Light" w:eastAsia="Aptos Light" w:hAnsi="Aptos Light" w:cs="Aptos Light"/>
          <w:color w:val="000000"/>
          <w:sz w:val="24"/>
          <w:szCs w:val="24"/>
        </w:rPr>
      </w:pPr>
      <w:r w:rsidRPr="1D1C611F">
        <w:rPr>
          <w:rFonts w:ascii="Aptos Light" w:eastAsia="Aptos Light" w:hAnsi="Aptos Light" w:cs="Aptos Light"/>
          <w:color w:val="000000" w:themeColor="text1"/>
          <w:sz w:val="24"/>
          <w:szCs w:val="24"/>
        </w:rPr>
        <w:t xml:space="preserve">Recommendations and </w:t>
      </w:r>
      <w:r>
        <w:rPr>
          <w:rFonts w:ascii="Aptos Light" w:eastAsia="Aptos Light" w:hAnsi="Aptos Light" w:cs="Aptos Light"/>
          <w:color w:val="000000" w:themeColor="text1"/>
          <w:sz w:val="24"/>
          <w:szCs w:val="24"/>
        </w:rPr>
        <w:t>n</w:t>
      </w:r>
      <w:r w:rsidRPr="1D1C611F">
        <w:rPr>
          <w:rFonts w:ascii="Aptos Light" w:eastAsia="Aptos Light" w:hAnsi="Aptos Light" w:cs="Aptos Light"/>
          <w:color w:val="000000" w:themeColor="text1"/>
          <w:sz w:val="24"/>
          <w:szCs w:val="24"/>
        </w:rPr>
        <w:t xml:space="preserve">ext </w:t>
      </w:r>
      <w:r>
        <w:rPr>
          <w:rFonts w:ascii="Aptos Light" w:eastAsia="Aptos Light" w:hAnsi="Aptos Light" w:cs="Aptos Light"/>
          <w:color w:val="000000" w:themeColor="text1"/>
          <w:sz w:val="24"/>
          <w:szCs w:val="24"/>
        </w:rPr>
        <w:t>s</w:t>
      </w:r>
      <w:r w:rsidRPr="1D1C611F">
        <w:rPr>
          <w:rFonts w:ascii="Aptos Light" w:eastAsia="Aptos Light" w:hAnsi="Aptos Light" w:cs="Aptos Light"/>
          <w:color w:val="000000" w:themeColor="text1"/>
          <w:sz w:val="24"/>
          <w:szCs w:val="24"/>
        </w:rPr>
        <w:t>teps</w:t>
      </w:r>
      <w:r>
        <w:rPr>
          <w:rFonts w:ascii="Aptos Light" w:eastAsia="Aptos Light" w:hAnsi="Aptos Light" w:cs="Aptos Light"/>
          <w:color w:val="000000" w:themeColor="text1"/>
          <w:sz w:val="24"/>
          <w:szCs w:val="24"/>
        </w:rPr>
        <w:t>.</w:t>
      </w:r>
    </w:p>
    <w:p w14:paraId="6F418F7D" w14:textId="542C6AB7" w:rsidR="00CB7A22" w:rsidRDefault="5A5540F2">
      <w:pPr>
        <w:spacing w:after="0" w:line="240" w:lineRule="auto"/>
        <w:ind w:left="720"/>
        <w:jc w:val="both"/>
        <w:rPr>
          <w:rFonts w:ascii="Aptos Light" w:eastAsia="Aptos Light" w:hAnsi="Aptos Light" w:cs="Aptos Light"/>
          <w:color w:val="000000" w:themeColor="text1"/>
          <w:sz w:val="24"/>
          <w:szCs w:val="24"/>
        </w:rPr>
      </w:pPr>
      <w:r w:rsidRPr="546683E7">
        <w:rPr>
          <w:rFonts w:ascii="Aptos Light" w:eastAsia="Aptos Light" w:hAnsi="Aptos Light" w:cs="Aptos Light"/>
          <w:b/>
          <w:bCs/>
          <w:color w:val="000000" w:themeColor="text1"/>
          <w:sz w:val="24"/>
          <w:szCs w:val="24"/>
        </w:rPr>
        <w:t xml:space="preserve">Delivery: </w:t>
      </w:r>
      <w:r w:rsidRPr="546683E7">
        <w:rPr>
          <w:rFonts w:ascii="Aptos Light" w:eastAsia="Aptos Light" w:hAnsi="Aptos Light" w:cs="Aptos Light"/>
          <w:color w:val="000000" w:themeColor="text1"/>
          <w:sz w:val="24"/>
          <w:szCs w:val="24"/>
        </w:rPr>
        <w:t>9</w:t>
      </w:r>
      <w:r w:rsidRPr="546683E7">
        <w:rPr>
          <w:rFonts w:ascii="Aptos Light" w:eastAsia="Aptos Light" w:hAnsi="Aptos Light" w:cs="Aptos Light"/>
          <w:b/>
          <w:bCs/>
          <w:color w:val="000000" w:themeColor="text1"/>
          <w:sz w:val="24"/>
          <w:szCs w:val="24"/>
        </w:rPr>
        <w:t xml:space="preserve"> </w:t>
      </w:r>
      <w:r w:rsidRPr="546683E7">
        <w:rPr>
          <w:rFonts w:ascii="Aptos Light" w:eastAsia="Aptos Light" w:hAnsi="Aptos Light" w:cs="Aptos Light"/>
          <w:color w:val="000000" w:themeColor="text1"/>
          <w:sz w:val="24"/>
          <w:szCs w:val="24"/>
        </w:rPr>
        <w:t>months</w:t>
      </w:r>
      <w:r w:rsidRPr="546683E7">
        <w:rPr>
          <w:rFonts w:ascii="Aptos Light" w:eastAsia="Aptos Light" w:hAnsi="Aptos Light" w:cs="Aptos Light"/>
          <w:b/>
          <w:bCs/>
          <w:color w:val="000000" w:themeColor="text1"/>
          <w:sz w:val="24"/>
          <w:szCs w:val="24"/>
        </w:rPr>
        <w:t xml:space="preserve"> </w:t>
      </w:r>
      <w:r w:rsidRPr="546683E7">
        <w:rPr>
          <w:rFonts w:ascii="Aptos Light" w:eastAsia="Aptos Light" w:hAnsi="Aptos Light" w:cs="Aptos Light"/>
          <w:color w:val="000000" w:themeColor="text1"/>
          <w:sz w:val="24"/>
          <w:szCs w:val="24"/>
        </w:rPr>
        <w:t>counted from the signing of the agreement.</w:t>
      </w:r>
    </w:p>
    <w:p w14:paraId="4706DD39" w14:textId="77777777" w:rsidR="0031612D" w:rsidRDefault="0031612D">
      <w:pPr>
        <w:spacing w:after="0" w:line="240" w:lineRule="auto"/>
        <w:ind w:left="720"/>
        <w:jc w:val="both"/>
        <w:rPr>
          <w:rFonts w:ascii="Aptos Light" w:eastAsia="Aptos Light" w:hAnsi="Aptos Light" w:cs="Aptos Light"/>
          <w:color w:val="000000" w:themeColor="text1"/>
          <w:sz w:val="24"/>
          <w:szCs w:val="24"/>
        </w:rPr>
      </w:pPr>
    </w:p>
    <w:p w14:paraId="467846FB" w14:textId="5458A52C" w:rsidR="00A173CA" w:rsidRDefault="1881F393" w:rsidP="5EBE3482">
      <w:pPr>
        <w:pStyle w:val="Prrafodelista"/>
        <w:spacing w:after="0" w:line="240" w:lineRule="auto"/>
        <w:jc w:val="both"/>
        <w:rPr>
          <w:rFonts w:ascii="Aptos Light" w:eastAsia="Aptos Light" w:hAnsi="Aptos Light" w:cs="Aptos Light"/>
          <w:sz w:val="24"/>
          <w:szCs w:val="24"/>
        </w:rPr>
      </w:pPr>
      <w:r w:rsidRPr="004315A2">
        <w:rPr>
          <w:rFonts w:ascii="Aptos Light" w:eastAsia="Aptos Light" w:hAnsi="Aptos Light" w:cs="Aptos Light"/>
          <w:b/>
          <w:bCs/>
          <w:color w:val="000000" w:themeColor="text1"/>
          <w:sz w:val="24"/>
          <w:szCs w:val="24"/>
        </w:rPr>
        <w:t xml:space="preserve">OUTPUT </w:t>
      </w:r>
      <w:r w:rsidR="00691CF9">
        <w:rPr>
          <w:rFonts w:ascii="Aptos Light" w:eastAsia="Aptos Light" w:hAnsi="Aptos Light" w:cs="Aptos Light"/>
          <w:b/>
          <w:bCs/>
          <w:color w:val="000000" w:themeColor="text1"/>
          <w:sz w:val="24"/>
          <w:szCs w:val="24"/>
        </w:rPr>
        <w:t>4</w:t>
      </w:r>
      <w:r w:rsidRPr="004315A2">
        <w:rPr>
          <w:rFonts w:ascii="Aptos Light" w:eastAsia="Aptos Light" w:hAnsi="Aptos Light" w:cs="Aptos Light"/>
          <w:b/>
          <w:bCs/>
          <w:color w:val="000000" w:themeColor="text1"/>
          <w:sz w:val="24"/>
          <w:szCs w:val="24"/>
        </w:rPr>
        <w:t>:</w:t>
      </w:r>
      <w:r w:rsidR="2E8970BA" w:rsidRPr="1D1C611F">
        <w:rPr>
          <w:rFonts w:ascii="Aptos Light" w:eastAsia="Aptos Light" w:hAnsi="Aptos Light" w:cs="Aptos Light"/>
          <w:color w:val="000000" w:themeColor="text1"/>
          <w:sz w:val="24"/>
          <w:szCs w:val="24"/>
        </w:rPr>
        <w:t xml:space="preserve"> </w:t>
      </w:r>
      <w:r w:rsidR="00D65FB0" w:rsidRPr="1D1C611F">
        <w:rPr>
          <w:rFonts w:ascii="Aptos Light" w:eastAsia="Aptos Light" w:hAnsi="Aptos Light" w:cs="Aptos Light"/>
          <w:sz w:val="24"/>
          <w:szCs w:val="24"/>
        </w:rPr>
        <w:t xml:space="preserve">A </w:t>
      </w:r>
      <w:r w:rsidR="004A06C2" w:rsidRPr="1D1C611F">
        <w:rPr>
          <w:rFonts w:ascii="Aptos Light" w:eastAsia="Aptos Light" w:hAnsi="Aptos Light" w:cs="Aptos Light"/>
          <w:sz w:val="24"/>
          <w:szCs w:val="24"/>
        </w:rPr>
        <w:t>document</w:t>
      </w:r>
      <w:r w:rsidR="00D65FB0" w:rsidRPr="1D1C611F">
        <w:rPr>
          <w:rFonts w:ascii="Aptos Light" w:eastAsia="Aptos Light" w:hAnsi="Aptos Light" w:cs="Aptos Light"/>
          <w:sz w:val="24"/>
          <w:szCs w:val="24"/>
        </w:rPr>
        <w:t xml:space="preserve"> containing </w:t>
      </w:r>
      <w:r w:rsidR="009C082D">
        <w:rPr>
          <w:rFonts w:ascii="Aptos Light" w:eastAsia="Aptos Light" w:hAnsi="Aptos Light" w:cs="Aptos Light"/>
          <w:sz w:val="24"/>
          <w:szCs w:val="24"/>
        </w:rPr>
        <w:t xml:space="preserve">urban </w:t>
      </w:r>
      <w:r w:rsidR="00916942">
        <w:rPr>
          <w:rFonts w:ascii="Aptos Light" w:eastAsia="Aptos Light" w:hAnsi="Aptos Light" w:cs="Aptos Light"/>
          <w:sz w:val="24"/>
          <w:szCs w:val="24"/>
        </w:rPr>
        <w:t xml:space="preserve">solid waste management </w:t>
      </w:r>
      <w:r w:rsidR="008D547C">
        <w:rPr>
          <w:rFonts w:ascii="Aptos Light" w:eastAsia="Aptos Light" w:hAnsi="Aptos Light" w:cs="Aptos Light"/>
          <w:sz w:val="24"/>
          <w:szCs w:val="24"/>
        </w:rPr>
        <w:t>definitions</w:t>
      </w:r>
      <w:r w:rsidR="00D16717">
        <w:rPr>
          <w:rFonts w:ascii="Aptos Light" w:eastAsia="Aptos Light" w:hAnsi="Aptos Light" w:cs="Aptos Light"/>
          <w:sz w:val="24"/>
          <w:szCs w:val="24"/>
        </w:rPr>
        <w:t xml:space="preserve"> </w:t>
      </w:r>
      <w:r w:rsidR="00D16717" w:rsidRPr="1D1C611F">
        <w:rPr>
          <w:rFonts w:ascii="Aptos Light" w:eastAsia="Aptos Light" w:hAnsi="Aptos Light" w:cs="Aptos Light"/>
          <w:sz w:val="24"/>
          <w:szCs w:val="24"/>
        </w:rPr>
        <w:t>for the</w:t>
      </w:r>
      <w:r w:rsidR="00D65FB0" w:rsidRPr="1D1C611F">
        <w:rPr>
          <w:rFonts w:ascii="Aptos Light" w:eastAsia="Aptos Light" w:hAnsi="Aptos Light" w:cs="Aptos Light"/>
          <w:sz w:val="24"/>
          <w:szCs w:val="24"/>
        </w:rPr>
        <w:t xml:space="preserve"> </w:t>
      </w:r>
      <w:proofErr w:type="spellStart"/>
      <w:r w:rsidR="00D16717" w:rsidRPr="1D1C611F">
        <w:rPr>
          <w:rFonts w:ascii="Aptos Light" w:eastAsia="Aptos Light" w:hAnsi="Aptos Light" w:cs="Aptos Light"/>
          <w:sz w:val="24"/>
          <w:szCs w:val="24"/>
        </w:rPr>
        <w:t>Yamparáez</w:t>
      </w:r>
      <w:proofErr w:type="spellEnd"/>
      <w:r w:rsidR="00D16717" w:rsidRPr="1D1C611F">
        <w:rPr>
          <w:rFonts w:ascii="Aptos Light" w:eastAsia="Aptos Light" w:hAnsi="Aptos Light" w:cs="Aptos Light"/>
          <w:sz w:val="24"/>
          <w:szCs w:val="24"/>
        </w:rPr>
        <w:t xml:space="preserve"> Municipality</w:t>
      </w:r>
      <w:r w:rsidR="006B5249">
        <w:rPr>
          <w:rFonts w:ascii="Aptos Light" w:eastAsia="Aptos Light" w:hAnsi="Aptos Light" w:cs="Aptos Light"/>
          <w:sz w:val="24"/>
          <w:szCs w:val="24"/>
        </w:rPr>
        <w:t>. The</w:t>
      </w:r>
      <w:r w:rsidR="007A7D9E">
        <w:rPr>
          <w:rFonts w:ascii="Aptos Light" w:eastAsia="Aptos Light" w:hAnsi="Aptos Light" w:cs="Aptos Light"/>
          <w:sz w:val="24"/>
          <w:szCs w:val="24"/>
        </w:rPr>
        <w:t>se</w:t>
      </w:r>
      <w:r w:rsidR="006B5249">
        <w:rPr>
          <w:rFonts w:ascii="Aptos Light" w:eastAsia="Aptos Light" w:hAnsi="Aptos Light" w:cs="Aptos Light"/>
          <w:sz w:val="24"/>
          <w:szCs w:val="24"/>
        </w:rPr>
        <w:t xml:space="preserve"> activities </w:t>
      </w:r>
      <w:r w:rsidR="007A7D9E">
        <w:rPr>
          <w:rFonts w:ascii="Aptos Light" w:eastAsia="Aptos Light" w:hAnsi="Aptos Light" w:cs="Aptos Light"/>
          <w:sz w:val="24"/>
          <w:szCs w:val="24"/>
        </w:rPr>
        <w:t>include</w:t>
      </w:r>
      <w:r w:rsidR="006B5249">
        <w:rPr>
          <w:rFonts w:ascii="Aptos Light" w:eastAsia="Aptos Light" w:hAnsi="Aptos Light" w:cs="Aptos Light"/>
          <w:sz w:val="24"/>
          <w:szCs w:val="24"/>
        </w:rPr>
        <w:t xml:space="preserve"> </w:t>
      </w:r>
      <w:r w:rsidR="001C24CE">
        <w:rPr>
          <w:rFonts w:ascii="Aptos Light" w:eastAsia="Aptos Light" w:hAnsi="Aptos Light" w:cs="Aptos Light"/>
          <w:sz w:val="24"/>
          <w:szCs w:val="24"/>
        </w:rPr>
        <w:t>s</w:t>
      </w:r>
      <w:r w:rsidR="002E1BCF" w:rsidRPr="00EF5558">
        <w:rPr>
          <w:rFonts w:ascii="Aptos Light" w:eastAsia="Aptos Light" w:hAnsi="Aptos Light" w:cs="Aptos Light"/>
          <w:sz w:val="24"/>
          <w:szCs w:val="24"/>
        </w:rPr>
        <w:t>treet sweeping</w:t>
      </w:r>
      <w:r w:rsidR="007A7D9E">
        <w:rPr>
          <w:rFonts w:ascii="Aptos Light" w:eastAsia="Aptos Light" w:hAnsi="Aptos Light" w:cs="Aptos Light"/>
          <w:sz w:val="24"/>
          <w:szCs w:val="24"/>
        </w:rPr>
        <w:t>,</w:t>
      </w:r>
      <w:r w:rsidR="002E1BCF" w:rsidRPr="00EF5558">
        <w:rPr>
          <w:rFonts w:ascii="Aptos Light" w:eastAsia="Aptos Light" w:hAnsi="Aptos Light" w:cs="Aptos Light"/>
          <w:sz w:val="24"/>
          <w:szCs w:val="24"/>
        </w:rPr>
        <w:t xml:space="preserve"> public space cleaning</w:t>
      </w:r>
      <w:r w:rsidR="001C24CE">
        <w:rPr>
          <w:rFonts w:ascii="Aptos Light" w:eastAsia="Aptos Light" w:hAnsi="Aptos Light" w:cs="Aptos Light"/>
          <w:sz w:val="24"/>
          <w:szCs w:val="24"/>
        </w:rPr>
        <w:t xml:space="preserve">, solid waste collection </w:t>
      </w:r>
      <w:proofErr w:type="gramStart"/>
      <w:r w:rsidR="001C24CE">
        <w:rPr>
          <w:rFonts w:ascii="Aptos Light" w:eastAsia="Aptos Light" w:hAnsi="Aptos Light" w:cs="Aptos Light"/>
          <w:sz w:val="24"/>
          <w:szCs w:val="24"/>
        </w:rPr>
        <w:t>and</w:t>
      </w:r>
      <w:r w:rsidR="00E81C4D">
        <w:rPr>
          <w:rFonts w:ascii="Aptos Light" w:eastAsia="Aptos Light" w:hAnsi="Aptos Light" w:cs="Aptos Light"/>
          <w:sz w:val="24"/>
          <w:szCs w:val="24"/>
        </w:rPr>
        <w:t>,</w:t>
      </w:r>
      <w:proofErr w:type="gramEnd"/>
      <w:r w:rsidR="00E81C4D">
        <w:rPr>
          <w:rFonts w:ascii="Aptos Light" w:eastAsia="Aptos Light" w:hAnsi="Aptos Light" w:cs="Aptos Light"/>
          <w:sz w:val="24"/>
          <w:szCs w:val="24"/>
        </w:rPr>
        <w:t xml:space="preserve"> solid waste</w:t>
      </w:r>
      <w:r w:rsidR="001C24CE">
        <w:rPr>
          <w:rFonts w:ascii="Aptos Light" w:eastAsia="Aptos Light" w:hAnsi="Aptos Light" w:cs="Aptos Light"/>
          <w:sz w:val="24"/>
          <w:szCs w:val="24"/>
        </w:rPr>
        <w:t xml:space="preserve"> transportation</w:t>
      </w:r>
      <w:r w:rsidR="00D16717">
        <w:rPr>
          <w:rFonts w:ascii="Aptos Light" w:eastAsia="Aptos Light" w:hAnsi="Aptos Light" w:cs="Aptos Light"/>
          <w:sz w:val="24"/>
          <w:szCs w:val="24"/>
        </w:rPr>
        <w:t>. The conten</w:t>
      </w:r>
      <w:r w:rsidR="00070900">
        <w:rPr>
          <w:rFonts w:ascii="Aptos Light" w:eastAsia="Aptos Light" w:hAnsi="Aptos Light" w:cs="Aptos Light"/>
          <w:sz w:val="24"/>
          <w:szCs w:val="24"/>
        </w:rPr>
        <w:t>t</w:t>
      </w:r>
      <w:r w:rsidR="00D16717">
        <w:rPr>
          <w:rFonts w:ascii="Aptos Light" w:eastAsia="Aptos Light" w:hAnsi="Aptos Light" w:cs="Aptos Light"/>
          <w:sz w:val="24"/>
          <w:szCs w:val="24"/>
        </w:rPr>
        <w:t xml:space="preserve"> mus</w:t>
      </w:r>
      <w:r w:rsidR="005F7B26">
        <w:rPr>
          <w:rFonts w:ascii="Aptos Light" w:eastAsia="Aptos Light" w:hAnsi="Aptos Light" w:cs="Aptos Light"/>
          <w:sz w:val="24"/>
          <w:szCs w:val="24"/>
        </w:rPr>
        <w:t>t</w:t>
      </w:r>
      <w:r w:rsidR="00D16717">
        <w:rPr>
          <w:rFonts w:ascii="Aptos Light" w:eastAsia="Aptos Light" w:hAnsi="Aptos Light" w:cs="Aptos Light"/>
          <w:sz w:val="24"/>
          <w:szCs w:val="24"/>
        </w:rPr>
        <w:t xml:space="preserve"> have at le</w:t>
      </w:r>
      <w:r w:rsidR="00D65FB0" w:rsidRPr="1D1C611F">
        <w:rPr>
          <w:rFonts w:ascii="Aptos Light" w:eastAsia="Aptos Light" w:hAnsi="Aptos Light" w:cs="Aptos Light"/>
          <w:sz w:val="24"/>
          <w:szCs w:val="24"/>
        </w:rPr>
        <w:t>ast the following content</w:t>
      </w:r>
      <w:r w:rsidR="00A173CA" w:rsidRPr="1D1C611F">
        <w:rPr>
          <w:rFonts w:ascii="Aptos Light" w:eastAsia="Aptos Light" w:hAnsi="Aptos Light" w:cs="Aptos Light"/>
          <w:sz w:val="24"/>
          <w:szCs w:val="24"/>
        </w:rPr>
        <w:t>:</w:t>
      </w:r>
    </w:p>
    <w:p w14:paraId="0F4E7200" w14:textId="1D192B8C" w:rsidR="00954D5D" w:rsidRDefault="00A173CA" w:rsidP="00645336">
      <w:pPr>
        <w:pStyle w:val="Prrafodelista"/>
        <w:numPr>
          <w:ilvl w:val="0"/>
          <w:numId w:val="24"/>
        </w:numPr>
        <w:spacing w:after="0" w:line="240" w:lineRule="auto"/>
        <w:ind w:left="1418"/>
        <w:jc w:val="both"/>
        <w:rPr>
          <w:rFonts w:ascii="Aptos Light" w:eastAsia="Aptos Light" w:hAnsi="Aptos Light" w:cs="Aptos Light"/>
          <w:sz w:val="24"/>
          <w:szCs w:val="24"/>
        </w:rPr>
      </w:pPr>
      <w:bookmarkStart w:id="1" w:name="_Hlk193117317"/>
      <w:r w:rsidRPr="004315A2">
        <w:rPr>
          <w:rFonts w:ascii="Aptos Light" w:eastAsia="Aptos Light" w:hAnsi="Aptos Light" w:cs="Aptos Light"/>
          <w:sz w:val="24"/>
          <w:szCs w:val="24"/>
        </w:rPr>
        <w:t>A</w:t>
      </w:r>
      <w:r w:rsidR="000D1F84" w:rsidRPr="004315A2">
        <w:rPr>
          <w:rFonts w:ascii="Aptos Light" w:eastAsia="Aptos Light" w:hAnsi="Aptos Light" w:cs="Aptos Light"/>
          <w:sz w:val="24"/>
          <w:szCs w:val="24"/>
        </w:rPr>
        <w:t xml:space="preserve"> comprehensive review and update of the existing definitions on street </w:t>
      </w:r>
      <w:proofErr w:type="gramStart"/>
      <w:r w:rsidR="000D1F84" w:rsidRPr="004315A2">
        <w:rPr>
          <w:rFonts w:ascii="Aptos Light" w:eastAsia="Aptos Light" w:hAnsi="Aptos Light" w:cs="Aptos Light"/>
          <w:sz w:val="24"/>
          <w:szCs w:val="24"/>
        </w:rPr>
        <w:t>sweeping</w:t>
      </w:r>
      <w:r w:rsidR="008923E0">
        <w:rPr>
          <w:rFonts w:ascii="Aptos Light" w:eastAsia="Aptos Light" w:hAnsi="Aptos Light" w:cs="Aptos Light"/>
          <w:sz w:val="24"/>
          <w:szCs w:val="24"/>
        </w:rPr>
        <w:t>,</w:t>
      </w:r>
      <w:proofErr w:type="gramEnd"/>
      <w:r w:rsidR="000D1F84" w:rsidRPr="004315A2">
        <w:rPr>
          <w:rFonts w:ascii="Aptos Light" w:eastAsia="Aptos Light" w:hAnsi="Aptos Light" w:cs="Aptos Light"/>
          <w:sz w:val="24"/>
          <w:szCs w:val="24"/>
        </w:rPr>
        <w:t xml:space="preserve"> public space cleaning</w:t>
      </w:r>
      <w:r w:rsidR="00C668C8">
        <w:rPr>
          <w:rFonts w:ascii="Aptos Light" w:eastAsia="Aptos Light" w:hAnsi="Aptos Light" w:cs="Aptos Light"/>
          <w:sz w:val="24"/>
          <w:szCs w:val="24"/>
        </w:rPr>
        <w:t xml:space="preserve">, </w:t>
      </w:r>
      <w:r w:rsidR="00C668C8" w:rsidRPr="00EF5558">
        <w:rPr>
          <w:rFonts w:ascii="Aptos Light" w:eastAsia="Aptos Light" w:hAnsi="Aptos Light" w:cs="Aptos Light"/>
          <w:sz w:val="24"/>
          <w:szCs w:val="24"/>
        </w:rPr>
        <w:t>solid waste collection</w:t>
      </w:r>
      <w:r w:rsidR="008923E0">
        <w:rPr>
          <w:rFonts w:ascii="Aptos Light" w:eastAsia="Aptos Light" w:hAnsi="Aptos Light" w:cs="Aptos Light"/>
          <w:sz w:val="24"/>
          <w:szCs w:val="24"/>
        </w:rPr>
        <w:t>,</w:t>
      </w:r>
      <w:r w:rsidR="00C668C8" w:rsidRPr="00EF5558">
        <w:rPr>
          <w:rFonts w:ascii="Aptos Light" w:eastAsia="Aptos Light" w:hAnsi="Aptos Light" w:cs="Aptos Light"/>
          <w:sz w:val="24"/>
          <w:szCs w:val="24"/>
        </w:rPr>
        <w:t xml:space="preserve"> and tran</w:t>
      </w:r>
      <w:r w:rsidR="00C668C8" w:rsidRPr="1D1C611F">
        <w:rPr>
          <w:rFonts w:ascii="Aptos Light" w:eastAsia="Aptos Light" w:hAnsi="Aptos Light" w:cs="Aptos Light"/>
          <w:sz w:val="24"/>
          <w:szCs w:val="24"/>
        </w:rPr>
        <w:t>s</w:t>
      </w:r>
      <w:r w:rsidR="00C668C8" w:rsidRPr="00EF5558">
        <w:rPr>
          <w:rFonts w:ascii="Aptos Light" w:eastAsia="Aptos Light" w:hAnsi="Aptos Light" w:cs="Aptos Light"/>
          <w:sz w:val="24"/>
          <w:szCs w:val="24"/>
        </w:rPr>
        <w:t>portation</w:t>
      </w:r>
      <w:r w:rsidR="000D1F84" w:rsidRPr="004315A2">
        <w:rPr>
          <w:rFonts w:ascii="Aptos Light" w:eastAsia="Aptos Light" w:hAnsi="Aptos Light" w:cs="Aptos Light"/>
          <w:sz w:val="24"/>
          <w:szCs w:val="24"/>
        </w:rPr>
        <w:t xml:space="preserve"> (Annex </w:t>
      </w:r>
      <w:r w:rsidR="00D66F84">
        <w:rPr>
          <w:rFonts w:ascii="Aptos Light" w:eastAsia="Aptos Light" w:hAnsi="Aptos Light" w:cs="Aptos Light"/>
          <w:sz w:val="24"/>
          <w:szCs w:val="24"/>
        </w:rPr>
        <w:t>5</w:t>
      </w:r>
      <w:r w:rsidR="00C668C8">
        <w:rPr>
          <w:rFonts w:ascii="Aptos Light" w:eastAsia="Aptos Light" w:hAnsi="Aptos Light" w:cs="Aptos Light"/>
          <w:sz w:val="24"/>
          <w:szCs w:val="24"/>
        </w:rPr>
        <w:t xml:space="preserve"> and 6</w:t>
      </w:r>
      <w:r w:rsidR="000D1F84" w:rsidRPr="004315A2">
        <w:rPr>
          <w:rFonts w:ascii="Aptos Light" w:eastAsia="Aptos Light" w:hAnsi="Aptos Light" w:cs="Aptos Light"/>
          <w:sz w:val="24"/>
          <w:szCs w:val="24"/>
        </w:rPr>
        <w:t>)</w:t>
      </w:r>
      <w:r w:rsidR="00FC667C" w:rsidRPr="004315A2">
        <w:rPr>
          <w:rFonts w:ascii="Aptos Light" w:eastAsia="Aptos Light" w:hAnsi="Aptos Light" w:cs="Aptos Light"/>
          <w:sz w:val="24"/>
          <w:szCs w:val="24"/>
        </w:rPr>
        <w:t xml:space="preserve"> in the framework of the </w:t>
      </w:r>
      <w:proofErr w:type="spellStart"/>
      <w:r w:rsidR="00FC667C" w:rsidRPr="004315A2">
        <w:rPr>
          <w:rFonts w:ascii="Aptos Light" w:eastAsia="Aptos Light" w:hAnsi="Aptos Light" w:cs="Aptos Light"/>
          <w:sz w:val="24"/>
          <w:szCs w:val="24"/>
        </w:rPr>
        <w:t>Yamparáez</w:t>
      </w:r>
      <w:proofErr w:type="spellEnd"/>
      <w:r w:rsidR="00FC667C" w:rsidRPr="004315A2">
        <w:rPr>
          <w:rFonts w:ascii="Aptos Light" w:eastAsia="Aptos Light" w:hAnsi="Aptos Light" w:cs="Aptos Light"/>
          <w:sz w:val="24"/>
          <w:szCs w:val="24"/>
        </w:rPr>
        <w:t xml:space="preserve"> EDTP.</w:t>
      </w:r>
    </w:p>
    <w:p w14:paraId="3D83F0A9" w14:textId="327907FD" w:rsidR="006C74D8" w:rsidRDefault="00FE4C9F" w:rsidP="00645336">
      <w:pPr>
        <w:pStyle w:val="Prrafodelista"/>
        <w:numPr>
          <w:ilvl w:val="0"/>
          <w:numId w:val="24"/>
        </w:numPr>
        <w:spacing w:after="0" w:line="240" w:lineRule="auto"/>
        <w:ind w:left="1418"/>
        <w:jc w:val="both"/>
        <w:rPr>
          <w:rFonts w:ascii="Aptos Light" w:eastAsia="Aptos Light" w:hAnsi="Aptos Light" w:cs="Aptos Light"/>
          <w:color w:val="000000" w:themeColor="text1"/>
          <w:sz w:val="24"/>
          <w:szCs w:val="24"/>
        </w:rPr>
      </w:pPr>
      <w:r>
        <w:rPr>
          <w:rFonts w:ascii="Aptos Light" w:eastAsia="Aptos Light" w:hAnsi="Aptos Light" w:cs="Aptos Light"/>
          <w:color w:val="000000" w:themeColor="text1"/>
          <w:sz w:val="24"/>
          <w:szCs w:val="24"/>
        </w:rPr>
        <w:t>S</w:t>
      </w:r>
      <w:r w:rsidR="006C74D8" w:rsidRPr="00621FFF">
        <w:rPr>
          <w:rFonts w:ascii="Aptos Light" w:eastAsia="Aptos Light" w:hAnsi="Aptos Light" w:cs="Aptos Light"/>
          <w:color w:val="000000" w:themeColor="text1"/>
          <w:sz w:val="24"/>
          <w:szCs w:val="24"/>
        </w:rPr>
        <w:t xml:space="preserve">takeholders: how the project articulated with local government, </w:t>
      </w:r>
      <w:proofErr w:type="spellStart"/>
      <w:r w:rsidR="006C74D8">
        <w:rPr>
          <w:rFonts w:ascii="Aptos Light" w:eastAsia="Aptos Light" w:hAnsi="Aptos Light" w:cs="Aptos Light"/>
          <w:color w:val="000000" w:themeColor="text1"/>
          <w:sz w:val="24"/>
          <w:szCs w:val="24"/>
        </w:rPr>
        <w:t>departamental</w:t>
      </w:r>
      <w:proofErr w:type="spellEnd"/>
      <w:r w:rsidR="006C74D8">
        <w:rPr>
          <w:rFonts w:ascii="Aptos Light" w:eastAsia="Aptos Light" w:hAnsi="Aptos Light" w:cs="Aptos Light"/>
          <w:color w:val="000000" w:themeColor="text1"/>
          <w:sz w:val="24"/>
          <w:szCs w:val="24"/>
        </w:rPr>
        <w:t xml:space="preserve"> government, national government, and the </w:t>
      </w:r>
      <w:proofErr w:type="spellStart"/>
      <w:r w:rsidR="1F097E36" w:rsidRPr="75B418BE">
        <w:rPr>
          <w:rFonts w:ascii="Aptos Light" w:eastAsia="Aptos Light" w:hAnsi="Aptos Light" w:cs="Aptos Light"/>
          <w:color w:val="000000" w:themeColor="text1"/>
          <w:sz w:val="24"/>
          <w:szCs w:val="24"/>
        </w:rPr>
        <w:t>Y</w:t>
      </w:r>
      <w:r w:rsidR="006C74D8" w:rsidRPr="75B418BE">
        <w:rPr>
          <w:rFonts w:ascii="Aptos Light" w:eastAsia="Aptos Light" w:hAnsi="Aptos Light" w:cs="Aptos Light"/>
          <w:color w:val="000000" w:themeColor="text1"/>
          <w:sz w:val="24"/>
          <w:szCs w:val="24"/>
        </w:rPr>
        <w:t>amparáez</w:t>
      </w:r>
      <w:proofErr w:type="spellEnd"/>
      <w:r w:rsidR="006C74D8">
        <w:rPr>
          <w:rFonts w:ascii="Aptos Light" w:eastAsia="Aptos Light" w:hAnsi="Aptos Light" w:cs="Aptos Light"/>
          <w:color w:val="000000" w:themeColor="text1"/>
          <w:sz w:val="24"/>
          <w:szCs w:val="24"/>
        </w:rPr>
        <w:t xml:space="preserve"> community.</w:t>
      </w:r>
    </w:p>
    <w:p w14:paraId="660AE81E" w14:textId="0DB398B5" w:rsidR="006C74D8" w:rsidRDefault="006C74D8" w:rsidP="00645336">
      <w:pPr>
        <w:pStyle w:val="Prrafodelista"/>
        <w:numPr>
          <w:ilvl w:val="0"/>
          <w:numId w:val="24"/>
        </w:numPr>
        <w:spacing w:after="0" w:line="240" w:lineRule="auto"/>
        <w:ind w:left="1418"/>
        <w:jc w:val="both"/>
        <w:rPr>
          <w:rFonts w:ascii="Aptos Light" w:eastAsia="Aptos Light" w:hAnsi="Aptos Light" w:cs="Aptos Light"/>
          <w:sz w:val="24"/>
          <w:szCs w:val="24"/>
        </w:rPr>
      </w:pPr>
      <w:r w:rsidRPr="119161FA">
        <w:rPr>
          <w:rFonts w:ascii="Aptos Light" w:eastAsia="Aptos Light" w:hAnsi="Aptos Light" w:cs="Aptos Light"/>
          <w:color w:val="000000" w:themeColor="text1"/>
          <w:sz w:val="24"/>
          <w:szCs w:val="24"/>
        </w:rPr>
        <w:t xml:space="preserve">Compliance with local and national regulations: environmental and legal framework, permits and approvals, </w:t>
      </w:r>
      <w:r w:rsidR="3E41E4AA" w:rsidRPr="3B56AD77">
        <w:rPr>
          <w:rFonts w:ascii="Aptos Light" w:eastAsia="Aptos Light" w:hAnsi="Aptos Light" w:cs="Aptos Light"/>
          <w:color w:val="000000" w:themeColor="text1"/>
          <w:sz w:val="24"/>
          <w:szCs w:val="24"/>
        </w:rPr>
        <w:t xml:space="preserve">and </w:t>
      </w:r>
      <w:r w:rsidRPr="3B56AD77">
        <w:rPr>
          <w:rFonts w:ascii="Aptos Light" w:eastAsia="Aptos Light" w:hAnsi="Aptos Light" w:cs="Aptos Light"/>
          <w:color w:val="000000" w:themeColor="text1"/>
          <w:sz w:val="24"/>
          <w:szCs w:val="24"/>
        </w:rPr>
        <w:t>stakeholder</w:t>
      </w:r>
      <w:r w:rsidRPr="119161FA">
        <w:rPr>
          <w:rFonts w:ascii="Aptos Light" w:eastAsia="Aptos Light" w:hAnsi="Aptos Light" w:cs="Aptos Light"/>
          <w:color w:val="000000" w:themeColor="text1"/>
          <w:sz w:val="24"/>
          <w:szCs w:val="24"/>
        </w:rPr>
        <w:t xml:space="preserve"> engagement.</w:t>
      </w:r>
    </w:p>
    <w:p w14:paraId="72365FA0" w14:textId="45F47005" w:rsidR="008207CA" w:rsidRDefault="00954D5D" w:rsidP="00645336">
      <w:pPr>
        <w:pStyle w:val="Prrafodelista"/>
        <w:numPr>
          <w:ilvl w:val="0"/>
          <w:numId w:val="24"/>
        </w:numPr>
        <w:spacing w:after="0" w:line="240" w:lineRule="auto"/>
        <w:ind w:left="1418"/>
        <w:jc w:val="both"/>
        <w:rPr>
          <w:rFonts w:ascii="Aptos Light" w:eastAsia="Aptos Light" w:hAnsi="Aptos Light" w:cs="Aptos Light"/>
          <w:sz w:val="24"/>
          <w:szCs w:val="24"/>
        </w:rPr>
      </w:pPr>
      <w:r>
        <w:rPr>
          <w:rFonts w:ascii="Aptos Light" w:eastAsia="Aptos Light" w:hAnsi="Aptos Light" w:cs="Aptos Light"/>
          <w:sz w:val="24"/>
          <w:szCs w:val="24"/>
        </w:rPr>
        <w:t xml:space="preserve">Maps and/or figures of the </w:t>
      </w:r>
      <w:r w:rsidR="008D2AB9" w:rsidRPr="1D1C611F">
        <w:rPr>
          <w:rFonts w:ascii="Aptos Light" w:eastAsia="Aptos Light" w:hAnsi="Aptos Light" w:cs="Aptos Light"/>
          <w:sz w:val="24"/>
          <w:szCs w:val="24"/>
        </w:rPr>
        <w:t>street sweeping and public space</w:t>
      </w:r>
      <w:r w:rsidR="008D2AB9">
        <w:rPr>
          <w:rFonts w:ascii="Aptos Light" w:eastAsia="Aptos Light" w:hAnsi="Aptos Light" w:cs="Aptos Light"/>
          <w:sz w:val="24"/>
          <w:szCs w:val="24"/>
        </w:rPr>
        <w:t xml:space="preserve"> area definitions.</w:t>
      </w:r>
    </w:p>
    <w:p w14:paraId="6C2F208D" w14:textId="52898DE1" w:rsidR="00B14394" w:rsidRPr="004315A2" w:rsidRDefault="00B14394" w:rsidP="00645336">
      <w:pPr>
        <w:pStyle w:val="Prrafodelista"/>
        <w:numPr>
          <w:ilvl w:val="0"/>
          <w:numId w:val="24"/>
        </w:numPr>
        <w:spacing w:after="0" w:line="240" w:lineRule="auto"/>
        <w:ind w:left="1418"/>
        <w:jc w:val="both"/>
        <w:rPr>
          <w:rFonts w:ascii="Aptos Light" w:eastAsia="Aptos Light" w:hAnsi="Aptos Light" w:cs="Aptos Light"/>
          <w:color w:val="000000"/>
          <w:sz w:val="24"/>
          <w:szCs w:val="24"/>
        </w:rPr>
      </w:pPr>
      <w:r w:rsidRPr="1D1C611F">
        <w:rPr>
          <w:rFonts w:ascii="Aptos Light" w:eastAsia="Aptos Light" w:hAnsi="Aptos Light" w:cs="Aptos Light"/>
          <w:color w:val="000000" w:themeColor="text1"/>
          <w:sz w:val="24"/>
          <w:szCs w:val="24"/>
        </w:rPr>
        <w:t xml:space="preserve">Recommendations and </w:t>
      </w:r>
      <w:r>
        <w:rPr>
          <w:rFonts w:ascii="Aptos Light" w:eastAsia="Aptos Light" w:hAnsi="Aptos Light" w:cs="Aptos Light"/>
          <w:color w:val="000000" w:themeColor="text1"/>
          <w:sz w:val="24"/>
          <w:szCs w:val="24"/>
        </w:rPr>
        <w:t>n</w:t>
      </w:r>
      <w:r w:rsidRPr="1D1C611F">
        <w:rPr>
          <w:rFonts w:ascii="Aptos Light" w:eastAsia="Aptos Light" w:hAnsi="Aptos Light" w:cs="Aptos Light"/>
          <w:color w:val="000000" w:themeColor="text1"/>
          <w:sz w:val="24"/>
          <w:szCs w:val="24"/>
        </w:rPr>
        <w:t xml:space="preserve">ext </w:t>
      </w:r>
      <w:r>
        <w:rPr>
          <w:rFonts w:ascii="Aptos Light" w:eastAsia="Aptos Light" w:hAnsi="Aptos Light" w:cs="Aptos Light"/>
          <w:color w:val="000000" w:themeColor="text1"/>
          <w:sz w:val="24"/>
          <w:szCs w:val="24"/>
        </w:rPr>
        <w:t>s</w:t>
      </w:r>
      <w:r w:rsidRPr="1D1C611F">
        <w:rPr>
          <w:rFonts w:ascii="Aptos Light" w:eastAsia="Aptos Light" w:hAnsi="Aptos Light" w:cs="Aptos Light"/>
          <w:color w:val="000000" w:themeColor="text1"/>
          <w:sz w:val="24"/>
          <w:szCs w:val="24"/>
        </w:rPr>
        <w:t>teps</w:t>
      </w:r>
      <w:r>
        <w:rPr>
          <w:rFonts w:ascii="Aptos Light" w:eastAsia="Aptos Light" w:hAnsi="Aptos Light" w:cs="Aptos Light"/>
          <w:color w:val="000000" w:themeColor="text1"/>
          <w:sz w:val="24"/>
          <w:szCs w:val="24"/>
        </w:rPr>
        <w:t>.</w:t>
      </w:r>
    </w:p>
    <w:bookmarkEnd w:id="1"/>
    <w:p w14:paraId="07F2C77B" w14:textId="345F6FF6" w:rsidR="173AC36F" w:rsidRDefault="6B28FCE9" w:rsidP="5EBE3482">
      <w:pPr>
        <w:pStyle w:val="Prrafodelista"/>
        <w:spacing w:after="0" w:line="240" w:lineRule="auto"/>
        <w:jc w:val="both"/>
        <w:rPr>
          <w:rFonts w:ascii="Aptos Light" w:eastAsia="Aptos Light" w:hAnsi="Aptos Light" w:cs="Aptos Light"/>
          <w:sz w:val="24"/>
          <w:szCs w:val="24"/>
        </w:rPr>
      </w:pPr>
      <w:r w:rsidRPr="004315A2">
        <w:rPr>
          <w:rFonts w:ascii="Aptos Light" w:eastAsia="Aptos Light" w:hAnsi="Aptos Light" w:cs="Aptos Light"/>
          <w:b/>
          <w:bCs/>
          <w:sz w:val="24"/>
          <w:szCs w:val="24"/>
        </w:rPr>
        <w:t>Delivery:</w:t>
      </w:r>
      <w:r w:rsidRPr="299EA8C5">
        <w:rPr>
          <w:rFonts w:ascii="Aptos Light" w:eastAsia="Aptos Light" w:hAnsi="Aptos Light" w:cs="Aptos Light"/>
          <w:sz w:val="24"/>
          <w:szCs w:val="24"/>
        </w:rPr>
        <w:t xml:space="preserve"> </w:t>
      </w:r>
      <w:r w:rsidR="2E32F11B" w:rsidRPr="65425A05">
        <w:rPr>
          <w:rFonts w:ascii="Aptos Light" w:eastAsia="Aptos Light" w:hAnsi="Aptos Light" w:cs="Aptos Light"/>
          <w:sz w:val="24"/>
          <w:szCs w:val="24"/>
        </w:rPr>
        <w:t>3</w:t>
      </w:r>
      <w:r w:rsidR="75E0DC1A" w:rsidRPr="299EA8C5">
        <w:rPr>
          <w:rFonts w:ascii="Aptos Light" w:eastAsia="Aptos Light" w:hAnsi="Aptos Light" w:cs="Aptos Light"/>
          <w:sz w:val="24"/>
          <w:szCs w:val="24"/>
        </w:rPr>
        <w:t xml:space="preserve"> months from the signing of the agreement.</w:t>
      </w:r>
    </w:p>
    <w:p w14:paraId="1CD8D399" w14:textId="75175A48" w:rsidR="3494F6C1" w:rsidRDefault="3494F6C1" w:rsidP="3494F6C1">
      <w:pPr>
        <w:pStyle w:val="Prrafodelista"/>
        <w:spacing w:after="0" w:line="240" w:lineRule="auto"/>
        <w:jc w:val="both"/>
        <w:rPr>
          <w:rFonts w:ascii="Aptos Light" w:eastAsia="Aptos Light" w:hAnsi="Aptos Light" w:cs="Aptos Light"/>
          <w:sz w:val="24"/>
          <w:szCs w:val="24"/>
        </w:rPr>
      </w:pPr>
    </w:p>
    <w:p w14:paraId="366F09CF" w14:textId="0FBF4653" w:rsidR="00B03421" w:rsidRPr="004315A2" w:rsidRDefault="00065B6D" w:rsidP="004315A2">
      <w:pPr>
        <w:spacing w:after="0" w:line="240" w:lineRule="auto"/>
        <w:ind w:left="720"/>
        <w:jc w:val="both"/>
        <w:rPr>
          <w:rFonts w:ascii="Aptos Light" w:eastAsia="Aptos Light" w:hAnsi="Aptos Light" w:cs="Aptos Light"/>
          <w:sz w:val="24"/>
          <w:szCs w:val="24"/>
        </w:rPr>
      </w:pPr>
      <w:r w:rsidRPr="004315A2">
        <w:rPr>
          <w:rFonts w:ascii="Aptos Light" w:eastAsia="Aptos Light" w:hAnsi="Aptos Light" w:cs="Aptos Light"/>
          <w:b/>
          <w:bCs/>
          <w:sz w:val="24"/>
          <w:szCs w:val="24"/>
        </w:rPr>
        <w:t xml:space="preserve">OUTPUT </w:t>
      </w:r>
      <w:r w:rsidR="00691CF9">
        <w:rPr>
          <w:rFonts w:ascii="Aptos Light" w:eastAsia="Aptos Light" w:hAnsi="Aptos Light" w:cs="Aptos Light"/>
          <w:b/>
          <w:bCs/>
          <w:sz w:val="24"/>
          <w:szCs w:val="24"/>
        </w:rPr>
        <w:t>5</w:t>
      </w:r>
      <w:r w:rsidRPr="004315A2">
        <w:rPr>
          <w:rFonts w:ascii="Aptos Light" w:eastAsia="Aptos Light" w:hAnsi="Aptos Light" w:cs="Aptos Light"/>
          <w:b/>
          <w:bCs/>
          <w:sz w:val="24"/>
          <w:szCs w:val="24"/>
        </w:rPr>
        <w:t xml:space="preserve">: </w:t>
      </w:r>
      <w:r w:rsidR="007C6B0E">
        <w:rPr>
          <w:rFonts w:ascii="Aptos Light" w:eastAsia="Aptos Light" w:hAnsi="Aptos Light" w:cs="Aptos Light"/>
          <w:sz w:val="24"/>
          <w:szCs w:val="24"/>
        </w:rPr>
        <w:t xml:space="preserve">Urban solid waste management </w:t>
      </w:r>
      <w:r w:rsidR="007C6B0E" w:rsidRPr="004315A2">
        <w:rPr>
          <w:rFonts w:ascii="Aptos Light" w:eastAsia="Aptos Light" w:hAnsi="Aptos Light" w:cs="Aptos Light"/>
          <w:sz w:val="24"/>
          <w:szCs w:val="24"/>
        </w:rPr>
        <w:t xml:space="preserve">definitions implementation report </w:t>
      </w:r>
      <w:r w:rsidR="007C6B0E">
        <w:rPr>
          <w:rFonts w:ascii="Aptos Light" w:eastAsia="Aptos Light" w:hAnsi="Aptos Light" w:cs="Aptos Light"/>
          <w:sz w:val="24"/>
          <w:szCs w:val="24"/>
        </w:rPr>
        <w:t>(s</w:t>
      </w:r>
      <w:r w:rsidRPr="004315A2">
        <w:rPr>
          <w:rFonts w:ascii="Aptos Light" w:eastAsia="Aptos Light" w:hAnsi="Aptos Light" w:cs="Aptos Light"/>
          <w:sz w:val="24"/>
          <w:szCs w:val="24"/>
        </w:rPr>
        <w:t xml:space="preserve">treet </w:t>
      </w:r>
      <w:r w:rsidR="0046526B" w:rsidRPr="00EF5558">
        <w:rPr>
          <w:rFonts w:ascii="Aptos Light" w:eastAsia="Aptos Light" w:hAnsi="Aptos Light" w:cs="Aptos Light"/>
          <w:sz w:val="24"/>
          <w:szCs w:val="24"/>
        </w:rPr>
        <w:t>sweeping</w:t>
      </w:r>
      <w:r w:rsidR="007C6B0E">
        <w:rPr>
          <w:rFonts w:ascii="Aptos Light" w:eastAsia="Aptos Light" w:hAnsi="Aptos Light" w:cs="Aptos Light"/>
          <w:sz w:val="24"/>
          <w:szCs w:val="24"/>
        </w:rPr>
        <w:t>,</w:t>
      </w:r>
      <w:r w:rsidR="0046526B" w:rsidRPr="00EF5558">
        <w:rPr>
          <w:rFonts w:ascii="Aptos Light" w:eastAsia="Aptos Light" w:hAnsi="Aptos Light" w:cs="Aptos Light"/>
          <w:sz w:val="24"/>
          <w:szCs w:val="24"/>
        </w:rPr>
        <w:t xml:space="preserve"> public space cleaning</w:t>
      </w:r>
      <w:r w:rsidR="00B541A6">
        <w:rPr>
          <w:rFonts w:ascii="Aptos Light" w:eastAsia="Aptos Light" w:hAnsi="Aptos Light" w:cs="Aptos Light"/>
          <w:sz w:val="24"/>
          <w:szCs w:val="24"/>
        </w:rPr>
        <w:t>, s</w:t>
      </w:r>
      <w:r w:rsidR="00B541A6" w:rsidRPr="72EE1F9E">
        <w:rPr>
          <w:rFonts w:ascii="Aptos Light" w:eastAsia="Aptos Light" w:hAnsi="Aptos Light" w:cs="Aptos Light"/>
          <w:sz w:val="24"/>
          <w:szCs w:val="24"/>
        </w:rPr>
        <w:t>olid waste collection</w:t>
      </w:r>
      <w:r w:rsidR="007C6B0E">
        <w:rPr>
          <w:rFonts w:ascii="Aptos Light" w:eastAsia="Aptos Light" w:hAnsi="Aptos Light" w:cs="Aptos Light"/>
          <w:sz w:val="24"/>
          <w:szCs w:val="24"/>
        </w:rPr>
        <w:t>,</w:t>
      </w:r>
      <w:r w:rsidR="00B541A6" w:rsidRPr="72EE1F9E">
        <w:rPr>
          <w:rFonts w:ascii="Aptos Light" w:eastAsia="Aptos Light" w:hAnsi="Aptos Light" w:cs="Aptos Light"/>
          <w:sz w:val="24"/>
          <w:szCs w:val="24"/>
        </w:rPr>
        <w:t xml:space="preserve"> and </w:t>
      </w:r>
      <w:r w:rsidR="00B541A6">
        <w:rPr>
          <w:rFonts w:ascii="Aptos Light" w:eastAsia="Aptos Light" w:hAnsi="Aptos Light" w:cs="Aptos Light"/>
          <w:sz w:val="24"/>
          <w:szCs w:val="24"/>
        </w:rPr>
        <w:t xml:space="preserve">solid waste </w:t>
      </w:r>
      <w:r w:rsidR="00B541A6" w:rsidRPr="72EE1F9E">
        <w:rPr>
          <w:rFonts w:ascii="Aptos Light" w:eastAsia="Aptos Light" w:hAnsi="Aptos Light" w:cs="Aptos Light"/>
          <w:sz w:val="24"/>
          <w:szCs w:val="24"/>
        </w:rPr>
        <w:t>transportation</w:t>
      </w:r>
      <w:r w:rsidR="007C6B0E">
        <w:rPr>
          <w:rFonts w:ascii="Aptos Light" w:eastAsia="Aptos Light" w:hAnsi="Aptos Light" w:cs="Aptos Light"/>
          <w:sz w:val="24"/>
          <w:szCs w:val="24"/>
        </w:rPr>
        <w:t>)</w:t>
      </w:r>
      <w:r w:rsidR="00B03421" w:rsidRPr="004315A2">
        <w:rPr>
          <w:rFonts w:ascii="Aptos Light" w:eastAsia="Aptos Light" w:hAnsi="Aptos Light" w:cs="Aptos Light"/>
          <w:sz w:val="24"/>
          <w:szCs w:val="24"/>
        </w:rPr>
        <w:t>. Th</w:t>
      </w:r>
      <w:r w:rsidR="007C6B0E">
        <w:rPr>
          <w:rFonts w:ascii="Aptos Light" w:eastAsia="Aptos Light" w:hAnsi="Aptos Light" w:cs="Aptos Light"/>
          <w:sz w:val="24"/>
          <w:szCs w:val="24"/>
        </w:rPr>
        <w:t>is</w:t>
      </w:r>
      <w:r w:rsidR="00B03421" w:rsidRPr="004315A2">
        <w:rPr>
          <w:rFonts w:ascii="Aptos Light" w:eastAsia="Aptos Light" w:hAnsi="Aptos Light" w:cs="Aptos Light"/>
          <w:sz w:val="24"/>
          <w:szCs w:val="24"/>
        </w:rPr>
        <w:t xml:space="preserve"> document will describe how these definitions have been implemented in the </w:t>
      </w:r>
      <w:proofErr w:type="spellStart"/>
      <w:r w:rsidR="00B03421" w:rsidRPr="004315A2">
        <w:rPr>
          <w:rFonts w:ascii="Aptos Light" w:eastAsia="Aptos Light" w:hAnsi="Aptos Light" w:cs="Aptos Light"/>
          <w:sz w:val="24"/>
          <w:szCs w:val="24"/>
        </w:rPr>
        <w:t>Yampar</w:t>
      </w:r>
      <w:r w:rsidR="52EA2E2E" w:rsidRPr="76EF510D">
        <w:rPr>
          <w:rFonts w:ascii="Aptos Light" w:eastAsia="Aptos Light" w:hAnsi="Aptos Light" w:cs="Aptos Light"/>
          <w:sz w:val="24"/>
          <w:szCs w:val="24"/>
        </w:rPr>
        <w:t>á</w:t>
      </w:r>
      <w:r w:rsidR="00B03421" w:rsidRPr="004315A2">
        <w:rPr>
          <w:rFonts w:ascii="Aptos Light" w:eastAsia="Aptos Light" w:hAnsi="Aptos Light" w:cs="Aptos Light"/>
          <w:sz w:val="24"/>
          <w:szCs w:val="24"/>
        </w:rPr>
        <w:t>ez</w:t>
      </w:r>
      <w:proofErr w:type="spellEnd"/>
      <w:r w:rsidR="00B03421" w:rsidRPr="004315A2">
        <w:rPr>
          <w:rFonts w:ascii="Aptos Light" w:eastAsia="Aptos Light" w:hAnsi="Aptos Light" w:cs="Aptos Light"/>
          <w:sz w:val="24"/>
          <w:szCs w:val="24"/>
        </w:rPr>
        <w:t xml:space="preserve"> municipality</w:t>
      </w:r>
      <w:r w:rsidR="005A487C" w:rsidRPr="004315A2">
        <w:rPr>
          <w:rFonts w:ascii="Aptos Light" w:eastAsia="Aptos Light" w:hAnsi="Aptos Light" w:cs="Aptos Light"/>
          <w:sz w:val="24"/>
          <w:szCs w:val="24"/>
        </w:rPr>
        <w:t>,</w:t>
      </w:r>
      <w:r w:rsidR="00B03421" w:rsidRPr="004315A2">
        <w:rPr>
          <w:rFonts w:ascii="Aptos Light" w:eastAsia="Aptos Light" w:hAnsi="Aptos Light" w:cs="Aptos Light"/>
          <w:sz w:val="24"/>
          <w:szCs w:val="24"/>
        </w:rPr>
        <w:t xml:space="preserve"> with at least the following content: </w:t>
      </w:r>
    </w:p>
    <w:p w14:paraId="68FD45A6" w14:textId="4B2B9478" w:rsidR="0061743F" w:rsidRPr="00C0487D" w:rsidRDefault="0061743F" w:rsidP="00645336">
      <w:pPr>
        <w:pStyle w:val="Prrafodelista"/>
        <w:numPr>
          <w:ilvl w:val="0"/>
          <w:numId w:val="23"/>
        </w:numPr>
        <w:spacing w:after="0" w:line="240" w:lineRule="auto"/>
        <w:ind w:left="1418"/>
        <w:jc w:val="both"/>
        <w:rPr>
          <w:rFonts w:ascii="Aptos Light" w:eastAsia="Aptos Light" w:hAnsi="Aptos Light" w:cs="Aptos Light"/>
          <w:color w:val="000000" w:themeColor="text1"/>
        </w:rPr>
      </w:pPr>
      <w:r w:rsidRPr="72EE1F9E">
        <w:rPr>
          <w:rFonts w:ascii="Aptos Light" w:eastAsia="Aptos Light" w:hAnsi="Aptos Light" w:cs="Aptos Light"/>
          <w:color w:val="000000" w:themeColor="text1"/>
          <w:sz w:val="24"/>
          <w:szCs w:val="24"/>
        </w:rPr>
        <w:t xml:space="preserve">Acquisition of equipment for the </w:t>
      </w:r>
      <w:r w:rsidR="00072D98">
        <w:rPr>
          <w:rFonts w:ascii="Aptos Light" w:eastAsia="Aptos Light" w:hAnsi="Aptos Light" w:cs="Aptos Light"/>
          <w:sz w:val="24"/>
          <w:szCs w:val="24"/>
        </w:rPr>
        <w:t>Urban solid waste management</w:t>
      </w:r>
      <w:r>
        <w:rPr>
          <w:rFonts w:ascii="Aptos Light" w:eastAsia="Aptos Light" w:hAnsi="Aptos Light" w:cs="Aptos Light"/>
          <w:sz w:val="24"/>
          <w:szCs w:val="24"/>
        </w:rPr>
        <w:t xml:space="preserve"> system</w:t>
      </w:r>
      <w:r w:rsidRPr="72EE1F9E">
        <w:rPr>
          <w:rFonts w:ascii="Aptos Light" w:eastAsia="Aptos Light" w:hAnsi="Aptos Light" w:cs="Aptos Light"/>
          <w:color w:val="000000" w:themeColor="text1"/>
          <w:sz w:val="24"/>
          <w:szCs w:val="24"/>
        </w:rPr>
        <w:t xml:space="preserve"> in accordance with the minimum technical requirement detailed in annex </w:t>
      </w:r>
      <w:r w:rsidR="00B541A6">
        <w:rPr>
          <w:rFonts w:ascii="Aptos Light" w:eastAsia="Aptos Light" w:hAnsi="Aptos Light" w:cs="Aptos Light"/>
          <w:color w:val="000000" w:themeColor="text1"/>
          <w:sz w:val="24"/>
          <w:szCs w:val="24"/>
        </w:rPr>
        <w:t>5 and 6</w:t>
      </w:r>
      <w:r w:rsidRPr="72EE1F9E">
        <w:rPr>
          <w:rFonts w:ascii="Aptos Light" w:eastAsia="Aptos Light" w:hAnsi="Aptos Light" w:cs="Aptos Light"/>
          <w:color w:val="000000" w:themeColor="text1"/>
          <w:sz w:val="24"/>
          <w:szCs w:val="24"/>
        </w:rPr>
        <w:t xml:space="preserve">, submission of documentation referring to the technical specifications of the purchased equipment, subject to approval, as well as the warranty certifications for each of </w:t>
      </w:r>
      <w:proofErr w:type="gramStart"/>
      <w:r w:rsidRPr="72EE1F9E">
        <w:rPr>
          <w:rFonts w:ascii="Aptos Light" w:eastAsia="Aptos Light" w:hAnsi="Aptos Light" w:cs="Aptos Light"/>
          <w:color w:val="000000" w:themeColor="text1"/>
          <w:sz w:val="24"/>
          <w:szCs w:val="24"/>
        </w:rPr>
        <w:t>them;</w:t>
      </w:r>
      <w:proofErr w:type="gramEnd"/>
      <w:r w:rsidRPr="72EE1F9E">
        <w:rPr>
          <w:rFonts w:ascii="Aptos Light" w:eastAsia="Aptos Light" w:hAnsi="Aptos Light" w:cs="Aptos Light"/>
          <w:color w:val="000000" w:themeColor="text1"/>
          <w:sz w:val="24"/>
          <w:szCs w:val="24"/>
        </w:rPr>
        <w:t xml:space="preserve"> additionally</w:t>
      </w:r>
      <w:r>
        <w:rPr>
          <w:rFonts w:ascii="Aptos Light" w:eastAsia="Aptos Light" w:hAnsi="Aptos Light" w:cs="Aptos Light"/>
          <w:color w:val="000000" w:themeColor="text1"/>
          <w:sz w:val="24"/>
          <w:szCs w:val="24"/>
        </w:rPr>
        <w:t xml:space="preserve"> </w:t>
      </w:r>
      <w:r w:rsidRPr="72EE1F9E">
        <w:rPr>
          <w:rFonts w:ascii="Aptos Light" w:eastAsia="Aptos Light" w:hAnsi="Aptos Light" w:cs="Aptos Light"/>
          <w:color w:val="000000" w:themeColor="text1"/>
          <w:sz w:val="24"/>
          <w:szCs w:val="24"/>
        </w:rPr>
        <w:t>presentation of a preventive and corrective maintenance plan for each piece of equipment</w:t>
      </w:r>
      <w:r>
        <w:rPr>
          <w:rFonts w:ascii="Aptos Light" w:eastAsia="Aptos Light" w:hAnsi="Aptos Light" w:cs="Aptos Light"/>
          <w:color w:val="000000" w:themeColor="text1"/>
          <w:sz w:val="24"/>
          <w:szCs w:val="24"/>
        </w:rPr>
        <w:t xml:space="preserve"> i</w:t>
      </w:r>
      <w:r w:rsidR="0098581C">
        <w:rPr>
          <w:rFonts w:ascii="Aptos Light" w:eastAsia="Aptos Light" w:hAnsi="Aptos Light" w:cs="Aptos Light"/>
          <w:color w:val="000000" w:themeColor="text1"/>
          <w:sz w:val="24"/>
          <w:szCs w:val="24"/>
        </w:rPr>
        <w:t>f</w:t>
      </w:r>
      <w:r>
        <w:rPr>
          <w:rFonts w:ascii="Aptos Light" w:eastAsia="Aptos Light" w:hAnsi="Aptos Light" w:cs="Aptos Light"/>
          <w:color w:val="000000" w:themeColor="text1"/>
          <w:sz w:val="24"/>
          <w:szCs w:val="24"/>
        </w:rPr>
        <w:t xml:space="preserve"> necessary. </w:t>
      </w:r>
    </w:p>
    <w:p w14:paraId="0697E403" w14:textId="61EBA186" w:rsidR="00295DC2" w:rsidRDefault="00295DC2" w:rsidP="00645336">
      <w:pPr>
        <w:pStyle w:val="Prrafodelista"/>
        <w:numPr>
          <w:ilvl w:val="0"/>
          <w:numId w:val="23"/>
        </w:numPr>
        <w:spacing w:after="0" w:line="240" w:lineRule="auto"/>
        <w:ind w:left="1418"/>
        <w:jc w:val="both"/>
        <w:rPr>
          <w:rFonts w:ascii="Aptos Light" w:eastAsia="Aptos Light" w:hAnsi="Aptos Light" w:cs="Aptos Light"/>
        </w:rPr>
      </w:pPr>
      <w:r w:rsidRPr="00C26B28">
        <w:rPr>
          <w:rFonts w:ascii="Aptos Light" w:eastAsia="Aptos Light" w:hAnsi="Aptos Light" w:cs="Aptos Light"/>
          <w:sz w:val="24"/>
          <w:szCs w:val="24"/>
        </w:rPr>
        <w:lastRenderedPageBreak/>
        <w:t xml:space="preserve">A </w:t>
      </w:r>
      <w:r w:rsidR="007F2031">
        <w:rPr>
          <w:rFonts w:ascii="Aptos Light" w:eastAsia="Aptos Light" w:hAnsi="Aptos Light" w:cs="Aptos Light"/>
          <w:sz w:val="24"/>
          <w:szCs w:val="24"/>
        </w:rPr>
        <w:t xml:space="preserve">detailed </w:t>
      </w:r>
      <w:r w:rsidR="00504760">
        <w:rPr>
          <w:rFonts w:ascii="Aptos Light" w:eastAsia="Aptos Light" w:hAnsi="Aptos Light" w:cs="Aptos Light"/>
          <w:sz w:val="24"/>
          <w:szCs w:val="24"/>
        </w:rPr>
        <w:t>outline</w:t>
      </w:r>
      <w:r w:rsidR="0085279C">
        <w:rPr>
          <w:rFonts w:ascii="Aptos Light" w:eastAsia="Aptos Light" w:hAnsi="Aptos Light" w:cs="Aptos Light"/>
          <w:sz w:val="24"/>
          <w:szCs w:val="24"/>
        </w:rPr>
        <w:t xml:space="preserve"> on</w:t>
      </w:r>
      <w:r w:rsidRPr="00C26B28">
        <w:rPr>
          <w:rFonts w:ascii="Aptos Light" w:eastAsia="Aptos Light" w:hAnsi="Aptos Light" w:cs="Aptos Light"/>
          <w:sz w:val="24"/>
          <w:szCs w:val="24"/>
        </w:rPr>
        <w:t xml:space="preserve"> how the implementing partner has provided</w:t>
      </w:r>
      <w:r w:rsidR="007F2324">
        <w:rPr>
          <w:rFonts w:ascii="Aptos Light" w:eastAsia="Aptos Light" w:hAnsi="Aptos Light" w:cs="Aptos Light"/>
          <w:sz w:val="24"/>
          <w:szCs w:val="24"/>
        </w:rPr>
        <w:t xml:space="preserve"> and </w:t>
      </w:r>
      <w:r w:rsidR="1DBB85C2" w:rsidRPr="75B418BE">
        <w:rPr>
          <w:rFonts w:ascii="Aptos Light" w:eastAsia="Aptos Light" w:hAnsi="Aptos Light" w:cs="Aptos Light"/>
          <w:sz w:val="24"/>
          <w:szCs w:val="24"/>
        </w:rPr>
        <w:t>transferred</w:t>
      </w:r>
      <w:r w:rsidRPr="00C26B28">
        <w:rPr>
          <w:rFonts w:ascii="Aptos Light" w:eastAsia="Aptos Light" w:hAnsi="Aptos Light" w:cs="Aptos Light"/>
          <w:sz w:val="24"/>
          <w:szCs w:val="24"/>
        </w:rPr>
        <w:t xml:space="preserve"> the equipment, materials, and training and capacity-building activities for municipal staff to implement these definitions</w:t>
      </w:r>
      <w:r w:rsidRPr="72EE1F9E">
        <w:rPr>
          <w:rFonts w:ascii="Aptos Light" w:eastAsia="Aptos Light" w:hAnsi="Aptos Light" w:cs="Aptos Light"/>
          <w:sz w:val="24"/>
          <w:szCs w:val="24"/>
        </w:rPr>
        <w:t xml:space="preserve"> according to the definitions </w:t>
      </w:r>
      <w:r w:rsidR="00FB2D7E">
        <w:rPr>
          <w:rFonts w:ascii="Aptos Light" w:eastAsia="Aptos Light" w:hAnsi="Aptos Light" w:cs="Aptos Light"/>
          <w:sz w:val="24"/>
          <w:szCs w:val="24"/>
        </w:rPr>
        <w:t xml:space="preserve">of output </w:t>
      </w:r>
      <w:r w:rsidR="00E314BF">
        <w:rPr>
          <w:rFonts w:ascii="Aptos Light" w:eastAsia="Aptos Light" w:hAnsi="Aptos Light" w:cs="Aptos Light"/>
          <w:sz w:val="24"/>
          <w:szCs w:val="24"/>
        </w:rPr>
        <w:t>4</w:t>
      </w:r>
      <w:r w:rsidR="00FB2D7E">
        <w:rPr>
          <w:rFonts w:ascii="Aptos Light" w:eastAsia="Aptos Light" w:hAnsi="Aptos Light" w:cs="Aptos Light"/>
          <w:sz w:val="24"/>
          <w:szCs w:val="24"/>
        </w:rPr>
        <w:t>.</w:t>
      </w:r>
    </w:p>
    <w:p w14:paraId="71199772" w14:textId="2097C7DC" w:rsidR="002F5AA4" w:rsidRPr="004315A2" w:rsidRDefault="002F5AA4" w:rsidP="00645336">
      <w:pPr>
        <w:pStyle w:val="Prrafodelista"/>
        <w:numPr>
          <w:ilvl w:val="0"/>
          <w:numId w:val="23"/>
        </w:numPr>
        <w:spacing w:after="0" w:line="240" w:lineRule="auto"/>
        <w:ind w:left="1418"/>
        <w:jc w:val="both"/>
        <w:rPr>
          <w:rFonts w:ascii="Aptos Light" w:eastAsia="Aptos Light" w:hAnsi="Aptos Light" w:cs="Aptos Light"/>
          <w:color w:val="000000"/>
          <w:sz w:val="24"/>
          <w:szCs w:val="24"/>
        </w:rPr>
      </w:pPr>
      <w:r w:rsidRPr="1D1C611F">
        <w:rPr>
          <w:rFonts w:ascii="Aptos Light" w:eastAsia="Aptos Light" w:hAnsi="Aptos Light" w:cs="Aptos Light"/>
          <w:color w:val="000000" w:themeColor="text1"/>
          <w:sz w:val="24"/>
          <w:szCs w:val="24"/>
        </w:rPr>
        <w:t xml:space="preserve">Recommendations and </w:t>
      </w:r>
      <w:r>
        <w:rPr>
          <w:rFonts w:ascii="Aptos Light" w:eastAsia="Aptos Light" w:hAnsi="Aptos Light" w:cs="Aptos Light"/>
          <w:color w:val="000000" w:themeColor="text1"/>
          <w:sz w:val="24"/>
          <w:szCs w:val="24"/>
        </w:rPr>
        <w:t>n</w:t>
      </w:r>
      <w:r w:rsidRPr="1D1C611F">
        <w:rPr>
          <w:rFonts w:ascii="Aptos Light" w:eastAsia="Aptos Light" w:hAnsi="Aptos Light" w:cs="Aptos Light"/>
          <w:color w:val="000000" w:themeColor="text1"/>
          <w:sz w:val="24"/>
          <w:szCs w:val="24"/>
        </w:rPr>
        <w:t xml:space="preserve">ext </w:t>
      </w:r>
      <w:r>
        <w:rPr>
          <w:rFonts w:ascii="Aptos Light" w:eastAsia="Aptos Light" w:hAnsi="Aptos Light" w:cs="Aptos Light"/>
          <w:color w:val="000000" w:themeColor="text1"/>
          <w:sz w:val="24"/>
          <w:szCs w:val="24"/>
        </w:rPr>
        <w:t>s</w:t>
      </w:r>
      <w:r w:rsidRPr="1D1C611F">
        <w:rPr>
          <w:rFonts w:ascii="Aptos Light" w:eastAsia="Aptos Light" w:hAnsi="Aptos Light" w:cs="Aptos Light"/>
          <w:color w:val="000000" w:themeColor="text1"/>
          <w:sz w:val="24"/>
          <w:szCs w:val="24"/>
        </w:rPr>
        <w:t>teps</w:t>
      </w:r>
      <w:r>
        <w:rPr>
          <w:rFonts w:ascii="Aptos Light" w:eastAsia="Aptos Light" w:hAnsi="Aptos Light" w:cs="Aptos Light"/>
          <w:color w:val="000000" w:themeColor="text1"/>
          <w:sz w:val="24"/>
          <w:szCs w:val="24"/>
        </w:rPr>
        <w:t>.</w:t>
      </w:r>
    </w:p>
    <w:p w14:paraId="6E0B54AD" w14:textId="23542ED9" w:rsidR="00B03421" w:rsidRPr="004315A2" w:rsidRDefault="00B03421" w:rsidP="004315A2">
      <w:pPr>
        <w:spacing w:after="0" w:line="240" w:lineRule="auto"/>
        <w:ind w:left="720"/>
        <w:jc w:val="both"/>
        <w:rPr>
          <w:rFonts w:ascii="Aptos Light" w:eastAsia="Aptos Light" w:hAnsi="Aptos Light" w:cs="Aptos Light"/>
          <w:sz w:val="24"/>
          <w:szCs w:val="24"/>
        </w:rPr>
      </w:pPr>
      <w:r w:rsidRPr="004315A2">
        <w:rPr>
          <w:rFonts w:ascii="Aptos Light" w:eastAsia="Aptos Light" w:hAnsi="Aptos Light" w:cs="Aptos Light"/>
          <w:b/>
          <w:bCs/>
          <w:sz w:val="24"/>
          <w:szCs w:val="24"/>
        </w:rPr>
        <w:t>Delivery:</w:t>
      </w:r>
      <w:r w:rsidRPr="004315A2">
        <w:rPr>
          <w:rFonts w:ascii="Aptos Light" w:eastAsia="Aptos Light" w:hAnsi="Aptos Light" w:cs="Aptos Light"/>
          <w:sz w:val="24"/>
          <w:szCs w:val="24"/>
        </w:rPr>
        <w:t xml:space="preserve"> </w:t>
      </w:r>
      <w:r w:rsidR="009A0201">
        <w:rPr>
          <w:rFonts w:ascii="Aptos Light" w:eastAsia="Aptos Light" w:hAnsi="Aptos Light" w:cs="Aptos Light"/>
          <w:sz w:val="24"/>
          <w:szCs w:val="24"/>
        </w:rPr>
        <w:t>6</w:t>
      </w:r>
      <w:r w:rsidRPr="004315A2">
        <w:rPr>
          <w:rFonts w:ascii="Aptos Light" w:eastAsia="Aptos Light" w:hAnsi="Aptos Light" w:cs="Aptos Light"/>
          <w:sz w:val="24"/>
          <w:szCs w:val="24"/>
        </w:rPr>
        <w:t xml:space="preserve"> months from the signing of the agreement.</w:t>
      </w:r>
    </w:p>
    <w:p w14:paraId="2434E192" w14:textId="77777777" w:rsidR="00065B6D" w:rsidRDefault="00065B6D">
      <w:pPr>
        <w:spacing w:after="0" w:line="240" w:lineRule="auto"/>
        <w:ind w:left="720"/>
        <w:jc w:val="both"/>
        <w:rPr>
          <w:rFonts w:ascii="Aptos Light" w:eastAsia="Aptos Light" w:hAnsi="Aptos Light" w:cs="Aptos Light"/>
          <w:b/>
          <w:bCs/>
          <w:sz w:val="24"/>
          <w:szCs w:val="24"/>
        </w:rPr>
      </w:pPr>
    </w:p>
    <w:p w14:paraId="5BD60096" w14:textId="45A62636" w:rsidR="00155694" w:rsidRPr="00C0487D" w:rsidRDefault="451C5DE8" w:rsidP="00155694">
      <w:pPr>
        <w:spacing w:after="0" w:line="240" w:lineRule="auto"/>
        <w:ind w:left="720"/>
        <w:jc w:val="both"/>
        <w:rPr>
          <w:rFonts w:ascii="Aptos Light" w:eastAsia="Aptos Light" w:hAnsi="Aptos Light" w:cs="Aptos Light"/>
          <w:sz w:val="24"/>
          <w:szCs w:val="24"/>
        </w:rPr>
      </w:pPr>
      <w:r w:rsidRPr="004315A2">
        <w:rPr>
          <w:rFonts w:ascii="Aptos Light" w:eastAsia="Aptos Light" w:hAnsi="Aptos Light" w:cs="Aptos Light"/>
          <w:b/>
          <w:bCs/>
          <w:sz w:val="24"/>
          <w:szCs w:val="24"/>
        </w:rPr>
        <w:t xml:space="preserve">OUTPUT </w:t>
      </w:r>
      <w:r w:rsidR="00E314BF">
        <w:rPr>
          <w:rFonts w:ascii="Aptos Light" w:eastAsia="Aptos Light" w:hAnsi="Aptos Light" w:cs="Aptos Light"/>
          <w:b/>
          <w:bCs/>
          <w:sz w:val="24"/>
          <w:szCs w:val="24"/>
        </w:rPr>
        <w:t>6</w:t>
      </w:r>
      <w:r w:rsidRPr="004315A2">
        <w:rPr>
          <w:rFonts w:ascii="Aptos Light" w:eastAsia="Aptos Light" w:hAnsi="Aptos Light" w:cs="Aptos Light"/>
          <w:b/>
          <w:bCs/>
          <w:sz w:val="24"/>
          <w:szCs w:val="24"/>
        </w:rPr>
        <w:t>:</w:t>
      </w:r>
      <w:r w:rsidRPr="7EC0C09A">
        <w:rPr>
          <w:rFonts w:ascii="Aptos Light" w:eastAsia="Aptos Light" w:hAnsi="Aptos Light" w:cs="Aptos Light"/>
          <w:sz w:val="24"/>
          <w:szCs w:val="24"/>
        </w:rPr>
        <w:t xml:space="preserve"> </w:t>
      </w:r>
      <w:r w:rsidR="000067B3" w:rsidRPr="7EC0C09A">
        <w:rPr>
          <w:rFonts w:ascii="Aptos Light" w:eastAsia="Aptos Light" w:hAnsi="Aptos Light" w:cs="Aptos Light"/>
          <w:sz w:val="24"/>
          <w:szCs w:val="24"/>
        </w:rPr>
        <w:t xml:space="preserve">A </w:t>
      </w:r>
      <w:r w:rsidR="00772DBD" w:rsidRPr="7EC0C09A">
        <w:rPr>
          <w:rFonts w:ascii="Aptos Light" w:eastAsia="Aptos Light" w:hAnsi="Aptos Light" w:cs="Aptos Light"/>
          <w:sz w:val="24"/>
          <w:szCs w:val="24"/>
        </w:rPr>
        <w:t>document</w:t>
      </w:r>
      <w:r w:rsidR="000067B3" w:rsidRPr="7EC0C09A">
        <w:rPr>
          <w:rFonts w:ascii="Aptos Light" w:eastAsia="Aptos Light" w:hAnsi="Aptos Light" w:cs="Aptos Light"/>
          <w:sz w:val="24"/>
          <w:szCs w:val="24"/>
        </w:rPr>
        <w:t xml:space="preserve"> containing the definition of the best solutions for </w:t>
      </w:r>
      <w:r w:rsidR="009D350F" w:rsidRPr="7EC0C09A">
        <w:rPr>
          <w:rFonts w:ascii="Aptos Light" w:eastAsia="Aptos Light" w:hAnsi="Aptos Light" w:cs="Aptos Light"/>
          <w:sz w:val="24"/>
          <w:szCs w:val="24"/>
        </w:rPr>
        <w:t xml:space="preserve">the organic and recyclable waste </w:t>
      </w:r>
      <w:r w:rsidR="000067B3" w:rsidRPr="7EC0C09A">
        <w:rPr>
          <w:rFonts w:ascii="Aptos Light" w:eastAsia="Aptos Light" w:hAnsi="Aptos Light" w:cs="Aptos Light"/>
          <w:sz w:val="24"/>
          <w:szCs w:val="24"/>
        </w:rPr>
        <w:t xml:space="preserve">utilization center for the </w:t>
      </w:r>
      <w:proofErr w:type="spellStart"/>
      <w:r w:rsidR="000067B3" w:rsidRPr="7EC0C09A">
        <w:rPr>
          <w:rFonts w:ascii="Aptos Light" w:eastAsia="Aptos Light" w:hAnsi="Aptos Light" w:cs="Aptos Light"/>
          <w:sz w:val="24"/>
          <w:szCs w:val="24"/>
        </w:rPr>
        <w:t>Yamparáez</w:t>
      </w:r>
      <w:proofErr w:type="spellEnd"/>
      <w:r w:rsidR="000067B3" w:rsidRPr="7EC0C09A">
        <w:rPr>
          <w:rFonts w:ascii="Aptos Light" w:eastAsia="Aptos Light" w:hAnsi="Aptos Light" w:cs="Aptos Light"/>
          <w:sz w:val="24"/>
          <w:szCs w:val="24"/>
        </w:rPr>
        <w:t xml:space="preserve"> </w:t>
      </w:r>
      <w:r w:rsidR="53829A18" w:rsidRPr="7EC0C09A">
        <w:rPr>
          <w:rFonts w:ascii="Aptos Light" w:eastAsia="Aptos Light" w:hAnsi="Aptos Light" w:cs="Aptos Light"/>
          <w:sz w:val="24"/>
          <w:szCs w:val="24"/>
        </w:rPr>
        <w:t>Municipality</w:t>
      </w:r>
      <w:r w:rsidR="000067B3" w:rsidRPr="7EC0C09A">
        <w:rPr>
          <w:rFonts w:ascii="Aptos Light" w:eastAsia="Aptos Light" w:hAnsi="Aptos Light" w:cs="Aptos Light"/>
          <w:sz w:val="24"/>
          <w:szCs w:val="24"/>
        </w:rPr>
        <w:t xml:space="preserve"> and its implementation</w:t>
      </w:r>
      <w:r w:rsidR="00155694" w:rsidRPr="7EC0C09A">
        <w:rPr>
          <w:rFonts w:ascii="Aptos Light" w:eastAsia="Aptos Light" w:hAnsi="Aptos Light" w:cs="Aptos Light"/>
          <w:sz w:val="24"/>
          <w:szCs w:val="24"/>
        </w:rPr>
        <w:t xml:space="preserve"> with at least the following content: </w:t>
      </w:r>
    </w:p>
    <w:p w14:paraId="371AFD48" w14:textId="6A978393" w:rsidR="008360B4" w:rsidRDefault="0046235B" w:rsidP="00EF5558">
      <w:pPr>
        <w:pStyle w:val="Prrafodelista"/>
        <w:numPr>
          <w:ilvl w:val="0"/>
          <w:numId w:val="27"/>
        </w:numPr>
        <w:spacing w:after="0" w:line="240" w:lineRule="auto"/>
        <w:ind w:left="1843"/>
        <w:jc w:val="both"/>
        <w:rPr>
          <w:rFonts w:ascii="Aptos Light" w:eastAsia="Aptos Light" w:hAnsi="Aptos Light" w:cs="Aptos Light"/>
          <w:sz w:val="24"/>
          <w:szCs w:val="24"/>
        </w:rPr>
      </w:pPr>
      <w:r w:rsidRPr="00C0487D">
        <w:rPr>
          <w:rFonts w:ascii="Aptos Light" w:eastAsia="Aptos Light" w:hAnsi="Aptos Light" w:cs="Aptos Light"/>
          <w:sz w:val="24"/>
          <w:szCs w:val="24"/>
        </w:rPr>
        <w:t xml:space="preserve">A comprehensive review and update of the </w:t>
      </w:r>
      <w:r w:rsidR="009D350F" w:rsidRPr="0046235B">
        <w:rPr>
          <w:rFonts w:ascii="Aptos Light" w:eastAsia="Aptos Light" w:hAnsi="Aptos Light" w:cs="Aptos Light"/>
          <w:sz w:val="24"/>
          <w:szCs w:val="24"/>
        </w:rPr>
        <w:t xml:space="preserve">solutions for the organic and recyclable </w:t>
      </w:r>
      <w:r w:rsidRPr="0046235B">
        <w:rPr>
          <w:rFonts w:ascii="Aptos Light" w:eastAsia="Aptos Light" w:hAnsi="Aptos Light" w:cs="Aptos Light"/>
          <w:sz w:val="24"/>
          <w:szCs w:val="24"/>
        </w:rPr>
        <w:t xml:space="preserve">waste utilization center for the </w:t>
      </w:r>
      <w:proofErr w:type="spellStart"/>
      <w:r w:rsidRPr="0046235B">
        <w:rPr>
          <w:rFonts w:ascii="Aptos Light" w:eastAsia="Aptos Light" w:hAnsi="Aptos Light" w:cs="Aptos Light"/>
          <w:sz w:val="24"/>
          <w:szCs w:val="24"/>
        </w:rPr>
        <w:t>Yamparáez</w:t>
      </w:r>
      <w:proofErr w:type="spellEnd"/>
      <w:r w:rsidRPr="0046235B">
        <w:rPr>
          <w:rFonts w:ascii="Aptos Light" w:eastAsia="Aptos Light" w:hAnsi="Aptos Light" w:cs="Aptos Light"/>
          <w:sz w:val="24"/>
          <w:szCs w:val="24"/>
        </w:rPr>
        <w:t xml:space="preserve"> municipality</w:t>
      </w:r>
      <w:r w:rsidR="00275B51">
        <w:rPr>
          <w:rFonts w:ascii="Aptos Light" w:eastAsia="Aptos Light" w:hAnsi="Aptos Light" w:cs="Aptos Light"/>
          <w:sz w:val="24"/>
          <w:szCs w:val="24"/>
        </w:rPr>
        <w:t xml:space="preserve"> (</w:t>
      </w:r>
      <w:r w:rsidR="00275B51" w:rsidRPr="00420205">
        <w:rPr>
          <w:rFonts w:ascii="Aptos Light" w:eastAsia="Aptos Light" w:hAnsi="Aptos Light" w:cs="Aptos Light"/>
          <w:sz w:val="24"/>
          <w:szCs w:val="24"/>
        </w:rPr>
        <w:t xml:space="preserve">Annex </w:t>
      </w:r>
      <w:r w:rsidR="00F04222">
        <w:rPr>
          <w:rFonts w:ascii="Aptos Light" w:eastAsia="Aptos Light" w:hAnsi="Aptos Light" w:cs="Aptos Light"/>
          <w:sz w:val="24"/>
          <w:szCs w:val="24"/>
        </w:rPr>
        <w:t>7</w:t>
      </w:r>
      <w:r w:rsidR="00275B51" w:rsidRPr="00420205">
        <w:rPr>
          <w:rFonts w:ascii="Aptos Light" w:eastAsia="Aptos Light" w:hAnsi="Aptos Light" w:cs="Aptos Light"/>
          <w:sz w:val="24"/>
          <w:szCs w:val="24"/>
        </w:rPr>
        <w:t>)</w:t>
      </w:r>
      <w:r w:rsidRPr="00420205">
        <w:rPr>
          <w:rFonts w:ascii="Aptos Light" w:eastAsia="Aptos Light" w:hAnsi="Aptos Light" w:cs="Aptos Light"/>
          <w:sz w:val="24"/>
          <w:szCs w:val="24"/>
        </w:rPr>
        <w:t>.</w:t>
      </w:r>
    </w:p>
    <w:p w14:paraId="486FE7EA" w14:textId="323C8AEF" w:rsidR="00882BD1" w:rsidRDefault="00882BD1" w:rsidP="004315A2">
      <w:pPr>
        <w:pStyle w:val="Prrafodelista"/>
        <w:numPr>
          <w:ilvl w:val="0"/>
          <w:numId w:val="27"/>
        </w:numPr>
        <w:spacing w:after="0" w:line="240" w:lineRule="auto"/>
        <w:ind w:left="1843"/>
        <w:jc w:val="both"/>
        <w:rPr>
          <w:rFonts w:ascii="Aptos Light" w:eastAsia="Aptos Light" w:hAnsi="Aptos Light" w:cs="Aptos Light"/>
          <w:color w:val="000000" w:themeColor="text1"/>
          <w:sz w:val="24"/>
          <w:szCs w:val="24"/>
        </w:rPr>
      </w:pPr>
      <w:r w:rsidRPr="7EC0C09A">
        <w:rPr>
          <w:rFonts w:ascii="Aptos Light" w:eastAsia="Aptos Light" w:hAnsi="Aptos Light" w:cs="Aptos Light"/>
          <w:color w:val="000000" w:themeColor="text1"/>
          <w:sz w:val="24"/>
          <w:szCs w:val="24"/>
        </w:rPr>
        <w:t xml:space="preserve">Stakeholders: how the project articulated with local government, </w:t>
      </w:r>
      <w:r w:rsidR="532D57D8" w:rsidRPr="7EC0C09A">
        <w:rPr>
          <w:rFonts w:ascii="Aptos Light" w:eastAsia="Aptos Light" w:hAnsi="Aptos Light" w:cs="Aptos Light"/>
          <w:color w:val="000000" w:themeColor="text1"/>
          <w:sz w:val="24"/>
          <w:szCs w:val="24"/>
        </w:rPr>
        <w:t>departmental</w:t>
      </w:r>
      <w:r w:rsidRPr="7EC0C09A">
        <w:rPr>
          <w:rFonts w:ascii="Aptos Light" w:eastAsia="Aptos Light" w:hAnsi="Aptos Light" w:cs="Aptos Light"/>
          <w:color w:val="000000" w:themeColor="text1"/>
          <w:sz w:val="24"/>
          <w:szCs w:val="24"/>
        </w:rPr>
        <w:t xml:space="preserve"> government, national government, and the </w:t>
      </w:r>
      <w:proofErr w:type="spellStart"/>
      <w:r w:rsidR="3A53DFA1" w:rsidRPr="75B418BE">
        <w:rPr>
          <w:rFonts w:ascii="Aptos Light" w:eastAsia="Aptos Light" w:hAnsi="Aptos Light" w:cs="Aptos Light"/>
          <w:color w:val="000000" w:themeColor="text1"/>
          <w:sz w:val="24"/>
          <w:szCs w:val="24"/>
        </w:rPr>
        <w:t>Y</w:t>
      </w:r>
      <w:r w:rsidRPr="75B418BE">
        <w:rPr>
          <w:rFonts w:ascii="Aptos Light" w:eastAsia="Aptos Light" w:hAnsi="Aptos Light" w:cs="Aptos Light"/>
          <w:color w:val="000000" w:themeColor="text1"/>
          <w:sz w:val="24"/>
          <w:szCs w:val="24"/>
        </w:rPr>
        <w:t>amparáez</w:t>
      </w:r>
      <w:proofErr w:type="spellEnd"/>
      <w:r w:rsidRPr="7EC0C09A">
        <w:rPr>
          <w:rFonts w:ascii="Aptos Light" w:eastAsia="Aptos Light" w:hAnsi="Aptos Light" w:cs="Aptos Light"/>
          <w:color w:val="000000" w:themeColor="text1"/>
          <w:sz w:val="24"/>
          <w:szCs w:val="24"/>
        </w:rPr>
        <w:t xml:space="preserve"> community.</w:t>
      </w:r>
    </w:p>
    <w:p w14:paraId="34036755" w14:textId="24487078" w:rsidR="00283429" w:rsidRPr="004315A2" w:rsidRDefault="00882BD1" w:rsidP="00EF5558">
      <w:pPr>
        <w:pStyle w:val="Prrafodelista"/>
        <w:numPr>
          <w:ilvl w:val="0"/>
          <w:numId w:val="27"/>
        </w:numPr>
        <w:spacing w:after="0" w:line="240" w:lineRule="auto"/>
        <w:ind w:left="1843"/>
        <w:jc w:val="both"/>
        <w:rPr>
          <w:rFonts w:ascii="Aptos Light" w:eastAsia="Aptos Light" w:hAnsi="Aptos Light" w:cs="Aptos Light"/>
          <w:sz w:val="24"/>
          <w:szCs w:val="24"/>
        </w:rPr>
      </w:pPr>
      <w:r w:rsidRPr="3391C6E3">
        <w:rPr>
          <w:rFonts w:ascii="Aptos Light" w:eastAsia="Aptos Light" w:hAnsi="Aptos Light" w:cs="Aptos Light"/>
          <w:color w:val="000000" w:themeColor="text1"/>
          <w:sz w:val="24"/>
          <w:szCs w:val="24"/>
        </w:rPr>
        <w:t xml:space="preserve">Compliance with local and national regulations: environmental and legal framework, permits and approvals, </w:t>
      </w:r>
      <w:r w:rsidR="1E081454" w:rsidRPr="052F8078">
        <w:rPr>
          <w:rFonts w:ascii="Aptos Light" w:eastAsia="Aptos Light" w:hAnsi="Aptos Light" w:cs="Aptos Light"/>
          <w:color w:val="000000" w:themeColor="text1"/>
          <w:sz w:val="24"/>
          <w:szCs w:val="24"/>
        </w:rPr>
        <w:t xml:space="preserve">and </w:t>
      </w:r>
      <w:r w:rsidRPr="052F8078">
        <w:rPr>
          <w:rFonts w:ascii="Aptos Light" w:eastAsia="Aptos Light" w:hAnsi="Aptos Light" w:cs="Aptos Light"/>
          <w:color w:val="000000" w:themeColor="text1"/>
          <w:sz w:val="24"/>
          <w:szCs w:val="24"/>
        </w:rPr>
        <w:t>stakeholder</w:t>
      </w:r>
      <w:r w:rsidRPr="3391C6E3">
        <w:rPr>
          <w:rFonts w:ascii="Aptos Light" w:eastAsia="Aptos Light" w:hAnsi="Aptos Light" w:cs="Aptos Light"/>
          <w:color w:val="000000" w:themeColor="text1"/>
          <w:sz w:val="24"/>
          <w:szCs w:val="24"/>
        </w:rPr>
        <w:t xml:space="preserve"> engagement.</w:t>
      </w:r>
    </w:p>
    <w:p w14:paraId="57852154" w14:textId="77777777" w:rsidR="00C25C3B" w:rsidRPr="00645336" w:rsidRDefault="00C25C3B" w:rsidP="00645336">
      <w:pPr>
        <w:pStyle w:val="Prrafodelista"/>
        <w:numPr>
          <w:ilvl w:val="0"/>
          <w:numId w:val="27"/>
        </w:numPr>
        <w:spacing w:after="0" w:line="240" w:lineRule="auto"/>
        <w:ind w:left="1843"/>
        <w:jc w:val="both"/>
        <w:rPr>
          <w:rFonts w:ascii="Aptos Light" w:eastAsia="Aptos Light" w:hAnsi="Aptos Light" w:cs="Aptos Light"/>
          <w:sz w:val="24"/>
          <w:szCs w:val="24"/>
        </w:rPr>
      </w:pPr>
      <w:r w:rsidRPr="00645336">
        <w:rPr>
          <w:rFonts w:ascii="Aptos Light" w:eastAsia="Aptos Light" w:hAnsi="Aptos Light" w:cs="Aptos Light"/>
          <w:color w:val="000000" w:themeColor="text1"/>
          <w:sz w:val="24"/>
          <w:szCs w:val="24"/>
        </w:rPr>
        <w:t>Recommendations and next steps.</w:t>
      </w:r>
    </w:p>
    <w:p w14:paraId="4F6ED9CA" w14:textId="7D93767E" w:rsidR="00F532D9" w:rsidRPr="004315A2" w:rsidRDefault="00F532D9" w:rsidP="004315A2">
      <w:pPr>
        <w:spacing w:after="0" w:line="240" w:lineRule="auto"/>
        <w:ind w:left="720"/>
        <w:jc w:val="both"/>
        <w:rPr>
          <w:rFonts w:ascii="Aptos Light" w:eastAsia="Aptos Light" w:hAnsi="Aptos Light" w:cs="Aptos Light"/>
          <w:sz w:val="24"/>
          <w:szCs w:val="24"/>
        </w:rPr>
      </w:pPr>
      <w:r w:rsidRPr="004315A2">
        <w:rPr>
          <w:rFonts w:ascii="Aptos Light" w:eastAsia="Aptos Light" w:hAnsi="Aptos Light" w:cs="Aptos Light"/>
          <w:b/>
          <w:bCs/>
          <w:sz w:val="24"/>
          <w:szCs w:val="24"/>
        </w:rPr>
        <w:t>Delivery:</w:t>
      </w:r>
      <w:r w:rsidRPr="004315A2">
        <w:rPr>
          <w:rFonts w:ascii="Aptos Light" w:eastAsia="Aptos Light" w:hAnsi="Aptos Light" w:cs="Aptos Light"/>
          <w:sz w:val="24"/>
          <w:szCs w:val="24"/>
        </w:rPr>
        <w:t xml:space="preserve"> </w:t>
      </w:r>
      <w:r w:rsidR="00E03BB1">
        <w:rPr>
          <w:rFonts w:ascii="Aptos Light" w:eastAsia="Aptos Light" w:hAnsi="Aptos Light" w:cs="Aptos Light"/>
          <w:sz w:val="24"/>
          <w:szCs w:val="24"/>
        </w:rPr>
        <w:t>4</w:t>
      </w:r>
      <w:r w:rsidRPr="004315A2">
        <w:rPr>
          <w:rFonts w:ascii="Aptos Light" w:eastAsia="Aptos Light" w:hAnsi="Aptos Light" w:cs="Aptos Light"/>
          <w:sz w:val="24"/>
          <w:szCs w:val="24"/>
        </w:rPr>
        <w:t xml:space="preserve"> months from the signing of the agreement.</w:t>
      </w:r>
    </w:p>
    <w:p w14:paraId="6F1D186F" w14:textId="77777777" w:rsidR="00F532D9" w:rsidRDefault="00F532D9" w:rsidP="004315A2">
      <w:pPr>
        <w:pStyle w:val="Prrafodelista"/>
        <w:spacing w:after="0" w:line="240" w:lineRule="auto"/>
        <w:ind w:left="1080"/>
        <w:jc w:val="both"/>
        <w:rPr>
          <w:rFonts w:ascii="Aptos Light" w:eastAsia="Aptos Light" w:hAnsi="Aptos Light" w:cs="Aptos Light"/>
          <w:sz w:val="24"/>
          <w:szCs w:val="24"/>
        </w:rPr>
      </w:pPr>
    </w:p>
    <w:p w14:paraId="1E18C47D" w14:textId="0223DDA7" w:rsidR="004516EE" w:rsidRPr="004315A2" w:rsidRDefault="00F532D9" w:rsidP="00F532D9">
      <w:pPr>
        <w:spacing w:after="0" w:line="240" w:lineRule="auto"/>
        <w:ind w:left="720"/>
        <w:jc w:val="both"/>
        <w:rPr>
          <w:rFonts w:ascii="Aptos Light" w:eastAsia="Aptos Light" w:hAnsi="Aptos Light" w:cs="Aptos Light"/>
          <w:sz w:val="24"/>
          <w:szCs w:val="24"/>
        </w:rPr>
      </w:pPr>
      <w:r w:rsidRPr="7EC0C09A">
        <w:rPr>
          <w:rFonts w:ascii="Aptos Light" w:eastAsia="Aptos Light" w:hAnsi="Aptos Light" w:cs="Aptos Light"/>
          <w:b/>
          <w:bCs/>
          <w:sz w:val="24"/>
          <w:szCs w:val="24"/>
        </w:rPr>
        <w:t xml:space="preserve">OUTPUT </w:t>
      </w:r>
      <w:r w:rsidR="00E314BF">
        <w:rPr>
          <w:rFonts w:ascii="Aptos Light" w:eastAsia="Aptos Light" w:hAnsi="Aptos Light" w:cs="Aptos Light"/>
          <w:b/>
          <w:bCs/>
          <w:sz w:val="24"/>
          <w:szCs w:val="24"/>
        </w:rPr>
        <w:t>7</w:t>
      </w:r>
      <w:r w:rsidRPr="7EC0C09A">
        <w:rPr>
          <w:rFonts w:ascii="Aptos Light" w:eastAsia="Aptos Light" w:hAnsi="Aptos Light" w:cs="Aptos Light"/>
          <w:b/>
          <w:bCs/>
          <w:sz w:val="24"/>
          <w:szCs w:val="24"/>
        </w:rPr>
        <w:t>:</w:t>
      </w:r>
      <w:r w:rsidRPr="7EC0C09A">
        <w:rPr>
          <w:rFonts w:ascii="Aptos Light" w:eastAsia="Aptos Light" w:hAnsi="Aptos Light" w:cs="Aptos Light"/>
          <w:sz w:val="24"/>
          <w:szCs w:val="24"/>
        </w:rPr>
        <w:t xml:space="preserve"> </w:t>
      </w:r>
      <w:r w:rsidR="000C12FE" w:rsidRPr="004315A2">
        <w:rPr>
          <w:rFonts w:ascii="Aptos Light" w:eastAsia="Aptos Light" w:hAnsi="Aptos Light" w:cs="Aptos Light"/>
          <w:sz w:val="24"/>
          <w:szCs w:val="24"/>
        </w:rPr>
        <w:t xml:space="preserve">An implementation report </w:t>
      </w:r>
      <w:r w:rsidRPr="7EC0C09A">
        <w:rPr>
          <w:rFonts w:ascii="Aptos Light" w:eastAsia="Aptos Light" w:hAnsi="Aptos Light" w:cs="Aptos Light"/>
          <w:sz w:val="24"/>
          <w:szCs w:val="24"/>
        </w:rPr>
        <w:t xml:space="preserve">of </w:t>
      </w:r>
      <w:r w:rsidR="008B5DA3" w:rsidRPr="7EC0C09A">
        <w:rPr>
          <w:rFonts w:ascii="Aptos Light" w:eastAsia="Aptos Light" w:hAnsi="Aptos Light" w:cs="Aptos Light"/>
          <w:sz w:val="24"/>
          <w:szCs w:val="24"/>
        </w:rPr>
        <w:t xml:space="preserve">the organic and recyclable </w:t>
      </w:r>
      <w:r w:rsidRPr="7EC0C09A">
        <w:rPr>
          <w:rFonts w:ascii="Aptos Light" w:eastAsia="Aptos Light" w:hAnsi="Aptos Light" w:cs="Aptos Light"/>
          <w:sz w:val="24"/>
          <w:szCs w:val="24"/>
        </w:rPr>
        <w:t xml:space="preserve">waste utilization center, detailing </w:t>
      </w:r>
      <w:r w:rsidR="000C12FE" w:rsidRPr="004315A2">
        <w:rPr>
          <w:rFonts w:ascii="Aptos Light" w:eastAsia="Aptos Light" w:hAnsi="Aptos Light" w:cs="Aptos Light"/>
          <w:sz w:val="24"/>
          <w:szCs w:val="24"/>
        </w:rPr>
        <w:t xml:space="preserve">how the center </w:t>
      </w:r>
      <w:r w:rsidR="003D5EF9" w:rsidRPr="004315A2">
        <w:rPr>
          <w:rFonts w:ascii="Aptos Light" w:eastAsia="Aptos Light" w:hAnsi="Aptos Light" w:cs="Aptos Light"/>
          <w:sz w:val="24"/>
          <w:szCs w:val="24"/>
        </w:rPr>
        <w:t xml:space="preserve">has been managed and operated </w:t>
      </w:r>
      <w:r w:rsidR="004516EE" w:rsidRPr="004315A2">
        <w:rPr>
          <w:rFonts w:ascii="Aptos Light" w:eastAsia="Aptos Light" w:hAnsi="Aptos Light" w:cs="Aptos Light"/>
          <w:sz w:val="24"/>
          <w:szCs w:val="24"/>
        </w:rPr>
        <w:t xml:space="preserve">with at least the following content: </w:t>
      </w:r>
    </w:p>
    <w:p w14:paraId="42826392" w14:textId="3DF7A189" w:rsidR="00D05C25" w:rsidRDefault="00D05C25" w:rsidP="00D05C25">
      <w:pPr>
        <w:pStyle w:val="Prrafodelista"/>
        <w:numPr>
          <w:ilvl w:val="0"/>
          <w:numId w:val="3"/>
        </w:numPr>
        <w:spacing w:after="0" w:line="240" w:lineRule="auto"/>
        <w:jc w:val="both"/>
        <w:rPr>
          <w:rFonts w:ascii="Aptos Light" w:eastAsia="Aptos Light" w:hAnsi="Aptos Light" w:cs="Aptos Light"/>
          <w:color w:val="000000" w:themeColor="text1"/>
          <w:sz w:val="24"/>
          <w:szCs w:val="24"/>
        </w:rPr>
      </w:pPr>
      <w:r w:rsidRPr="00030350">
        <w:rPr>
          <w:rFonts w:ascii="Aptos Light" w:eastAsia="Aptos Light" w:hAnsi="Aptos Light" w:cs="Aptos Light"/>
          <w:color w:val="000000" w:themeColor="text1"/>
          <w:sz w:val="24"/>
          <w:szCs w:val="24"/>
        </w:rPr>
        <w:t xml:space="preserve">Objective of the report: overview of the civil works executed for the </w:t>
      </w:r>
      <w:r w:rsidR="00D95ED8" w:rsidRPr="3CB28FB7">
        <w:rPr>
          <w:rFonts w:ascii="Aptos Light" w:eastAsia="Aptos Light" w:hAnsi="Aptos Light" w:cs="Aptos Light"/>
          <w:sz w:val="24"/>
          <w:szCs w:val="24"/>
        </w:rPr>
        <w:t xml:space="preserve">waste utilization </w:t>
      </w:r>
      <w:r w:rsidR="00D95ED8" w:rsidRPr="7A1AD4E9">
        <w:rPr>
          <w:rFonts w:ascii="Aptos Light" w:eastAsia="Aptos Light" w:hAnsi="Aptos Light" w:cs="Aptos Light"/>
          <w:sz w:val="24"/>
          <w:szCs w:val="24"/>
        </w:rPr>
        <w:t>center</w:t>
      </w:r>
      <w:r w:rsidR="00D95ED8" w:rsidRPr="00030350">
        <w:rPr>
          <w:rFonts w:ascii="Aptos Light" w:eastAsia="Aptos Light" w:hAnsi="Aptos Light" w:cs="Aptos Light"/>
          <w:color w:val="000000" w:themeColor="text1"/>
          <w:sz w:val="24"/>
          <w:szCs w:val="24"/>
        </w:rPr>
        <w:t xml:space="preserve"> </w:t>
      </w:r>
      <w:r w:rsidRPr="00030350">
        <w:rPr>
          <w:rFonts w:ascii="Aptos Light" w:eastAsia="Aptos Light" w:hAnsi="Aptos Light" w:cs="Aptos Light"/>
          <w:color w:val="000000" w:themeColor="text1"/>
          <w:sz w:val="24"/>
          <w:szCs w:val="24"/>
        </w:rPr>
        <w:t>and associated facilities.</w:t>
      </w:r>
    </w:p>
    <w:p w14:paraId="1F32A285" w14:textId="77777777" w:rsidR="00D05C25" w:rsidRDefault="00D05C25" w:rsidP="00D05C25">
      <w:pPr>
        <w:pStyle w:val="Prrafodelista"/>
        <w:numPr>
          <w:ilvl w:val="0"/>
          <w:numId w:val="3"/>
        </w:numPr>
        <w:spacing w:after="0" w:line="240" w:lineRule="auto"/>
        <w:jc w:val="both"/>
        <w:rPr>
          <w:rFonts w:ascii="Aptos Light" w:eastAsia="Aptos Light" w:hAnsi="Aptos Light" w:cs="Aptos Light"/>
          <w:color w:val="000000" w:themeColor="text1"/>
          <w:sz w:val="24"/>
          <w:szCs w:val="24"/>
        </w:rPr>
      </w:pPr>
      <w:r w:rsidRPr="004B45F9">
        <w:rPr>
          <w:rFonts w:ascii="Aptos Light" w:eastAsia="Aptos Light" w:hAnsi="Aptos Light" w:cs="Aptos Light"/>
          <w:color w:val="000000" w:themeColor="text1"/>
          <w:sz w:val="24"/>
          <w:szCs w:val="24"/>
        </w:rPr>
        <w:t xml:space="preserve">Scope of work: </w:t>
      </w:r>
      <w:r>
        <w:rPr>
          <w:rFonts w:ascii="Aptos Light" w:eastAsia="Aptos Light" w:hAnsi="Aptos Light" w:cs="Aptos Light"/>
          <w:color w:val="000000" w:themeColor="text1"/>
          <w:sz w:val="24"/>
          <w:szCs w:val="24"/>
        </w:rPr>
        <w:t>d</w:t>
      </w:r>
      <w:r w:rsidRPr="004B45F9">
        <w:rPr>
          <w:rFonts w:ascii="Aptos Light" w:eastAsia="Aptos Light" w:hAnsi="Aptos Light" w:cs="Aptos Light"/>
          <w:color w:val="000000" w:themeColor="text1"/>
          <w:sz w:val="24"/>
          <w:szCs w:val="24"/>
        </w:rPr>
        <w:t>escription of the construction components</w:t>
      </w:r>
      <w:r>
        <w:rPr>
          <w:rFonts w:ascii="Aptos Light" w:eastAsia="Aptos Light" w:hAnsi="Aptos Light" w:cs="Aptos Light"/>
          <w:color w:val="000000" w:themeColor="text1"/>
          <w:sz w:val="24"/>
          <w:szCs w:val="24"/>
        </w:rPr>
        <w:t>, d</w:t>
      </w:r>
      <w:r w:rsidRPr="00EF5558">
        <w:rPr>
          <w:rFonts w:ascii="Aptos Light" w:eastAsia="Aptos Light" w:hAnsi="Aptos Light" w:cs="Aptos Light"/>
          <w:color w:val="000000" w:themeColor="text1"/>
          <w:sz w:val="24"/>
          <w:szCs w:val="24"/>
        </w:rPr>
        <w:t>uration and phases of construction.</w:t>
      </w:r>
    </w:p>
    <w:p w14:paraId="749190EB" w14:textId="7A95382C" w:rsidR="00D05C25" w:rsidRDefault="00D05C25" w:rsidP="00D05C25">
      <w:pPr>
        <w:pStyle w:val="Prrafodelista"/>
        <w:numPr>
          <w:ilvl w:val="0"/>
          <w:numId w:val="3"/>
        </w:numPr>
        <w:spacing w:after="0" w:line="240" w:lineRule="auto"/>
        <w:jc w:val="both"/>
        <w:rPr>
          <w:rFonts w:ascii="Aptos Light" w:eastAsia="Aptos Light" w:hAnsi="Aptos Light" w:cs="Aptos Light"/>
          <w:color w:val="000000" w:themeColor="text1"/>
          <w:sz w:val="24"/>
          <w:szCs w:val="24"/>
        </w:rPr>
      </w:pPr>
      <w:r w:rsidRPr="00621FFF">
        <w:rPr>
          <w:rFonts w:ascii="Aptos Light" w:eastAsia="Aptos Light" w:hAnsi="Aptos Light" w:cs="Aptos Light"/>
          <w:color w:val="000000" w:themeColor="text1"/>
          <w:sz w:val="24"/>
          <w:szCs w:val="24"/>
        </w:rPr>
        <w:t xml:space="preserve">Project stakeholders: how the project articulated with local government, </w:t>
      </w:r>
      <w:proofErr w:type="spellStart"/>
      <w:r>
        <w:rPr>
          <w:rFonts w:ascii="Aptos Light" w:eastAsia="Aptos Light" w:hAnsi="Aptos Light" w:cs="Aptos Light"/>
          <w:color w:val="000000" w:themeColor="text1"/>
          <w:sz w:val="24"/>
          <w:szCs w:val="24"/>
        </w:rPr>
        <w:t>departamental</w:t>
      </w:r>
      <w:proofErr w:type="spellEnd"/>
      <w:r>
        <w:rPr>
          <w:rFonts w:ascii="Aptos Light" w:eastAsia="Aptos Light" w:hAnsi="Aptos Light" w:cs="Aptos Light"/>
          <w:color w:val="000000" w:themeColor="text1"/>
          <w:sz w:val="24"/>
          <w:szCs w:val="24"/>
        </w:rPr>
        <w:t xml:space="preserve"> government, national government, and the </w:t>
      </w:r>
      <w:proofErr w:type="spellStart"/>
      <w:r w:rsidR="00E77FE9">
        <w:rPr>
          <w:rFonts w:ascii="Aptos Light" w:eastAsia="Aptos Light" w:hAnsi="Aptos Light" w:cs="Aptos Light"/>
          <w:color w:val="000000" w:themeColor="text1"/>
          <w:sz w:val="24"/>
          <w:szCs w:val="24"/>
        </w:rPr>
        <w:t>Y</w:t>
      </w:r>
      <w:r>
        <w:rPr>
          <w:rFonts w:ascii="Aptos Light" w:eastAsia="Aptos Light" w:hAnsi="Aptos Light" w:cs="Aptos Light"/>
          <w:color w:val="000000" w:themeColor="text1"/>
          <w:sz w:val="24"/>
          <w:szCs w:val="24"/>
        </w:rPr>
        <w:t>amparáez</w:t>
      </w:r>
      <w:proofErr w:type="spellEnd"/>
      <w:r>
        <w:rPr>
          <w:rFonts w:ascii="Aptos Light" w:eastAsia="Aptos Light" w:hAnsi="Aptos Light" w:cs="Aptos Light"/>
          <w:color w:val="000000" w:themeColor="text1"/>
          <w:sz w:val="24"/>
          <w:szCs w:val="24"/>
        </w:rPr>
        <w:t xml:space="preserve"> community.</w:t>
      </w:r>
    </w:p>
    <w:p w14:paraId="0F7187F4" w14:textId="54437C52" w:rsidR="00D05C25" w:rsidRPr="00C0487D" w:rsidRDefault="00D05C25" w:rsidP="00D05C25">
      <w:pPr>
        <w:pStyle w:val="Prrafodelista"/>
        <w:numPr>
          <w:ilvl w:val="0"/>
          <w:numId w:val="3"/>
        </w:numPr>
        <w:spacing w:after="0" w:line="240" w:lineRule="auto"/>
        <w:jc w:val="both"/>
        <w:rPr>
          <w:rFonts w:ascii="Aptos Light" w:eastAsia="Aptos Light" w:hAnsi="Aptos Light" w:cs="Aptos Light"/>
          <w:color w:val="000000"/>
          <w:sz w:val="24"/>
          <w:szCs w:val="24"/>
        </w:rPr>
      </w:pPr>
      <w:r w:rsidRPr="07D04086">
        <w:rPr>
          <w:rFonts w:ascii="Aptos Light" w:eastAsia="Aptos Light" w:hAnsi="Aptos Light" w:cs="Aptos Light"/>
          <w:color w:val="000000" w:themeColor="text1"/>
          <w:sz w:val="24"/>
          <w:szCs w:val="24"/>
        </w:rPr>
        <w:t xml:space="preserve">Compliance with local and national regulations: environmental and legal framework, permits and approvals, </w:t>
      </w:r>
      <w:r w:rsidR="29DB94FF" w:rsidRPr="0008400E">
        <w:rPr>
          <w:rFonts w:ascii="Aptos Light" w:eastAsia="Aptos Light" w:hAnsi="Aptos Light" w:cs="Aptos Light"/>
          <w:color w:val="000000" w:themeColor="text1"/>
          <w:sz w:val="24"/>
          <w:szCs w:val="24"/>
        </w:rPr>
        <w:t xml:space="preserve">and </w:t>
      </w:r>
      <w:r w:rsidRPr="0008400E">
        <w:rPr>
          <w:rFonts w:ascii="Aptos Light" w:eastAsia="Aptos Light" w:hAnsi="Aptos Light" w:cs="Aptos Light"/>
          <w:color w:val="000000" w:themeColor="text1"/>
          <w:sz w:val="24"/>
          <w:szCs w:val="24"/>
        </w:rPr>
        <w:t>stakeholder</w:t>
      </w:r>
      <w:r w:rsidRPr="07D04086">
        <w:rPr>
          <w:rFonts w:ascii="Aptos Light" w:eastAsia="Aptos Light" w:hAnsi="Aptos Light" w:cs="Aptos Light"/>
          <w:color w:val="000000" w:themeColor="text1"/>
          <w:sz w:val="24"/>
          <w:szCs w:val="24"/>
        </w:rPr>
        <w:t xml:space="preserve"> engagement</w:t>
      </w:r>
      <w:r w:rsidRPr="211D6160">
        <w:rPr>
          <w:rFonts w:ascii="Aptos Light" w:eastAsia="Aptos Light" w:hAnsi="Aptos Light" w:cs="Aptos Light"/>
          <w:color w:val="000000" w:themeColor="text1"/>
          <w:sz w:val="24"/>
          <w:szCs w:val="24"/>
        </w:rPr>
        <w:t>.</w:t>
      </w:r>
      <w:r w:rsidRPr="07D04086">
        <w:rPr>
          <w:rFonts w:ascii="Aptos Light" w:eastAsia="Aptos Light" w:hAnsi="Aptos Light" w:cs="Aptos Light"/>
          <w:color w:val="000000" w:themeColor="text1"/>
          <w:sz w:val="24"/>
          <w:szCs w:val="24"/>
        </w:rPr>
        <w:t xml:space="preserve"> As well as the principles of the 2030 agenda for sustainable development and the new urban agenda.</w:t>
      </w:r>
    </w:p>
    <w:p w14:paraId="7D388109" w14:textId="5F6F4684" w:rsidR="00C25C3B" w:rsidRPr="00EE3FA6" w:rsidRDefault="00C25C3B" w:rsidP="00C25C3B">
      <w:pPr>
        <w:pStyle w:val="Prrafodelista"/>
        <w:numPr>
          <w:ilvl w:val="0"/>
          <w:numId w:val="3"/>
        </w:numPr>
        <w:spacing w:after="0" w:line="240" w:lineRule="auto"/>
        <w:jc w:val="both"/>
        <w:rPr>
          <w:rFonts w:ascii="Aptos Light" w:eastAsia="Aptos Light" w:hAnsi="Aptos Light" w:cs="Aptos Light"/>
          <w:sz w:val="24"/>
          <w:szCs w:val="24"/>
        </w:rPr>
      </w:pPr>
      <w:r w:rsidRPr="7EC0C09A">
        <w:rPr>
          <w:rFonts w:ascii="Aptos Light" w:eastAsia="Aptos Light" w:hAnsi="Aptos Light" w:cs="Aptos Light"/>
          <w:sz w:val="24"/>
          <w:szCs w:val="24"/>
        </w:rPr>
        <w:t xml:space="preserve">Overview of the civil works executed: construction and installation of the infrastructure and </w:t>
      </w:r>
      <w:r w:rsidR="3064CCEC" w:rsidRPr="7EC0C09A">
        <w:rPr>
          <w:rFonts w:ascii="Aptos Light" w:eastAsia="Aptos Light" w:hAnsi="Aptos Light" w:cs="Aptos Light"/>
          <w:sz w:val="24"/>
          <w:szCs w:val="24"/>
        </w:rPr>
        <w:t>other</w:t>
      </w:r>
      <w:r w:rsidRPr="7EC0C09A">
        <w:rPr>
          <w:rFonts w:ascii="Aptos Light" w:eastAsia="Aptos Light" w:hAnsi="Aptos Light" w:cs="Aptos Light"/>
          <w:sz w:val="24"/>
          <w:szCs w:val="24"/>
        </w:rPr>
        <w:t xml:space="preserve"> items listed on annex 7. </w:t>
      </w:r>
    </w:p>
    <w:p w14:paraId="7BBB3C9D" w14:textId="77777777" w:rsidR="00C25C3B" w:rsidRPr="00EE3FA6" w:rsidRDefault="00C25C3B" w:rsidP="008170CE">
      <w:pPr>
        <w:pStyle w:val="Prrafodelista"/>
        <w:numPr>
          <w:ilvl w:val="1"/>
          <w:numId w:val="3"/>
        </w:numPr>
        <w:spacing w:after="0" w:line="240" w:lineRule="auto"/>
        <w:jc w:val="both"/>
        <w:rPr>
          <w:rFonts w:ascii="Aptos Light" w:eastAsia="Aptos Light" w:hAnsi="Aptos Light" w:cs="Aptos Light"/>
          <w:sz w:val="24"/>
          <w:szCs w:val="24"/>
        </w:rPr>
      </w:pPr>
      <w:r w:rsidRPr="00EE3FA6">
        <w:rPr>
          <w:rFonts w:ascii="Aptos Light" w:eastAsia="Aptos Light" w:hAnsi="Aptos Light" w:cs="Aptos Light"/>
          <w:sz w:val="24"/>
          <w:szCs w:val="24"/>
        </w:rPr>
        <w:t xml:space="preserve">Timeline and construction phases, </w:t>
      </w:r>
    </w:p>
    <w:p w14:paraId="59114719" w14:textId="77777777" w:rsidR="00C25C3B" w:rsidRPr="00EE3FA6" w:rsidRDefault="00C25C3B" w:rsidP="008170CE">
      <w:pPr>
        <w:pStyle w:val="Prrafodelista"/>
        <w:numPr>
          <w:ilvl w:val="1"/>
          <w:numId w:val="3"/>
        </w:numPr>
        <w:spacing w:after="0" w:line="240" w:lineRule="auto"/>
        <w:jc w:val="both"/>
        <w:rPr>
          <w:rFonts w:ascii="Aptos Light" w:eastAsia="Aptos Light" w:hAnsi="Aptos Light" w:cs="Aptos Light"/>
          <w:sz w:val="24"/>
          <w:szCs w:val="24"/>
        </w:rPr>
      </w:pPr>
      <w:r w:rsidRPr="00EE3FA6">
        <w:rPr>
          <w:rFonts w:ascii="Aptos Light" w:eastAsia="Aptos Light" w:hAnsi="Aptos Light" w:cs="Aptos Light"/>
          <w:sz w:val="24"/>
          <w:szCs w:val="24"/>
        </w:rPr>
        <w:t xml:space="preserve">Work items and quantities executed with photographic record, </w:t>
      </w:r>
    </w:p>
    <w:p w14:paraId="06E171DD" w14:textId="77777777" w:rsidR="00C25C3B" w:rsidRPr="00EE3FA6" w:rsidRDefault="00C25C3B" w:rsidP="008170CE">
      <w:pPr>
        <w:pStyle w:val="Prrafodelista"/>
        <w:numPr>
          <w:ilvl w:val="1"/>
          <w:numId w:val="3"/>
        </w:numPr>
        <w:spacing w:after="0" w:line="240" w:lineRule="auto"/>
        <w:jc w:val="both"/>
        <w:rPr>
          <w:rFonts w:ascii="Aptos Light" w:eastAsia="Aptos Light" w:hAnsi="Aptos Light" w:cs="Aptos Light"/>
          <w:sz w:val="24"/>
          <w:szCs w:val="24"/>
        </w:rPr>
      </w:pPr>
      <w:r w:rsidRPr="00EE3FA6">
        <w:rPr>
          <w:rFonts w:ascii="Aptos Light" w:eastAsia="Aptos Light" w:hAnsi="Aptos Light" w:cs="Aptos Light"/>
          <w:sz w:val="24"/>
          <w:szCs w:val="24"/>
        </w:rPr>
        <w:t>Compliance with construction plans and technical specifications: structural integrity and quality assurance, safety and environmental compliance.</w:t>
      </w:r>
    </w:p>
    <w:p w14:paraId="580C1B36" w14:textId="6BA4C126" w:rsidR="1A1F3EE1" w:rsidRDefault="3FB38286" w:rsidP="1A1F3EE1">
      <w:pPr>
        <w:pStyle w:val="Prrafodelista"/>
        <w:numPr>
          <w:ilvl w:val="1"/>
          <w:numId w:val="3"/>
        </w:numPr>
        <w:spacing w:after="0" w:line="240" w:lineRule="auto"/>
        <w:jc w:val="both"/>
        <w:rPr>
          <w:rFonts w:ascii="Aptos Light" w:eastAsia="Aptos Light" w:hAnsi="Aptos Light" w:cs="Aptos Light"/>
          <w:sz w:val="24"/>
          <w:szCs w:val="24"/>
        </w:rPr>
      </w:pPr>
      <w:r w:rsidRPr="1B89DF67">
        <w:rPr>
          <w:rFonts w:ascii="Aptos Light" w:eastAsia="Aptos Light" w:hAnsi="Aptos Light" w:cs="Aptos Light"/>
          <w:sz w:val="24"/>
          <w:szCs w:val="24"/>
        </w:rPr>
        <w:t>As-built construction plans of the project.</w:t>
      </w:r>
    </w:p>
    <w:p w14:paraId="11D9CE5B" w14:textId="2A884BA0" w:rsidR="00C25C3B" w:rsidRPr="00EE3FA6" w:rsidRDefault="00C25C3B" w:rsidP="00C25C3B">
      <w:pPr>
        <w:pStyle w:val="Prrafodelista"/>
        <w:numPr>
          <w:ilvl w:val="0"/>
          <w:numId w:val="3"/>
        </w:numPr>
        <w:spacing w:after="0" w:line="240" w:lineRule="auto"/>
        <w:jc w:val="both"/>
        <w:rPr>
          <w:rFonts w:ascii="Aptos Light" w:eastAsia="Aptos Light" w:hAnsi="Aptos Light" w:cs="Aptos Light"/>
        </w:rPr>
      </w:pPr>
      <w:r w:rsidRPr="00EE3FA6">
        <w:rPr>
          <w:rFonts w:ascii="Aptos Light" w:eastAsia="Aptos Light" w:hAnsi="Aptos Light" w:cs="Aptos Light"/>
          <w:sz w:val="24"/>
          <w:szCs w:val="24"/>
        </w:rPr>
        <w:t xml:space="preserve">Acquisition of equipment for the operation of the </w:t>
      </w:r>
      <w:r w:rsidR="43EEB9D5" w:rsidRPr="5534DEA3">
        <w:rPr>
          <w:rFonts w:ascii="Aptos Light" w:eastAsia="Aptos Light" w:hAnsi="Aptos Light" w:cs="Aptos Light"/>
          <w:sz w:val="24"/>
          <w:szCs w:val="24"/>
        </w:rPr>
        <w:t>organic and recyclable waste utilization center</w:t>
      </w:r>
      <w:r w:rsidRPr="00EE3FA6">
        <w:rPr>
          <w:rFonts w:ascii="Aptos Light" w:eastAsia="Aptos Light" w:hAnsi="Aptos Light" w:cs="Aptos Light"/>
          <w:sz w:val="24"/>
          <w:szCs w:val="24"/>
        </w:rPr>
        <w:t xml:space="preserve">: in accordance with the minimum technical requirement detailed in annex 4, submission of documentation referring to the technical specifications of </w:t>
      </w:r>
      <w:proofErr w:type="gramStart"/>
      <w:r w:rsidRPr="00EE3FA6">
        <w:rPr>
          <w:rFonts w:ascii="Aptos Light" w:eastAsia="Aptos Light" w:hAnsi="Aptos Light" w:cs="Aptos Light"/>
          <w:sz w:val="24"/>
          <w:szCs w:val="24"/>
        </w:rPr>
        <w:t>the  purchased</w:t>
      </w:r>
      <w:proofErr w:type="gramEnd"/>
      <w:r w:rsidRPr="00EE3FA6">
        <w:rPr>
          <w:rFonts w:ascii="Aptos Light" w:eastAsia="Aptos Light" w:hAnsi="Aptos Light" w:cs="Aptos Light"/>
          <w:sz w:val="24"/>
          <w:szCs w:val="24"/>
        </w:rPr>
        <w:t xml:space="preserve"> equipment, subject to approval, as well as the </w:t>
      </w:r>
      <w:r w:rsidRPr="00EE3FA6">
        <w:rPr>
          <w:rFonts w:ascii="Aptos Light" w:eastAsia="Aptos Light" w:hAnsi="Aptos Light" w:cs="Aptos Light"/>
          <w:sz w:val="24"/>
          <w:szCs w:val="24"/>
        </w:rPr>
        <w:lastRenderedPageBreak/>
        <w:t xml:space="preserve">warranty certifications for each of them. Additionally, presentation of a preventive and corrective maintenance plan for each piece of equipment. </w:t>
      </w:r>
    </w:p>
    <w:p w14:paraId="6BCE2CD5" w14:textId="56CAE253" w:rsidR="00C25C3B" w:rsidRPr="00EE3FA6" w:rsidRDefault="00C25C3B" w:rsidP="00C25C3B">
      <w:pPr>
        <w:pStyle w:val="Prrafodelista"/>
        <w:numPr>
          <w:ilvl w:val="0"/>
          <w:numId w:val="3"/>
        </w:numPr>
        <w:spacing w:after="0" w:line="240" w:lineRule="auto"/>
        <w:jc w:val="both"/>
        <w:rPr>
          <w:rFonts w:ascii="Aptos Light" w:eastAsia="Aptos Light" w:hAnsi="Aptos Light" w:cs="Aptos Light"/>
          <w:sz w:val="24"/>
          <w:szCs w:val="24"/>
        </w:rPr>
      </w:pPr>
      <w:r w:rsidRPr="00EE3FA6">
        <w:rPr>
          <w:rFonts w:ascii="Aptos Light" w:eastAsia="Aptos Light" w:hAnsi="Aptos Light" w:cs="Aptos Light"/>
          <w:sz w:val="24"/>
          <w:szCs w:val="24"/>
        </w:rPr>
        <w:t>Challenges and adjustments during execution</w:t>
      </w:r>
      <w:r w:rsidR="00C70C06">
        <w:rPr>
          <w:rFonts w:ascii="Aptos Light" w:eastAsia="Aptos Light" w:hAnsi="Aptos Light" w:cs="Aptos Light"/>
          <w:sz w:val="24"/>
          <w:szCs w:val="24"/>
        </w:rPr>
        <w:t>.</w:t>
      </w:r>
    </w:p>
    <w:p w14:paraId="3354BFD1" w14:textId="0D863D0D" w:rsidR="1D1C611F" w:rsidRDefault="00C25C3B" w:rsidP="75B418BE">
      <w:pPr>
        <w:pStyle w:val="Prrafodelista"/>
        <w:numPr>
          <w:ilvl w:val="0"/>
          <w:numId w:val="3"/>
        </w:numPr>
        <w:spacing w:after="0" w:line="240" w:lineRule="auto"/>
        <w:jc w:val="both"/>
        <w:rPr>
          <w:rFonts w:ascii="Aptos Light" w:eastAsia="Aptos Light" w:hAnsi="Aptos Light" w:cs="Aptos Light"/>
          <w:sz w:val="24"/>
          <w:szCs w:val="24"/>
        </w:rPr>
      </w:pPr>
      <w:r w:rsidRPr="00EE3FA6">
        <w:rPr>
          <w:rFonts w:ascii="Aptos Light" w:eastAsia="Aptos Light" w:hAnsi="Aptos Light" w:cs="Aptos Light"/>
          <w:sz w:val="24"/>
          <w:szCs w:val="24"/>
        </w:rPr>
        <w:t>Budget and financial overview</w:t>
      </w:r>
      <w:r w:rsidR="00C70C06">
        <w:rPr>
          <w:rFonts w:ascii="Aptos Light" w:eastAsia="Aptos Light" w:hAnsi="Aptos Light" w:cs="Aptos Light"/>
          <w:sz w:val="24"/>
          <w:szCs w:val="24"/>
        </w:rPr>
        <w:t>.</w:t>
      </w:r>
    </w:p>
    <w:p w14:paraId="51DF4E92" w14:textId="28721627" w:rsidR="1D1C611F" w:rsidRPr="004315A2" w:rsidRDefault="008B5DA3" w:rsidP="004315A2">
      <w:pPr>
        <w:pStyle w:val="Prrafodelista"/>
        <w:numPr>
          <w:ilvl w:val="0"/>
          <w:numId w:val="3"/>
        </w:numPr>
        <w:spacing w:after="0" w:line="240" w:lineRule="auto"/>
        <w:jc w:val="both"/>
        <w:rPr>
          <w:rFonts w:ascii="Aptos Light" w:eastAsia="Aptos Light" w:hAnsi="Aptos Light" w:cs="Aptos Light"/>
        </w:rPr>
      </w:pPr>
      <w:r w:rsidRPr="00EF5558">
        <w:rPr>
          <w:rFonts w:ascii="Aptos Light" w:eastAsia="Aptos Light" w:hAnsi="Aptos Light" w:cs="Aptos Light"/>
          <w:sz w:val="24"/>
          <w:szCs w:val="24"/>
        </w:rPr>
        <w:t>Recommendations and next steps.</w:t>
      </w:r>
    </w:p>
    <w:p w14:paraId="547FD93E" w14:textId="18716EA2" w:rsidR="00BC56A7" w:rsidRDefault="008B5DA3" w:rsidP="00BC56A7">
      <w:pPr>
        <w:pStyle w:val="Prrafodelista"/>
        <w:numPr>
          <w:ilvl w:val="0"/>
          <w:numId w:val="3"/>
        </w:numPr>
        <w:spacing w:after="0" w:line="240" w:lineRule="auto"/>
        <w:jc w:val="both"/>
        <w:rPr>
          <w:rFonts w:ascii="Aptos Light" w:eastAsia="Aptos Light" w:hAnsi="Aptos Light" w:cs="Aptos Light"/>
          <w:sz w:val="24"/>
          <w:szCs w:val="24"/>
        </w:rPr>
      </w:pPr>
      <w:r w:rsidRPr="1D1C611F">
        <w:rPr>
          <w:rFonts w:ascii="Aptos Light" w:eastAsia="Aptos Light" w:hAnsi="Aptos Light" w:cs="Aptos Light"/>
          <w:sz w:val="24"/>
          <w:szCs w:val="24"/>
        </w:rPr>
        <w:t xml:space="preserve">A technical report detailing how the implementing partner has provided the equipment, materials, training, and capacity-building for the operation and management of the organic and recyclable waste utilization center by the </w:t>
      </w:r>
      <w:proofErr w:type="spellStart"/>
      <w:r w:rsidR="00B21388">
        <w:rPr>
          <w:rFonts w:ascii="Aptos Light" w:eastAsia="Aptos Light" w:hAnsi="Aptos Light" w:cs="Aptos Light"/>
          <w:sz w:val="24"/>
          <w:szCs w:val="24"/>
        </w:rPr>
        <w:t>Y</w:t>
      </w:r>
      <w:r w:rsidRPr="1D1C611F">
        <w:rPr>
          <w:rFonts w:ascii="Aptos Light" w:eastAsia="Aptos Light" w:hAnsi="Aptos Light" w:cs="Aptos Light"/>
          <w:sz w:val="24"/>
          <w:szCs w:val="24"/>
        </w:rPr>
        <w:t>amparáez</w:t>
      </w:r>
      <w:proofErr w:type="spellEnd"/>
      <w:r w:rsidRPr="1D1C611F">
        <w:rPr>
          <w:rFonts w:ascii="Aptos Light" w:eastAsia="Aptos Light" w:hAnsi="Aptos Light" w:cs="Aptos Light"/>
          <w:sz w:val="24"/>
          <w:szCs w:val="24"/>
        </w:rPr>
        <w:t xml:space="preserve"> municipality.</w:t>
      </w:r>
    </w:p>
    <w:p w14:paraId="71B776A6" w14:textId="2CC99016" w:rsidR="00DE1733" w:rsidRPr="004315A2" w:rsidRDefault="00DE1733" w:rsidP="004315A2">
      <w:pPr>
        <w:spacing w:after="0" w:line="240" w:lineRule="auto"/>
        <w:ind w:left="720"/>
        <w:jc w:val="both"/>
        <w:rPr>
          <w:rFonts w:ascii="Aptos Light" w:eastAsia="Aptos Light" w:hAnsi="Aptos Light" w:cs="Aptos Light"/>
          <w:sz w:val="24"/>
          <w:szCs w:val="24"/>
        </w:rPr>
      </w:pPr>
      <w:r w:rsidRPr="004315A2">
        <w:rPr>
          <w:rFonts w:ascii="Aptos Light" w:eastAsia="Aptos Light" w:hAnsi="Aptos Light" w:cs="Aptos Light"/>
          <w:b/>
          <w:bCs/>
          <w:sz w:val="24"/>
          <w:szCs w:val="24"/>
        </w:rPr>
        <w:t>Delivery:</w:t>
      </w:r>
      <w:r w:rsidRPr="004315A2">
        <w:rPr>
          <w:rFonts w:ascii="Aptos Light" w:eastAsia="Aptos Light" w:hAnsi="Aptos Light" w:cs="Aptos Light"/>
          <w:sz w:val="24"/>
          <w:szCs w:val="24"/>
        </w:rPr>
        <w:t xml:space="preserve"> </w:t>
      </w:r>
      <w:r w:rsidR="00387479">
        <w:rPr>
          <w:rFonts w:ascii="Aptos Light" w:eastAsia="Aptos Light" w:hAnsi="Aptos Light" w:cs="Aptos Light"/>
          <w:sz w:val="24"/>
          <w:szCs w:val="24"/>
        </w:rPr>
        <w:t>6</w:t>
      </w:r>
      <w:r w:rsidR="3ECA11FD" w:rsidRPr="1D1C611F">
        <w:rPr>
          <w:rFonts w:ascii="Aptos Light" w:eastAsia="Aptos Light" w:hAnsi="Aptos Light" w:cs="Aptos Light"/>
          <w:sz w:val="24"/>
          <w:szCs w:val="24"/>
        </w:rPr>
        <w:t xml:space="preserve"> </w:t>
      </w:r>
      <w:r w:rsidRPr="004315A2">
        <w:rPr>
          <w:rFonts w:ascii="Aptos Light" w:eastAsia="Aptos Light" w:hAnsi="Aptos Light" w:cs="Aptos Light"/>
          <w:sz w:val="24"/>
          <w:szCs w:val="24"/>
        </w:rPr>
        <w:t>months from the signing of the agreement.</w:t>
      </w:r>
    </w:p>
    <w:p w14:paraId="429DF77B" w14:textId="77777777" w:rsidR="00DE1733" w:rsidRDefault="00DE1733" w:rsidP="3CB28FB7">
      <w:pPr>
        <w:spacing w:after="0" w:line="240" w:lineRule="auto"/>
        <w:ind w:left="720"/>
        <w:jc w:val="both"/>
        <w:rPr>
          <w:rFonts w:ascii="Aptos Light" w:eastAsia="Aptos Light" w:hAnsi="Aptos Light" w:cs="Aptos Light"/>
          <w:sz w:val="24"/>
          <w:szCs w:val="24"/>
        </w:rPr>
      </w:pPr>
    </w:p>
    <w:p w14:paraId="1B06288C" w14:textId="465A0018" w:rsidR="004905B9" w:rsidRDefault="7DA22F41" w:rsidP="1E004E80">
      <w:pPr>
        <w:pStyle w:val="Prrafodelista"/>
        <w:spacing w:after="0" w:line="240" w:lineRule="auto"/>
        <w:jc w:val="both"/>
        <w:rPr>
          <w:rFonts w:ascii="Aptos Light" w:eastAsia="Aptos Light" w:hAnsi="Aptos Light" w:cs="Aptos Light"/>
          <w:sz w:val="24"/>
          <w:szCs w:val="24"/>
        </w:rPr>
      </w:pPr>
      <w:r w:rsidRPr="004315A2">
        <w:rPr>
          <w:rFonts w:ascii="Aptos Light" w:eastAsia="Aptos Light" w:hAnsi="Aptos Light" w:cs="Aptos Light"/>
          <w:b/>
          <w:bCs/>
          <w:sz w:val="24"/>
          <w:szCs w:val="24"/>
        </w:rPr>
        <w:t xml:space="preserve">OUTPUT </w:t>
      </w:r>
      <w:r w:rsidR="00E314BF">
        <w:rPr>
          <w:rFonts w:ascii="Aptos Light" w:eastAsia="Aptos Light" w:hAnsi="Aptos Light" w:cs="Aptos Light"/>
          <w:b/>
          <w:bCs/>
          <w:sz w:val="24"/>
          <w:szCs w:val="24"/>
        </w:rPr>
        <w:t>8</w:t>
      </w:r>
      <w:r w:rsidRPr="004315A2">
        <w:rPr>
          <w:rFonts w:ascii="Aptos Light" w:eastAsia="Aptos Light" w:hAnsi="Aptos Light" w:cs="Aptos Light"/>
          <w:b/>
          <w:bCs/>
          <w:sz w:val="24"/>
          <w:szCs w:val="24"/>
        </w:rPr>
        <w:t>:</w:t>
      </w:r>
      <w:r w:rsidRPr="7EC0C09A">
        <w:rPr>
          <w:rFonts w:ascii="Aptos Light" w:eastAsia="Aptos Light" w:hAnsi="Aptos Light" w:cs="Aptos Light"/>
          <w:sz w:val="24"/>
          <w:szCs w:val="24"/>
        </w:rPr>
        <w:t xml:space="preserve"> </w:t>
      </w:r>
      <w:r w:rsidR="00DB2934" w:rsidRPr="7EC0C09A">
        <w:rPr>
          <w:rFonts w:ascii="Aptos Light" w:eastAsia="Aptos Light" w:hAnsi="Aptos Light" w:cs="Aptos Light"/>
          <w:sz w:val="24"/>
          <w:szCs w:val="24"/>
        </w:rPr>
        <w:t xml:space="preserve">A document containing the definition of the best approach to implement </w:t>
      </w:r>
      <w:r w:rsidR="20440C2D" w:rsidRPr="7EC0C09A">
        <w:rPr>
          <w:rFonts w:ascii="Aptos Light" w:eastAsia="Aptos Light" w:hAnsi="Aptos Light" w:cs="Aptos Light"/>
          <w:sz w:val="24"/>
          <w:szCs w:val="24"/>
        </w:rPr>
        <w:t>the Community</w:t>
      </w:r>
      <w:r w:rsidR="5F40BE55" w:rsidRPr="7EC0C09A">
        <w:rPr>
          <w:rFonts w:ascii="Aptos Light" w:eastAsia="Aptos Light" w:hAnsi="Aptos Light" w:cs="Aptos Light"/>
          <w:sz w:val="24"/>
          <w:szCs w:val="24"/>
        </w:rPr>
        <w:t xml:space="preserve"> Development and Institutional Strengthening</w:t>
      </w:r>
      <w:r w:rsidR="005330FF" w:rsidRPr="7EC0C09A">
        <w:rPr>
          <w:rFonts w:ascii="Aptos Light" w:eastAsia="Aptos Light" w:hAnsi="Aptos Light" w:cs="Aptos Light"/>
          <w:sz w:val="24"/>
          <w:szCs w:val="24"/>
        </w:rPr>
        <w:t xml:space="preserve"> Plan</w:t>
      </w:r>
      <w:r w:rsidR="5F40BE55" w:rsidRPr="7EC0C09A">
        <w:rPr>
          <w:rFonts w:ascii="Aptos Light" w:eastAsia="Aptos Light" w:hAnsi="Aptos Light" w:cs="Aptos Light"/>
          <w:sz w:val="24"/>
          <w:szCs w:val="24"/>
        </w:rPr>
        <w:t xml:space="preserve"> (DE</w:t>
      </w:r>
      <w:r w:rsidR="5399238D" w:rsidRPr="7EC0C09A">
        <w:rPr>
          <w:rFonts w:ascii="Aptos Light" w:eastAsia="Aptos Light" w:hAnsi="Aptos Light" w:cs="Aptos Light"/>
          <w:sz w:val="24"/>
          <w:szCs w:val="24"/>
        </w:rPr>
        <w:t>S</w:t>
      </w:r>
      <w:r w:rsidR="5F40BE55" w:rsidRPr="7EC0C09A">
        <w:rPr>
          <w:rFonts w:ascii="Aptos Light" w:eastAsia="Aptos Light" w:hAnsi="Aptos Light" w:cs="Aptos Light"/>
          <w:sz w:val="24"/>
          <w:szCs w:val="24"/>
        </w:rPr>
        <w:t>COM-FI</w:t>
      </w:r>
      <w:r w:rsidR="312E0930" w:rsidRPr="7EC0C09A">
        <w:rPr>
          <w:rFonts w:ascii="Aptos Light" w:eastAsia="Aptos Light" w:hAnsi="Aptos Light" w:cs="Aptos Light"/>
          <w:sz w:val="24"/>
          <w:szCs w:val="24"/>
        </w:rPr>
        <w:t xml:space="preserve"> </w:t>
      </w:r>
      <w:r w:rsidR="02E275CB" w:rsidRPr="7EC0C09A">
        <w:rPr>
          <w:rFonts w:ascii="Aptos Light" w:eastAsia="Aptos Light" w:hAnsi="Aptos Light" w:cs="Aptos Light"/>
          <w:sz w:val="24"/>
          <w:szCs w:val="24"/>
        </w:rPr>
        <w:t xml:space="preserve">for its </w:t>
      </w:r>
      <w:r w:rsidR="2A13678D" w:rsidRPr="7EC0C09A">
        <w:rPr>
          <w:rFonts w:ascii="Aptos Light" w:eastAsia="Aptos Light" w:hAnsi="Aptos Light" w:cs="Aptos Light"/>
          <w:sz w:val="24"/>
          <w:szCs w:val="24"/>
        </w:rPr>
        <w:t>Spanish</w:t>
      </w:r>
      <w:r w:rsidR="312E0930" w:rsidRPr="7EC0C09A">
        <w:rPr>
          <w:rFonts w:ascii="Aptos Light" w:eastAsia="Aptos Light" w:hAnsi="Aptos Light" w:cs="Aptos Light"/>
          <w:sz w:val="24"/>
          <w:szCs w:val="24"/>
        </w:rPr>
        <w:t xml:space="preserve"> initials</w:t>
      </w:r>
      <w:r w:rsidR="5F40BE55" w:rsidRPr="7EC0C09A">
        <w:rPr>
          <w:rFonts w:ascii="Aptos Light" w:eastAsia="Aptos Light" w:hAnsi="Aptos Light" w:cs="Aptos Light"/>
          <w:sz w:val="24"/>
          <w:szCs w:val="24"/>
        </w:rPr>
        <w:t>)</w:t>
      </w:r>
      <w:r w:rsidR="00DB2934" w:rsidRPr="7EC0C09A">
        <w:rPr>
          <w:rFonts w:ascii="Aptos Light" w:eastAsia="Aptos Light" w:hAnsi="Aptos Light" w:cs="Aptos Light"/>
          <w:sz w:val="24"/>
          <w:szCs w:val="24"/>
        </w:rPr>
        <w:t>. A</w:t>
      </w:r>
      <w:r w:rsidR="005330FF" w:rsidRPr="7EC0C09A">
        <w:rPr>
          <w:rFonts w:ascii="Aptos Light" w:eastAsia="Aptos Light" w:hAnsi="Aptos Light" w:cs="Aptos Light"/>
          <w:sz w:val="24"/>
          <w:szCs w:val="24"/>
        </w:rPr>
        <w:t xml:space="preserve"> document</w:t>
      </w:r>
      <w:r w:rsidR="006D4BD3" w:rsidRPr="7EC0C09A">
        <w:rPr>
          <w:rFonts w:ascii="Aptos Light" w:eastAsia="Aptos Light" w:hAnsi="Aptos Light" w:cs="Aptos Light"/>
          <w:sz w:val="24"/>
          <w:szCs w:val="24"/>
        </w:rPr>
        <w:t xml:space="preserve"> and </w:t>
      </w:r>
      <w:r w:rsidR="00A62AE2" w:rsidRPr="7EC0C09A">
        <w:rPr>
          <w:rFonts w:ascii="Aptos Light" w:eastAsia="Aptos Light" w:hAnsi="Aptos Light" w:cs="Aptos Light"/>
          <w:sz w:val="24"/>
          <w:szCs w:val="24"/>
        </w:rPr>
        <w:t xml:space="preserve">plan </w:t>
      </w:r>
      <w:r w:rsidR="006D4BD3" w:rsidRPr="7EC0C09A">
        <w:rPr>
          <w:rFonts w:ascii="Aptos Light" w:eastAsia="Aptos Light" w:hAnsi="Aptos Light" w:cs="Aptos Light"/>
          <w:sz w:val="24"/>
          <w:szCs w:val="24"/>
        </w:rPr>
        <w:t>implementation report</w:t>
      </w:r>
      <w:r w:rsidR="004905B9" w:rsidRPr="7EC0C09A">
        <w:rPr>
          <w:rFonts w:ascii="Aptos Light" w:eastAsia="Aptos Light" w:hAnsi="Aptos Light" w:cs="Aptos Light"/>
          <w:sz w:val="24"/>
          <w:szCs w:val="24"/>
        </w:rPr>
        <w:t xml:space="preserve"> </w:t>
      </w:r>
      <w:r w:rsidR="00DB2934" w:rsidRPr="7EC0C09A">
        <w:rPr>
          <w:rFonts w:ascii="Aptos Light" w:eastAsia="Aptos Light" w:hAnsi="Aptos Light" w:cs="Aptos Light"/>
          <w:sz w:val="24"/>
          <w:szCs w:val="24"/>
        </w:rPr>
        <w:t xml:space="preserve">must have </w:t>
      </w:r>
      <w:r w:rsidR="004905B9" w:rsidRPr="7EC0C09A">
        <w:rPr>
          <w:rFonts w:ascii="Aptos Light" w:eastAsia="Aptos Light" w:hAnsi="Aptos Light" w:cs="Aptos Light"/>
          <w:sz w:val="24"/>
          <w:szCs w:val="24"/>
        </w:rPr>
        <w:t>at least the following content:</w:t>
      </w:r>
    </w:p>
    <w:p w14:paraId="7E2311DA" w14:textId="0ED83DBD" w:rsidR="00DB2934" w:rsidRDefault="00DB2934" w:rsidP="00DB2934">
      <w:pPr>
        <w:pStyle w:val="Prrafodelista"/>
        <w:numPr>
          <w:ilvl w:val="0"/>
          <w:numId w:val="31"/>
        </w:numPr>
        <w:jc w:val="both"/>
        <w:rPr>
          <w:rFonts w:ascii="Aptos Light" w:eastAsia="Aptos Light" w:hAnsi="Aptos Light" w:cs="Aptos Light"/>
          <w:sz w:val="24"/>
          <w:szCs w:val="24"/>
        </w:rPr>
      </w:pPr>
      <w:r w:rsidRPr="00390408">
        <w:rPr>
          <w:rFonts w:ascii="Aptos Light" w:eastAsia="Aptos Light" w:hAnsi="Aptos Light" w:cs="Aptos Light"/>
          <w:sz w:val="24"/>
          <w:szCs w:val="24"/>
        </w:rPr>
        <w:t xml:space="preserve">A comprehensive review and update of the existing </w:t>
      </w:r>
      <w:r w:rsidRPr="1D1C611F">
        <w:rPr>
          <w:rFonts w:ascii="Aptos Light" w:eastAsia="Aptos Light" w:hAnsi="Aptos Light" w:cs="Aptos Light"/>
          <w:sz w:val="24"/>
          <w:szCs w:val="24"/>
        </w:rPr>
        <w:t xml:space="preserve">Community Development and Institutional </w:t>
      </w:r>
      <w:r w:rsidRPr="00AD32EA">
        <w:rPr>
          <w:rFonts w:ascii="Aptos Light" w:eastAsia="Aptos Light" w:hAnsi="Aptos Light" w:cs="Aptos Light"/>
          <w:sz w:val="24"/>
          <w:szCs w:val="24"/>
        </w:rPr>
        <w:t>Strengthening Plan or DECOM-FI</w:t>
      </w:r>
      <w:r w:rsidRPr="00976F41">
        <w:rPr>
          <w:rFonts w:ascii="Aptos Light" w:eastAsia="Aptos Light" w:hAnsi="Aptos Light" w:cs="Aptos Light"/>
          <w:sz w:val="24"/>
          <w:szCs w:val="24"/>
        </w:rPr>
        <w:t xml:space="preserve"> for the </w:t>
      </w:r>
      <w:proofErr w:type="spellStart"/>
      <w:r w:rsidRPr="00976F41">
        <w:rPr>
          <w:rFonts w:ascii="Aptos Light" w:eastAsia="Aptos Light" w:hAnsi="Aptos Light" w:cs="Aptos Light"/>
          <w:sz w:val="24"/>
          <w:szCs w:val="24"/>
        </w:rPr>
        <w:t>Yamparáez</w:t>
      </w:r>
      <w:proofErr w:type="spellEnd"/>
      <w:r w:rsidRPr="00976F41">
        <w:rPr>
          <w:rFonts w:ascii="Aptos Light" w:eastAsia="Aptos Light" w:hAnsi="Aptos Light" w:cs="Aptos Light"/>
          <w:sz w:val="24"/>
          <w:szCs w:val="24"/>
        </w:rPr>
        <w:t xml:space="preserve"> municipality (Annex </w:t>
      </w:r>
      <w:r>
        <w:rPr>
          <w:rFonts w:ascii="Aptos Light" w:eastAsia="Aptos Light" w:hAnsi="Aptos Light" w:cs="Aptos Light"/>
          <w:sz w:val="24"/>
          <w:szCs w:val="24"/>
        </w:rPr>
        <w:t>8</w:t>
      </w:r>
      <w:r w:rsidRPr="00976F41">
        <w:rPr>
          <w:rFonts w:ascii="Aptos Light" w:eastAsia="Aptos Light" w:hAnsi="Aptos Light" w:cs="Aptos Light"/>
          <w:sz w:val="24"/>
          <w:szCs w:val="24"/>
        </w:rPr>
        <w:t>)</w:t>
      </w:r>
      <w:r>
        <w:rPr>
          <w:rFonts w:ascii="Aptos Light" w:eastAsia="Aptos Light" w:hAnsi="Aptos Light" w:cs="Aptos Light"/>
          <w:sz w:val="24"/>
          <w:szCs w:val="24"/>
        </w:rPr>
        <w:t>,</w:t>
      </w:r>
    </w:p>
    <w:p w14:paraId="2270CAD6" w14:textId="77777777" w:rsidR="00DB2934" w:rsidRDefault="00DB2934" w:rsidP="00DB2934">
      <w:pPr>
        <w:pStyle w:val="Prrafodelista"/>
        <w:numPr>
          <w:ilvl w:val="0"/>
          <w:numId w:val="31"/>
        </w:numPr>
        <w:spacing w:after="0" w:line="240" w:lineRule="auto"/>
        <w:jc w:val="both"/>
        <w:rPr>
          <w:rFonts w:ascii="Aptos Light" w:eastAsia="Aptos Light" w:hAnsi="Aptos Light" w:cs="Aptos Light"/>
          <w:color w:val="000000" w:themeColor="text1"/>
          <w:sz w:val="24"/>
          <w:szCs w:val="24"/>
        </w:rPr>
      </w:pPr>
      <w:r>
        <w:rPr>
          <w:rFonts w:ascii="Aptos Light" w:eastAsia="Aptos Light" w:hAnsi="Aptos Light" w:cs="Aptos Light"/>
          <w:color w:val="000000" w:themeColor="text1"/>
          <w:sz w:val="24"/>
          <w:szCs w:val="24"/>
        </w:rPr>
        <w:t>S</w:t>
      </w:r>
      <w:r w:rsidRPr="00621FFF">
        <w:rPr>
          <w:rFonts w:ascii="Aptos Light" w:eastAsia="Aptos Light" w:hAnsi="Aptos Light" w:cs="Aptos Light"/>
          <w:color w:val="000000" w:themeColor="text1"/>
          <w:sz w:val="24"/>
          <w:szCs w:val="24"/>
        </w:rPr>
        <w:t xml:space="preserve">takeholders: how the project articulated with local government, </w:t>
      </w:r>
      <w:proofErr w:type="spellStart"/>
      <w:r>
        <w:rPr>
          <w:rFonts w:ascii="Aptos Light" w:eastAsia="Aptos Light" w:hAnsi="Aptos Light" w:cs="Aptos Light"/>
          <w:color w:val="000000" w:themeColor="text1"/>
          <w:sz w:val="24"/>
          <w:szCs w:val="24"/>
        </w:rPr>
        <w:t>departamental</w:t>
      </w:r>
      <w:proofErr w:type="spellEnd"/>
      <w:r>
        <w:rPr>
          <w:rFonts w:ascii="Aptos Light" w:eastAsia="Aptos Light" w:hAnsi="Aptos Light" w:cs="Aptos Light"/>
          <w:color w:val="000000" w:themeColor="text1"/>
          <w:sz w:val="24"/>
          <w:szCs w:val="24"/>
        </w:rPr>
        <w:t xml:space="preserve"> government, national government, and the </w:t>
      </w:r>
      <w:proofErr w:type="spellStart"/>
      <w:r>
        <w:rPr>
          <w:rFonts w:ascii="Aptos Light" w:eastAsia="Aptos Light" w:hAnsi="Aptos Light" w:cs="Aptos Light"/>
          <w:color w:val="000000" w:themeColor="text1"/>
          <w:sz w:val="24"/>
          <w:szCs w:val="24"/>
        </w:rPr>
        <w:t>yamparáez</w:t>
      </w:r>
      <w:proofErr w:type="spellEnd"/>
      <w:r>
        <w:rPr>
          <w:rFonts w:ascii="Aptos Light" w:eastAsia="Aptos Light" w:hAnsi="Aptos Light" w:cs="Aptos Light"/>
          <w:color w:val="000000" w:themeColor="text1"/>
          <w:sz w:val="24"/>
          <w:szCs w:val="24"/>
        </w:rPr>
        <w:t xml:space="preserve"> community.</w:t>
      </w:r>
    </w:p>
    <w:p w14:paraId="5C224A48" w14:textId="7175D4DB" w:rsidR="00DB2934" w:rsidRDefault="00DB2934" w:rsidP="00DB2934">
      <w:pPr>
        <w:pStyle w:val="Prrafodelista"/>
        <w:numPr>
          <w:ilvl w:val="0"/>
          <w:numId w:val="31"/>
        </w:numPr>
        <w:spacing w:after="0" w:line="240" w:lineRule="auto"/>
        <w:jc w:val="both"/>
        <w:rPr>
          <w:rFonts w:ascii="Aptos Light" w:eastAsia="Aptos Light" w:hAnsi="Aptos Light" w:cs="Aptos Light"/>
          <w:sz w:val="24"/>
          <w:szCs w:val="24"/>
        </w:rPr>
      </w:pPr>
      <w:r w:rsidRPr="3681AFAF">
        <w:rPr>
          <w:rFonts w:ascii="Aptos Light" w:eastAsia="Aptos Light" w:hAnsi="Aptos Light" w:cs="Aptos Light"/>
          <w:color w:val="000000" w:themeColor="text1"/>
          <w:sz w:val="24"/>
          <w:szCs w:val="24"/>
        </w:rPr>
        <w:t xml:space="preserve">Compliance with local and national regulations: environmental and legal framework, permits and approvals, </w:t>
      </w:r>
      <w:r w:rsidR="4358CB61" w:rsidRPr="62480150">
        <w:rPr>
          <w:rFonts w:ascii="Aptos Light" w:eastAsia="Aptos Light" w:hAnsi="Aptos Light" w:cs="Aptos Light"/>
          <w:color w:val="000000" w:themeColor="text1"/>
          <w:sz w:val="24"/>
          <w:szCs w:val="24"/>
        </w:rPr>
        <w:t xml:space="preserve">and </w:t>
      </w:r>
      <w:r w:rsidRPr="62480150">
        <w:rPr>
          <w:rFonts w:ascii="Aptos Light" w:eastAsia="Aptos Light" w:hAnsi="Aptos Light" w:cs="Aptos Light"/>
          <w:color w:val="000000" w:themeColor="text1"/>
          <w:sz w:val="24"/>
          <w:szCs w:val="24"/>
        </w:rPr>
        <w:t>stakeholder</w:t>
      </w:r>
      <w:r w:rsidRPr="3681AFAF">
        <w:rPr>
          <w:rFonts w:ascii="Aptos Light" w:eastAsia="Aptos Light" w:hAnsi="Aptos Light" w:cs="Aptos Light"/>
          <w:color w:val="000000" w:themeColor="text1"/>
          <w:sz w:val="24"/>
          <w:szCs w:val="24"/>
        </w:rPr>
        <w:t xml:space="preserve"> engagement.</w:t>
      </w:r>
    </w:p>
    <w:p w14:paraId="5BD02A32" w14:textId="3C0044FB" w:rsidR="3CB28FB7" w:rsidRDefault="5B7C0C4E" w:rsidP="004315A2">
      <w:pPr>
        <w:pStyle w:val="Prrafodelista"/>
        <w:spacing w:after="0" w:line="240" w:lineRule="auto"/>
        <w:jc w:val="both"/>
      </w:pPr>
      <w:r w:rsidRPr="1E004E80">
        <w:rPr>
          <w:rFonts w:ascii="Aptos Light" w:eastAsia="Aptos Light" w:hAnsi="Aptos Light" w:cs="Aptos Light"/>
          <w:b/>
          <w:bCs/>
          <w:sz w:val="24"/>
          <w:szCs w:val="24"/>
        </w:rPr>
        <w:t>Delivery:</w:t>
      </w:r>
      <w:r w:rsidRPr="1E004E80">
        <w:rPr>
          <w:rFonts w:ascii="Aptos Light" w:eastAsia="Aptos Light" w:hAnsi="Aptos Light" w:cs="Aptos Light"/>
          <w:sz w:val="24"/>
          <w:szCs w:val="24"/>
        </w:rPr>
        <w:t xml:space="preserve"> </w:t>
      </w:r>
      <w:r w:rsidR="000907E7">
        <w:rPr>
          <w:rFonts w:ascii="Aptos Light" w:eastAsia="Aptos Light" w:hAnsi="Aptos Light" w:cs="Aptos Light"/>
          <w:sz w:val="24"/>
          <w:szCs w:val="24"/>
        </w:rPr>
        <w:t>4</w:t>
      </w:r>
      <w:r w:rsidR="000907E7" w:rsidRPr="00C0487D">
        <w:rPr>
          <w:rFonts w:ascii="Aptos Light" w:eastAsia="Aptos Light" w:hAnsi="Aptos Light" w:cs="Aptos Light"/>
          <w:sz w:val="24"/>
          <w:szCs w:val="24"/>
        </w:rPr>
        <w:t xml:space="preserve"> months from the signing of the agreement.</w:t>
      </w:r>
    </w:p>
    <w:p w14:paraId="63AA59B9" w14:textId="1940F65C" w:rsidR="00DB2934" w:rsidRDefault="00DB2934">
      <w:pPr>
        <w:spacing w:after="0" w:line="240" w:lineRule="auto"/>
        <w:rPr>
          <w:rFonts w:ascii="Aptos Light" w:eastAsia="Aptos Light" w:hAnsi="Aptos Light" w:cs="Aptos Light"/>
          <w:color w:val="000000" w:themeColor="text1"/>
          <w:sz w:val="24"/>
          <w:szCs w:val="24"/>
        </w:rPr>
      </w:pPr>
    </w:p>
    <w:p w14:paraId="38989B6A" w14:textId="52418E54" w:rsidR="00DB2934" w:rsidRDefault="00DB2934" w:rsidP="00EF5558">
      <w:pPr>
        <w:pStyle w:val="Prrafodelista"/>
        <w:spacing w:after="0" w:line="240" w:lineRule="auto"/>
        <w:jc w:val="both"/>
        <w:rPr>
          <w:rFonts w:ascii="Aptos Light" w:eastAsia="Aptos Light" w:hAnsi="Aptos Light" w:cs="Aptos Light"/>
          <w:sz w:val="24"/>
          <w:szCs w:val="24"/>
        </w:rPr>
      </w:pPr>
      <w:r w:rsidRPr="00390408">
        <w:rPr>
          <w:rFonts w:ascii="Aptos Light" w:eastAsia="Aptos Light" w:hAnsi="Aptos Light" w:cs="Aptos Light"/>
          <w:b/>
          <w:bCs/>
          <w:sz w:val="24"/>
          <w:szCs w:val="24"/>
        </w:rPr>
        <w:t xml:space="preserve">OUTPUT </w:t>
      </w:r>
      <w:r w:rsidR="00E314BF">
        <w:rPr>
          <w:rFonts w:ascii="Aptos Light" w:eastAsia="Aptos Light" w:hAnsi="Aptos Light" w:cs="Aptos Light"/>
          <w:b/>
          <w:bCs/>
          <w:sz w:val="24"/>
          <w:szCs w:val="24"/>
        </w:rPr>
        <w:t>9</w:t>
      </w:r>
      <w:r w:rsidRPr="00390408">
        <w:rPr>
          <w:rFonts w:ascii="Aptos Light" w:eastAsia="Aptos Light" w:hAnsi="Aptos Light" w:cs="Aptos Light"/>
          <w:b/>
          <w:bCs/>
          <w:sz w:val="24"/>
          <w:szCs w:val="24"/>
        </w:rPr>
        <w:t>:</w:t>
      </w:r>
      <w:r w:rsidRPr="1E004E80">
        <w:rPr>
          <w:rFonts w:ascii="Aptos Light" w:eastAsia="Aptos Light" w:hAnsi="Aptos Light" w:cs="Aptos Light"/>
          <w:sz w:val="24"/>
          <w:szCs w:val="24"/>
        </w:rPr>
        <w:t xml:space="preserve"> </w:t>
      </w:r>
      <w:r w:rsidRPr="00390408">
        <w:rPr>
          <w:rFonts w:ascii="Aptos Light" w:eastAsia="Aptos Light" w:hAnsi="Aptos Light" w:cs="Aptos Light"/>
          <w:sz w:val="24"/>
          <w:szCs w:val="24"/>
        </w:rPr>
        <w:t xml:space="preserve">An implementation and evaluation report </w:t>
      </w:r>
      <w:r>
        <w:rPr>
          <w:rFonts w:ascii="Aptos Light" w:eastAsia="Aptos Light" w:hAnsi="Aptos Light" w:cs="Aptos Light"/>
          <w:sz w:val="24"/>
          <w:szCs w:val="24"/>
        </w:rPr>
        <w:t xml:space="preserve">of the </w:t>
      </w:r>
      <w:r w:rsidRPr="1E004E80">
        <w:rPr>
          <w:rFonts w:ascii="Aptos Light" w:eastAsia="Aptos Light" w:hAnsi="Aptos Light" w:cs="Aptos Light"/>
          <w:sz w:val="24"/>
          <w:szCs w:val="24"/>
        </w:rPr>
        <w:t>Community Development and Institutional Strengthening</w:t>
      </w:r>
      <w:r>
        <w:rPr>
          <w:rFonts w:ascii="Aptos Light" w:eastAsia="Aptos Light" w:hAnsi="Aptos Light" w:cs="Aptos Light"/>
          <w:sz w:val="24"/>
          <w:szCs w:val="24"/>
        </w:rPr>
        <w:t xml:space="preserve"> Plan</w:t>
      </w:r>
      <w:r w:rsidRPr="1E004E80">
        <w:rPr>
          <w:rFonts w:ascii="Aptos Light" w:eastAsia="Aptos Light" w:hAnsi="Aptos Light" w:cs="Aptos Light"/>
          <w:sz w:val="24"/>
          <w:szCs w:val="24"/>
        </w:rPr>
        <w:t xml:space="preserve"> (DESCOM-FI for its Spanish initials)</w:t>
      </w:r>
      <w:r>
        <w:rPr>
          <w:rFonts w:ascii="Aptos Light" w:eastAsia="Aptos Light" w:hAnsi="Aptos Light" w:cs="Aptos Light"/>
          <w:sz w:val="24"/>
          <w:szCs w:val="24"/>
        </w:rPr>
        <w:t xml:space="preserve">, detailing </w:t>
      </w:r>
      <w:r w:rsidRPr="00390408">
        <w:rPr>
          <w:rFonts w:ascii="Aptos Light" w:eastAsia="Aptos Light" w:hAnsi="Aptos Light" w:cs="Aptos Light"/>
          <w:sz w:val="24"/>
          <w:szCs w:val="24"/>
        </w:rPr>
        <w:t xml:space="preserve">how the </w:t>
      </w:r>
      <w:r>
        <w:rPr>
          <w:rFonts w:ascii="Aptos Light" w:eastAsia="Aptos Light" w:hAnsi="Aptos Light" w:cs="Aptos Light"/>
          <w:sz w:val="24"/>
          <w:szCs w:val="24"/>
        </w:rPr>
        <w:t>plan</w:t>
      </w:r>
      <w:r w:rsidRPr="00390408">
        <w:rPr>
          <w:rFonts w:ascii="Aptos Light" w:eastAsia="Aptos Light" w:hAnsi="Aptos Light" w:cs="Aptos Light"/>
          <w:sz w:val="24"/>
          <w:szCs w:val="24"/>
        </w:rPr>
        <w:t xml:space="preserve"> has been managed and operated with at least the following content</w:t>
      </w:r>
      <w:r>
        <w:rPr>
          <w:rFonts w:ascii="Aptos Light" w:eastAsia="Aptos Light" w:hAnsi="Aptos Light" w:cs="Aptos Light"/>
          <w:sz w:val="24"/>
          <w:szCs w:val="24"/>
        </w:rPr>
        <w:t>:</w:t>
      </w:r>
    </w:p>
    <w:p w14:paraId="666999E6" w14:textId="1A5AB5CB" w:rsidR="00051510" w:rsidRDefault="00DB0DD6" w:rsidP="00EF5558">
      <w:pPr>
        <w:pStyle w:val="Prrafodelista"/>
        <w:numPr>
          <w:ilvl w:val="0"/>
          <w:numId w:val="47"/>
        </w:numPr>
        <w:spacing w:after="0" w:line="240" w:lineRule="auto"/>
        <w:jc w:val="both"/>
        <w:rPr>
          <w:rFonts w:ascii="Aptos Light" w:eastAsia="Aptos Light" w:hAnsi="Aptos Light" w:cs="Aptos Light"/>
          <w:sz w:val="24"/>
          <w:szCs w:val="24"/>
        </w:rPr>
      </w:pPr>
      <w:r w:rsidRPr="72EE1F9E">
        <w:rPr>
          <w:rFonts w:ascii="Aptos Light" w:eastAsia="Aptos Light" w:hAnsi="Aptos Light" w:cs="Aptos Light"/>
          <w:sz w:val="24"/>
          <w:szCs w:val="24"/>
        </w:rPr>
        <w:t>Implementation overview: including operational challenges, involved staff, infrastructure and equipment use.</w:t>
      </w:r>
    </w:p>
    <w:p w14:paraId="3A152D05" w14:textId="77777777" w:rsidR="00051510" w:rsidRDefault="00DB2934" w:rsidP="00051510">
      <w:pPr>
        <w:pStyle w:val="Prrafodelista"/>
        <w:numPr>
          <w:ilvl w:val="0"/>
          <w:numId w:val="47"/>
        </w:numPr>
        <w:spacing w:after="0" w:line="240" w:lineRule="auto"/>
        <w:jc w:val="both"/>
        <w:rPr>
          <w:rFonts w:ascii="Aptos Light" w:eastAsia="Aptos Light" w:hAnsi="Aptos Light" w:cs="Aptos Light"/>
          <w:sz w:val="24"/>
          <w:szCs w:val="24"/>
        </w:rPr>
      </w:pPr>
      <w:r w:rsidRPr="004315A2">
        <w:rPr>
          <w:rFonts w:ascii="Aptos Light" w:eastAsia="Aptos Light" w:hAnsi="Aptos Light" w:cs="Aptos Light"/>
          <w:sz w:val="24"/>
          <w:szCs w:val="24"/>
        </w:rPr>
        <w:t>The execution strategy,</w:t>
      </w:r>
    </w:p>
    <w:p w14:paraId="638B3501" w14:textId="0871B04C" w:rsidR="00051510" w:rsidRDefault="00DB0DD6" w:rsidP="00051510">
      <w:pPr>
        <w:pStyle w:val="Prrafodelista"/>
        <w:numPr>
          <w:ilvl w:val="0"/>
          <w:numId w:val="47"/>
        </w:numPr>
        <w:spacing w:after="0" w:line="240" w:lineRule="auto"/>
        <w:jc w:val="both"/>
        <w:rPr>
          <w:rFonts w:ascii="Aptos Light" w:eastAsia="Aptos Light" w:hAnsi="Aptos Light" w:cs="Aptos Light"/>
          <w:sz w:val="24"/>
          <w:szCs w:val="24"/>
        </w:rPr>
      </w:pPr>
      <w:r>
        <w:rPr>
          <w:rFonts w:ascii="Aptos Light" w:eastAsia="Aptos Light" w:hAnsi="Aptos Light" w:cs="Aptos Light"/>
          <w:sz w:val="24"/>
          <w:szCs w:val="24"/>
        </w:rPr>
        <w:t>I</w:t>
      </w:r>
      <w:r w:rsidR="00DB2934" w:rsidRPr="004315A2">
        <w:rPr>
          <w:rFonts w:ascii="Aptos Light" w:eastAsia="Aptos Light" w:hAnsi="Aptos Light" w:cs="Aptos Light"/>
          <w:sz w:val="24"/>
          <w:szCs w:val="24"/>
        </w:rPr>
        <w:t xml:space="preserve">nvolvement of local stakeholders, </w:t>
      </w:r>
    </w:p>
    <w:p w14:paraId="116EF423" w14:textId="7D5435CA" w:rsidR="00051510" w:rsidRDefault="00DB2934" w:rsidP="00051510">
      <w:pPr>
        <w:pStyle w:val="Prrafodelista"/>
        <w:numPr>
          <w:ilvl w:val="0"/>
          <w:numId w:val="47"/>
        </w:numPr>
        <w:spacing w:after="0" w:line="240" w:lineRule="auto"/>
        <w:jc w:val="both"/>
        <w:rPr>
          <w:rFonts w:ascii="Aptos Light" w:eastAsia="Aptos Light" w:hAnsi="Aptos Light" w:cs="Aptos Light"/>
          <w:sz w:val="24"/>
          <w:szCs w:val="24"/>
        </w:rPr>
      </w:pPr>
      <w:r w:rsidRPr="004315A2">
        <w:rPr>
          <w:rFonts w:ascii="Aptos Light" w:eastAsia="Aptos Light" w:hAnsi="Aptos Light" w:cs="Aptos Light"/>
          <w:sz w:val="24"/>
          <w:szCs w:val="24"/>
        </w:rPr>
        <w:t>Report on the development of training sessions conducted for</w:t>
      </w:r>
      <w:r w:rsidR="00DB0DD6">
        <w:rPr>
          <w:rFonts w:ascii="Aptos Light" w:eastAsia="Aptos Light" w:hAnsi="Aptos Light" w:cs="Aptos Light"/>
          <w:sz w:val="24"/>
          <w:szCs w:val="24"/>
        </w:rPr>
        <w:t xml:space="preserve"> the stakeholders,</w:t>
      </w:r>
    </w:p>
    <w:p w14:paraId="774E40FC" w14:textId="48C5CFA4" w:rsidR="00051510" w:rsidRDefault="00DB2934" w:rsidP="00051510">
      <w:pPr>
        <w:pStyle w:val="Prrafodelista"/>
        <w:numPr>
          <w:ilvl w:val="0"/>
          <w:numId w:val="47"/>
        </w:numPr>
        <w:spacing w:after="0" w:line="240" w:lineRule="auto"/>
        <w:jc w:val="both"/>
        <w:rPr>
          <w:rFonts w:ascii="Aptos Light" w:eastAsia="Aptos Light" w:hAnsi="Aptos Light" w:cs="Aptos Light"/>
          <w:sz w:val="24"/>
          <w:szCs w:val="24"/>
        </w:rPr>
      </w:pPr>
      <w:r w:rsidRPr="004315A2">
        <w:rPr>
          <w:rFonts w:ascii="Aptos Light" w:eastAsia="Aptos Light" w:hAnsi="Aptos Light" w:cs="Aptos Light"/>
          <w:sz w:val="24"/>
          <w:szCs w:val="24"/>
        </w:rPr>
        <w:t xml:space="preserve">Report of the </w:t>
      </w:r>
      <w:r w:rsidR="00DB0DD6">
        <w:rPr>
          <w:rFonts w:ascii="Aptos Light" w:eastAsia="Aptos Light" w:hAnsi="Aptos Light" w:cs="Aptos Light"/>
          <w:sz w:val="24"/>
          <w:szCs w:val="24"/>
        </w:rPr>
        <w:t>d</w:t>
      </w:r>
      <w:r w:rsidRPr="004315A2">
        <w:rPr>
          <w:rFonts w:ascii="Aptos Light" w:eastAsia="Aptos Light" w:hAnsi="Aptos Light" w:cs="Aptos Light"/>
          <w:sz w:val="24"/>
          <w:szCs w:val="24"/>
        </w:rPr>
        <w:t>evelopment of outreach campaigns,</w:t>
      </w:r>
    </w:p>
    <w:p w14:paraId="4160A866" w14:textId="77777777" w:rsidR="00051510" w:rsidRDefault="00DB2934" w:rsidP="00051510">
      <w:pPr>
        <w:pStyle w:val="Prrafodelista"/>
        <w:numPr>
          <w:ilvl w:val="0"/>
          <w:numId w:val="47"/>
        </w:numPr>
        <w:spacing w:after="0" w:line="240" w:lineRule="auto"/>
        <w:jc w:val="both"/>
        <w:rPr>
          <w:rFonts w:ascii="Aptos Light" w:eastAsia="Aptos Light" w:hAnsi="Aptos Light" w:cs="Aptos Light"/>
          <w:sz w:val="24"/>
          <w:szCs w:val="24"/>
        </w:rPr>
      </w:pPr>
      <w:r w:rsidRPr="004315A2">
        <w:rPr>
          <w:rFonts w:ascii="Aptos Light" w:eastAsia="Aptos Light" w:hAnsi="Aptos Light" w:cs="Aptos Light"/>
          <w:sz w:val="24"/>
          <w:szCs w:val="24"/>
        </w:rPr>
        <w:t xml:space="preserve">Tools provided to the local government and community to strengthen their capabilities, </w:t>
      </w:r>
    </w:p>
    <w:p w14:paraId="7E744B1A" w14:textId="77777777" w:rsidR="00051510" w:rsidRDefault="00DB2934" w:rsidP="00051510">
      <w:pPr>
        <w:pStyle w:val="Prrafodelista"/>
        <w:numPr>
          <w:ilvl w:val="0"/>
          <w:numId w:val="47"/>
        </w:numPr>
        <w:spacing w:after="0" w:line="240" w:lineRule="auto"/>
        <w:jc w:val="both"/>
        <w:rPr>
          <w:rFonts w:ascii="Aptos Light" w:eastAsia="Aptos Light" w:hAnsi="Aptos Light" w:cs="Aptos Light"/>
          <w:sz w:val="24"/>
          <w:szCs w:val="24"/>
        </w:rPr>
      </w:pPr>
      <w:r w:rsidRPr="004315A2">
        <w:rPr>
          <w:rFonts w:ascii="Aptos Light" w:eastAsia="Aptos Light" w:hAnsi="Aptos Light" w:cs="Aptos Light"/>
          <w:sz w:val="24"/>
          <w:szCs w:val="24"/>
        </w:rPr>
        <w:t xml:space="preserve">Performance metrics and key indicators, </w:t>
      </w:r>
    </w:p>
    <w:p w14:paraId="7E61DB13" w14:textId="77777777" w:rsidR="00051510" w:rsidRDefault="00DB2934" w:rsidP="00051510">
      <w:pPr>
        <w:pStyle w:val="Prrafodelista"/>
        <w:numPr>
          <w:ilvl w:val="0"/>
          <w:numId w:val="47"/>
        </w:numPr>
        <w:spacing w:after="0" w:line="240" w:lineRule="auto"/>
        <w:jc w:val="both"/>
        <w:rPr>
          <w:rFonts w:ascii="Aptos Light" w:eastAsia="Aptos Light" w:hAnsi="Aptos Light" w:cs="Aptos Light"/>
          <w:sz w:val="24"/>
          <w:szCs w:val="24"/>
        </w:rPr>
      </w:pPr>
      <w:r w:rsidRPr="004315A2">
        <w:rPr>
          <w:rFonts w:ascii="Aptos Light" w:eastAsia="Aptos Light" w:hAnsi="Aptos Light" w:cs="Aptos Light"/>
          <w:sz w:val="24"/>
          <w:szCs w:val="24"/>
        </w:rPr>
        <w:t xml:space="preserve">Challenges and lessons learned, </w:t>
      </w:r>
    </w:p>
    <w:p w14:paraId="6C37ED54" w14:textId="31802F4F" w:rsidR="00DB2934" w:rsidRPr="004D446E" w:rsidRDefault="0E148163" w:rsidP="004D446E">
      <w:pPr>
        <w:pStyle w:val="Prrafodelista"/>
        <w:numPr>
          <w:ilvl w:val="0"/>
          <w:numId w:val="47"/>
        </w:numPr>
        <w:spacing w:after="0" w:line="240" w:lineRule="auto"/>
        <w:jc w:val="both"/>
        <w:rPr>
          <w:rFonts w:ascii="Aptos Light" w:eastAsia="Aptos Light" w:hAnsi="Aptos Light" w:cs="Aptos Light"/>
          <w:sz w:val="24"/>
          <w:szCs w:val="24"/>
        </w:rPr>
      </w:pPr>
      <w:r w:rsidRPr="7EC0C09A">
        <w:rPr>
          <w:rFonts w:ascii="Aptos Light" w:eastAsia="Aptos Light" w:hAnsi="Aptos Light" w:cs="Aptos Light"/>
          <w:sz w:val="24"/>
          <w:szCs w:val="24"/>
        </w:rPr>
        <w:t>Findings</w:t>
      </w:r>
      <w:r w:rsidR="00DB2934" w:rsidRPr="004315A2">
        <w:rPr>
          <w:rFonts w:ascii="Aptos Light" w:eastAsia="Aptos Light" w:hAnsi="Aptos Light" w:cs="Aptos Light"/>
          <w:sz w:val="24"/>
          <w:szCs w:val="24"/>
        </w:rPr>
        <w:t xml:space="preserve"> and recommendations. </w:t>
      </w:r>
    </w:p>
    <w:p w14:paraId="230A8CD9" w14:textId="341480E8" w:rsidR="00F12071" w:rsidRDefault="00F12071" w:rsidP="00F12071">
      <w:pPr>
        <w:pStyle w:val="Prrafodelista"/>
        <w:spacing w:after="0" w:line="240" w:lineRule="auto"/>
        <w:jc w:val="both"/>
      </w:pPr>
      <w:r w:rsidRPr="1E004E80">
        <w:rPr>
          <w:rFonts w:ascii="Aptos Light" w:eastAsia="Aptos Light" w:hAnsi="Aptos Light" w:cs="Aptos Light"/>
          <w:b/>
          <w:bCs/>
          <w:sz w:val="24"/>
          <w:szCs w:val="24"/>
        </w:rPr>
        <w:t>Delivery:</w:t>
      </w:r>
      <w:r w:rsidRPr="1E004E80">
        <w:rPr>
          <w:rFonts w:ascii="Aptos Light" w:eastAsia="Aptos Light" w:hAnsi="Aptos Light" w:cs="Aptos Light"/>
          <w:sz w:val="24"/>
          <w:szCs w:val="24"/>
        </w:rPr>
        <w:t xml:space="preserve"> </w:t>
      </w:r>
      <w:r>
        <w:rPr>
          <w:rFonts w:ascii="Aptos Light" w:eastAsia="Aptos Light" w:hAnsi="Aptos Light" w:cs="Aptos Light"/>
          <w:sz w:val="24"/>
          <w:szCs w:val="24"/>
        </w:rPr>
        <w:t>6</w:t>
      </w:r>
      <w:r w:rsidRPr="00C0487D">
        <w:rPr>
          <w:rFonts w:ascii="Aptos Light" w:eastAsia="Aptos Light" w:hAnsi="Aptos Light" w:cs="Aptos Light"/>
          <w:sz w:val="24"/>
          <w:szCs w:val="24"/>
        </w:rPr>
        <w:t xml:space="preserve"> months from the signing of the agreement.</w:t>
      </w:r>
    </w:p>
    <w:p w14:paraId="29D9001E" w14:textId="77777777" w:rsidR="00F12071" w:rsidRDefault="00F12071">
      <w:pPr>
        <w:spacing w:after="0" w:line="240" w:lineRule="auto"/>
        <w:rPr>
          <w:rFonts w:ascii="Aptos Light" w:eastAsia="Aptos Light" w:hAnsi="Aptos Light" w:cs="Aptos Light"/>
          <w:color w:val="000000" w:themeColor="text1"/>
          <w:sz w:val="24"/>
          <w:szCs w:val="24"/>
        </w:rPr>
      </w:pPr>
    </w:p>
    <w:p w14:paraId="508DCAC9" w14:textId="6B914E42" w:rsidR="00B97D05" w:rsidRDefault="00B97D05" w:rsidP="00B97D05">
      <w:pPr>
        <w:spacing w:after="0" w:line="240" w:lineRule="auto"/>
        <w:ind w:left="720"/>
        <w:jc w:val="both"/>
        <w:rPr>
          <w:rFonts w:ascii="Aptos Light" w:eastAsia="Aptos Light" w:hAnsi="Aptos Light" w:cs="Aptos Light"/>
          <w:color w:val="000000"/>
          <w:sz w:val="24"/>
          <w:szCs w:val="24"/>
        </w:rPr>
      </w:pPr>
      <w:r w:rsidRPr="374ED5A6">
        <w:rPr>
          <w:rFonts w:ascii="Aptos Light" w:eastAsia="Aptos Light" w:hAnsi="Aptos Light" w:cs="Aptos Light"/>
          <w:b/>
          <w:bCs/>
          <w:color w:val="000000" w:themeColor="text1"/>
          <w:sz w:val="24"/>
          <w:szCs w:val="24"/>
        </w:rPr>
        <w:t xml:space="preserve">OUTPUT </w:t>
      </w:r>
      <w:r w:rsidR="00087593">
        <w:rPr>
          <w:rFonts w:ascii="Aptos Light" w:eastAsia="Aptos Light" w:hAnsi="Aptos Light" w:cs="Aptos Light"/>
          <w:b/>
          <w:bCs/>
          <w:color w:val="000000" w:themeColor="text1"/>
          <w:sz w:val="24"/>
          <w:szCs w:val="24"/>
        </w:rPr>
        <w:t>1</w:t>
      </w:r>
      <w:r w:rsidR="00E314BF">
        <w:rPr>
          <w:rFonts w:ascii="Aptos Light" w:eastAsia="Aptos Light" w:hAnsi="Aptos Light" w:cs="Aptos Light"/>
          <w:b/>
          <w:bCs/>
          <w:color w:val="000000" w:themeColor="text1"/>
          <w:sz w:val="24"/>
          <w:szCs w:val="24"/>
        </w:rPr>
        <w:t>0</w:t>
      </w:r>
      <w:r w:rsidRPr="374ED5A6">
        <w:rPr>
          <w:rFonts w:ascii="Aptos Light" w:eastAsia="Aptos Light" w:hAnsi="Aptos Light" w:cs="Aptos Light"/>
          <w:b/>
          <w:bCs/>
          <w:color w:val="000000" w:themeColor="text1"/>
          <w:sz w:val="24"/>
          <w:szCs w:val="24"/>
        </w:rPr>
        <w:t>:</w:t>
      </w:r>
      <w:r>
        <w:rPr>
          <w:rFonts w:ascii="Aptos Light" w:eastAsia="Aptos Light" w:hAnsi="Aptos Light" w:cs="Aptos Light"/>
          <w:b/>
          <w:bCs/>
          <w:color w:val="000000" w:themeColor="text1"/>
          <w:sz w:val="24"/>
          <w:szCs w:val="24"/>
        </w:rPr>
        <w:t xml:space="preserve"> </w:t>
      </w:r>
      <w:r w:rsidRPr="004315A2">
        <w:rPr>
          <w:rFonts w:ascii="Aptos Light" w:eastAsia="Aptos Light" w:hAnsi="Aptos Light" w:cs="Aptos Light"/>
          <w:color w:val="000000" w:themeColor="text1"/>
          <w:sz w:val="24"/>
          <w:szCs w:val="24"/>
        </w:rPr>
        <w:t>Implementation and evaluation report</w:t>
      </w:r>
      <w:r w:rsidRPr="374ED5A6">
        <w:rPr>
          <w:rFonts w:ascii="Aptos Light" w:eastAsia="Aptos Light" w:hAnsi="Aptos Light" w:cs="Aptos Light"/>
          <w:color w:val="000000" w:themeColor="text1"/>
          <w:sz w:val="24"/>
          <w:szCs w:val="24"/>
        </w:rPr>
        <w:t xml:space="preserve"> of the three-month operational trial of the newly constructed </w:t>
      </w:r>
      <w:proofErr w:type="spellStart"/>
      <w:r w:rsidRPr="374ED5A6">
        <w:rPr>
          <w:rFonts w:ascii="Aptos Light" w:eastAsia="Aptos Light" w:hAnsi="Aptos Light" w:cs="Aptos Light"/>
          <w:color w:val="000000" w:themeColor="text1"/>
          <w:sz w:val="24"/>
          <w:szCs w:val="24"/>
        </w:rPr>
        <w:t>Yamparáez</w:t>
      </w:r>
      <w:proofErr w:type="spellEnd"/>
      <w:r w:rsidRPr="374ED5A6">
        <w:rPr>
          <w:rFonts w:ascii="Aptos Light" w:eastAsia="Aptos Light" w:hAnsi="Aptos Light" w:cs="Aptos Light"/>
          <w:color w:val="000000" w:themeColor="text1"/>
          <w:sz w:val="24"/>
          <w:szCs w:val="24"/>
        </w:rPr>
        <w:t xml:space="preserve"> landfill and associated solid waste management facilities and services</w:t>
      </w:r>
      <w:r w:rsidR="749CD8E3" w:rsidRPr="47903171">
        <w:rPr>
          <w:rFonts w:ascii="Aptos Light" w:eastAsia="Aptos Light" w:hAnsi="Aptos Light" w:cs="Aptos Light"/>
          <w:color w:val="000000" w:themeColor="text1"/>
          <w:sz w:val="24"/>
          <w:szCs w:val="24"/>
        </w:rPr>
        <w:t xml:space="preserve"> </w:t>
      </w:r>
      <w:r w:rsidR="749CD8E3" w:rsidRPr="3FD53164">
        <w:rPr>
          <w:rFonts w:ascii="Aptos Light" w:eastAsia="Aptos Light" w:hAnsi="Aptos Light" w:cs="Aptos Light"/>
          <w:color w:val="000000" w:themeColor="text1"/>
          <w:sz w:val="24"/>
          <w:szCs w:val="24"/>
        </w:rPr>
        <w:t xml:space="preserve">(Trial period in which the implementing partner will provide technical support to the municipality, assuming the costs related to personnel, tools and supplies necessary </w:t>
      </w:r>
      <w:r w:rsidR="749CD8E3" w:rsidRPr="3FD53164">
        <w:rPr>
          <w:rFonts w:ascii="Aptos Light" w:eastAsia="Aptos Light" w:hAnsi="Aptos Light" w:cs="Aptos Light"/>
          <w:color w:val="000000" w:themeColor="text1"/>
          <w:sz w:val="24"/>
          <w:szCs w:val="24"/>
        </w:rPr>
        <w:lastRenderedPageBreak/>
        <w:t>for three months to address all stages of solid waste management in the municipality, before executing the transfer</w:t>
      </w:r>
      <w:r w:rsidR="749CD8E3" w:rsidRPr="0D27F846">
        <w:rPr>
          <w:rFonts w:ascii="Aptos Light" w:eastAsia="Aptos Light" w:hAnsi="Aptos Light" w:cs="Aptos Light"/>
          <w:color w:val="000000" w:themeColor="text1"/>
          <w:sz w:val="24"/>
          <w:szCs w:val="24"/>
        </w:rPr>
        <w:t>)</w:t>
      </w:r>
      <w:r w:rsidRPr="0D27F846">
        <w:rPr>
          <w:rFonts w:ascii="Aptos Light" w:eastAsia="Aptos Light" w:hAnsi="Aptos Light" w:cs="Aptos Light"/>
          <w:color w:val="000000" w:themeColor="text1"/>
          <w:sz w:val="24"/>
          <w:szCs w:val="24"/>
        </w:rPr>
        <w:t>.</w:t>
      </w:r>
      <w:r w:rsidRPr="374ED5A6">
        <w:rPr>
          <w:rFonts w:ascii="Aptos Light" w:eastAsia="Aptos Light" w:hAnsi="Aptos Light" w:cs="Aptos Light"/>
          <w:color w:val="000000" w:themeColor="text1"/>
          <w:sz w:val="24"/>
          <w:szCs w:val="24"/>
        </w:rPr>
        <w:t xml:space="preserve"> This period will assess the functionality, efficiency, and effectiveness of the infrastructure and operational procedures, complemented by the operational trial of other components of the </w:t>
      </w:r>
      <w:proofErr w:type="spellStart"/>
      <w:r w:rsidRPr="374ED5A6">
        <w:rPr>
          <w:rFonts w:ascii="Aptos Light" w:eastAsia="Aptos Light" w:hAnsi="Aptos Light" w:cs="Aptos Light"/>
          <w:color w:val="000000" w:themeColor="text1"/>
          <w:sz w:val="24"/>
          <w:szCs w:val="24"/>
        </w:rPr>
        <w:t>Yamparáez</w:t>
      </w:r>
      <w:proofErr w:type="spellEnd"/>
      <w:r w:rsidRPr="374ED5A6">
        <w:rPr>
          <w:rFonts w:ascii="Aptos Light" w:eastAsia="Aptos Light" w:hAnsi="Aptos Light" w:cs="Aptos Light"/>
          <w:color w:val="000000" w:themeColor="text1"/>
          <w:sz w:val="24"/>
          <w:szCs w:val="24"/>
        </w:rPr>
        <w:t xml:space="preserve"> EDTP included in </w:t>
      </w:r>
      <w:r w:rsidR="7F2E2908" w:rsidRPr="7E62B492">
        <w:rPr>
          <w:rFonts w:ascii="Aptos Light" w:eastAsia="Aptos Light" w:hAnsi="Aptos Light" w:cs="Aptos Light"/>
          <w:color w:val="000000" w:themeColor="text1"/>
          <w:sz w:val="24"/>
          <w:szCs w:val="24"/>
        </w:rPr>
        <w:t>these</w:t>
      </w:r>
      <w:r w:rsidRPr="374ED5A6">
        <w:rPr>
          <w:rFonts w:ascii="Aptos Light" w:eastAsia="Aptos Light" w:hAnsi="Aptos Light" w:cs="Aptos Light"/>
          <w:color w:val="000000" w:themeColor="text1"/>
          <w:sz w:val="24"/>
          <w:szCs w:val="24"/>
        </w:rPr>
        <w:t xml:space="preserve"> terms of reference. The findings will be documented in a comprehensive performance report, which will include the following content:</w:t>
      </w:r>
    </w:p>
    <w:p w14:paraId="6AA96E0A" w14:textId="2A5867B9" w:rsidR="00B97D05" w:rsidRPr="004315A2" w:rsidRDefault="00B97D05" w:rsidP="00B97D05">
      <w:pPr>
        <w:pStyle w:val="Prrafodelista"/>
        <w:numPr>
          <w:ilvl w:val="0"/>
          <w:numId w:val="33"/>
        </w:numPr>
        <w:spacing w:after="0" w:line="240" w:lineRule="auto"/>
        <w:jc w:val="both"/>
        <w:rPr>
          <w:rFonts w:ascii="Aptos Light" w:eastAsia="Aptos Light" w:hAnsi="Aptos Light" w:cs="Aptos Light"/>
          <w:color w:val="000000"/>
          <w:sz w:val="24"/>
          <w:szCs w:val="24"/>
        </w:rPr>
      </w:pPr>
      <w:r w:rsidRPr="546683E7">
        <w:rPr>
          <w:rFonts w:ascii="Aptos Light" w:eastAsia="Aptos Light" w:hAnsi="Aptos Light" w:cs="Aptos Light"/>
          <w:color w:val="000000" w:themeColor="text1"/>
          <w:sz w:val="24"/>
          <w:szCs w:val="24"/>
        </w:rPr>
        <w:t>Operational trial execution: trial period timeline and phases and operational testing of landfill operations</w:t>
      </w:r>
      <w:r w:rsidR="340DC93E" w:rsidRPr="278AA706">
        <w:rPr>
          <w:rFonts w:ascii="Aptos Light" w:eastAsia="Aptos Light" w:hAnsi="Aptos Light" w:cs="Aptos Light"/>
          <w:color w:val="000000" w:themeColor="text1"/>
          <w:sz w:val="24"/>
          <w:szCs w:val="24"/>
        </w:rPr>
        <w:t>.</w:t>
      </w:r>
      <w:r w:rsidRPr="546683E7">
        <w:rPr>
          <w:rFonts w:ascii="Aptos Light" w:eastAsia="Aptos Light" w:hAnsi="Aptos Light" w:cs="Aptos Light"/>
          <w:color w:val="000000" w:themeColor="text1"/>
          <w:sz w:val="24"/>
          <w:szCs w:val="24"/>
        </w:rPr>
        <w:t xml:space="preserve"> The report </w:t>
      </w:r>
      <w:r w:rsidRPr="0020570F">
        <w:rPr>
          <w:rFonts w:ascii="Aptos Light" w:eastAsia="Aptos Light" w:hAnsi="Aptos Light" w:cs="Aptos Light"/>
          <w:color w:val="000000" w:themeColor="text1"/>
          <w:sz w:val="24"/>
          <w:szCs w:val="24"/>
        </w:rPr>
        <w:t xml:space="preserve">must document the actions with </w:t>
      </w:r>
      <w:r w:rsidR="053C4384" w:rsidRPr="1E5968AD">
        <w:rPr>
          <w:rFonts w:ascii="Aptos Light" w:eastAsia="Aptos Light" w:hAnsi="Aptos Light" w:cs="Aptos Light"/>
          <w:color w:val="000000" w:themeColor="text1"/>
          <w:sz w:val="24"/>
          <w:szCs w:val="24"/>
        </w:rPr>
        <w:t>photographic</w:t>
      </w:r>
      <w:r w:rsidRPr="0020570F">
        <w:rPr>
          <w:rFonts w:ascii="Aptos Light" w:eastAsia="Aptos Light" w:hAnsi="Aptos Light" w:cs="Aptos Light"/>
          <w:color w:val="000000" w:themeColor="text1"/>
          <w:sz w:val="24"/>
          <w:szCs w:val="24"/>
        </w:rPr>
        <w:t xml:space="preserve"> records, among </w:t>
      </w:r>
      <w:r w:rsidRPr="00D835A6">
        <w:rPr>
          <w:rFonts w:ascii="Aptos Light" w:eastAsia="Aptos Light" w:hAnsi="Aptos Light" w:cs="Aptos Light"/>
          <w:color w:val="000000" w:themeColor="text1"/>
          <w:sz w:val="24"/>
          <w:szCs w:val="24"/>
        </w:rPr>
        <w:t>others (all personnel, equipment and tools must be considered).</w:t>
      </w:r>
    </w:p>
    <w:p w14:paraId="4418CF2F" w14:textId="4702A14C" w:rsidR="1A0B9373" w:rsidRDefault="73210AAF" w:rsidP="1B89DF67">
      <w:pPr>
        <w:pStyle w:val="Prrafodelista"/>
        <w:numPr>
          <w:ilvl w:val="1"/>
          <w:numId w:val="33"/>
        </w:numPr>
        <w:spacing w:after="0" w:line="240" w:lineRule="auto"/>
        <w:jc w:val="both"/>
        <w:rPr>
          <w:rFonts w:ascii="Aptos Light" w:eastAsia="Aptos Light" w:hAnsi="Aptos Light" w:cs="Aptos Light"/>
          <w:color w:val="000000" w:themeColor="text1"/>
          <w:sz w:val="24"/>
          <w:szCs w:val="24"/>
        </w:rPr>
      </w:pPr>
      <w:r w:rsidRPr="3397F028">
        <w:rPr>
          <w:rFonts w:ascii="Aptos Light" w:eastAsia="Aptos Light" w:hAnsi="Aptos Light" w:cs="Aptos Light"/>
          <w:color w:val="000000" w:themeColor="text1"/>
          <w:sz w:val="24"/>
          <w:szCs w:val="24"/>
        </w:rPr>
        <w:t>Operational report</w:t>
      </w:r>
      <w:r w:rsidR="1A0B9373" w:rsidRPr="3397F028">
        <w:rPr>
          <w:rFonts w:ascii="Aptos Light" w:eastAsia="Aptos Light" w:hAnsi="Aptos Light" w:cs="Aptos Light"/>
          <w:color w:val="000000" w:themeColor="text1"/>
          <w:sz w:val="24"/>
          <w:szCs w:val="24"/>
        </w:rPr>
        <w:t xml:space="preserve">: Detailed </w:t>
      </w:r>
      <w:r w:rsidR="0E9213D3" w:rsidRPr="3397F028">
        <w:rPr>
          <w:rFonts w:ascii="Aptos Light" w:eastAsia="Aptos Light" w:hAnsi="Aptos Light" w:cs="Aptos Light"/>
          <w:color w:val="000000" w:themeColor="text1"/>
          <w:sz w:val="24"/>
          <w:szCs w:val="24"/>
        </w:rPr>
        <w:t>information related to quantification of leachate generation and subsequent treatment, biogas extraction and waste disposal quantification.</w:t>
      </w:r>
    </w:p>
    <w:p w14:paraId="4996BCB2" w14:textId="75077920" w:rsidR="1A0B9373" w:rsidRDefault="1819FE41" w:rsidP="1B89DF67">
      <w:pPr>
        <w:pStyle w:val="Prrafodelista"/>
        <w:numPr>
          <w:ilvl w:val="1"/>
          <w:numId w:val="33"/>
        </w:numPr>
        <w:spacing w:after="0" w:line="240" w:lineRule="auto"/>
        <w:jc w:val="both"/>
        <w:rPr>
          <w:rFonts w:ascii="Aptos Light" w:eastAsia="Aptos Light" w:hAnsi="Aptos Light" w:cs="Aptos Light"/>
          <w:color w:val="000000" w:themeColor="text1"/>
        </w:rPr>
      </w:pPr>
      <w:r w:rsidRPr="75B418BE">
        <w:rPr>
          <w:rFonts w:ascii="Aptos Light" w:eastAsia="Aptos Light" w:hAnsi="Aptos Light" w:cs="Aptos Light"/>
          <w:color w:val="000000" w:themeColor="text1"/>
          <w:sz w:val="24"/>
          <w:szCs w:val="24"/>
        </w:rPr>
        <w:t>Environmental</w:t>
      </w:r>
      <w:r w:rsidR="1A0B9373" w:rsidRPr="58CA0CDC">
        <w:rPr>
          <w:rFonts w:ascii="Aptos Light" w:eastAsia="Aptos Light" w:hAnsi="Aptos Light" w:cs="Aptos Light"/>
          <w:color w:val="000000" w:themeColor="text1"/>
          <w:sz w:val="24"/>
          <w:szCs w:val="24"/>
        </w:rPr>
        <w:t xml:space="preserve"> monitoring: </w:t>
      </w:r>
      <w:r w:rsidR="0D0CF114" w:rsidRPr="58CA0CDC">
        <w:rPr>
          <w:rFonts w:ascii="Aptos Light" w:eastAsia="Aptos Light" w:hAnsi="Aptos Light" w:cs="Aptos Light"/>
          <w:color w:val="000000" w:themeColor="text1"/>
          <w:sz w:val="24"/>
          <w:szCs w:val="24"/>
        </w:rPr>
        <w:t>Carry out all environmental monitoring, established in national environmental regulations, regarding final disposal sites</w:t>
      </w:r>
      <w:r w:rsidR="1A0B9373" w:rsidRPr="58CA0CDC">
        <w:rPr>
          <w:rFonts w:ascii="Aptos Light" w:eastAsia="Aptos Light" w:hAnsi="Aptos Light" w:cs="Aptos Light"/>
          <w:color w:val="000000" w:themeColor="text1"/>
          <w:sz w:val="24"/>
          <w:szCs w:val="24"/>
        </w:rPr>
        <w:t>.</w:t>
      </w:r>
    </w:p>
    <w:p w14:paraId="77D5D4E7" w14:textId="66B61F04" w:rsidR="1A0B9373" w:rsidRDefault="15E53D2C" w:rsidP="1B89DF67">
      <w:pPr>
        <w:pStyle w:val="Prrafodelista"/>
        <w:numPr>
          <w:ilvl w:val="1"/>
          <w:numId w:val="33"/>
        </w:numPr>
        <w:spacing w:after="0" w:line="240" w:lineRule="auto"/>
        <w:jc w:val="both"/>
        <w:rPr>
          <w:rFonts w:ascii="Aptos Light" w:eastAsia="Aptos Light" w:hAnsi="Aptos Light" w:cs="Aptos Light"/>
          <w:color w:val="000000" w:themeColor="text1"/>
        </w:rPr>
      </w:pPr>
      <w:r w:rsidRPr="083E5138">
        <w:rPr>
          <w:rFonts w:ascii="Aptos Light" w:eastAsia="Aptos Light" w:hAnsi="Aptos Light" w:cs="Aptos Light"/>
          <w:color w:val="000000" w:themeColor="text1"/>
          <w:sz w:val="24"/>
          <w:szCs w:val="24"/>
        </w:rPr>
        <w:t>Photographic</w:t>
      </w:r>
      <w:r w:rsidR="1A0B9373" w:rsidRPr="4BCE4FA4">
        <w:rPr>
          <w:rFonts w:ascii="Aptos Light" w:eastAsia="Aptos Light" w:hAnsi="Aptos Light" w:cs="Aptos Light"/>
          <w:color w:val="000000" w:themeColor="text1"/>
          <w:sz w:val="24"/>
          <w:szCs w:val="24"/>
        </w:rPr>
        <w:t xml:space="preserve"> Record: </w:t>
      </w:r>
      <w:r w:rsidR="622FCB78" w:rsidRPr="48EDA5CA">
        <w:rPr>
          <w:rFonts w:ascii="Aptos Light" w:eastAsia="Aptos Light" w:hAnsi="Aptos Light" w:cs="Aptos Light"/>
          <w:color w:val="000000" w:themeColor="text1"/>
          <w:sz w:val="24"/>
          <w:szCs w:val="24"/>
        </w:rPr>
        <w:t>Images</w:t>
      </w:r>
      <w:r w:rsidR="622FCB78" w:rsidRPr="4BCE4FA4">
        <w:rPr>
          <w:rFonts w:ascii="Aptos Light" w:eastAsia="Aptos Light" w:hAnsi="Aptos Light" w:cs="Aptos Light"/>
          <w:color w:val="000000" w:themeColor="text1"/>
          <w:sz w:val="24"/>
          <w:szCs w:val="24"/>
        </w:rPr>
        <w:t xml:space="preserve"> with descriptions of the operations carried out at the final disposal sites</w:t>
      </w:r>
      <w:r w:rsidR="1A0B9373" w:rsidRPr="4BCE4FA4">
        <w:rPr>
          <w:rFonts w:ascii="Aptos Light" w:eastAsia="Aptos Light" w:hAnsi="Aptos Light" w:cs="Aptos Light"/>
          <w:color w:val="000000" w:themeColor="text1"/>
          <w:sz w:val="24"/>
          <w:szCs w:val="24"/>
        </w:rPr>
        <w:t>.</w:t>
      </w:r>
    </w:p>
    <w:p w14:paraId="6C844908" w14:textId="58275E5A" w:rsidR="1A0B9373" w:rsidRDefault="1A0B9373" w:rsidP="1B89DF67">
      <w:pPr>
        <w:pStyle w:val="Prrafodelista"/>
        <w:numPr>
          <w:ilvl w:val="1"/>
          <w:numId w:val="33"/>
        </w:numPr>
        <w:spacing w:after="0" w:line="240" w:lineRule="auto"/>
        <w:jc w:val="both"/>
        <w:rPr>
          <w:rFonts w:ascii="Aptos Light" w:eastAsia="Aptos Light" w:hAnsi="Aptos Light" w:cs="Aptos Light"/>
          <w:color w:val="000000" w:themeColor="text1"/>
        </w:rPr>
      </w:pPr>
      <w:r w:rsidRPr="1B89DF67">
        <w:rPr>
          <w:rFonts w:ascii="Aptos Light" w:eastAsia="Aptos Light" w:hAnsi="Aptos Light" w:cs="Aptos Light"/>
          <w:color w:val="000000" w:themeColor="text1"/>
          <w:sz w:val="24"/>
          <w:szCs w:val="24"/>
        </w:rPr>
        <w:t>Operational Challenges and Adjustments: Issues encountered during the trial period and any modifications made to optimize the service.</w:t>
      </w:r>
    </w:p>
    <w:p w14:paraId="00EF5A7E" w14:textId="77777777" w:rsidR="00B97D05" w:rsidRPr="004315A2" w:rsidRDefault="00B97D05" w:rsidP="00B97D05">
      <w:pPr>
        <w:pStyle w:val="Prrafodelista"/>
        <w:numPr>
          <w:ilvl w:val="0"/>
          <w:numId w:val="33"/>
        </w:numPr>
        <w:spacing w:after="0" w:line="240" w:lineRule="auto"/>
        <w:jc w:val="both"/>
        <w:rPr>
          <w:rFonts w:ascii="Aptos Light" w:eastAsia="Aptos Light" w:hAnsi="Aptos Light" w:cs="Aptos Light"/>
          <w:color w:val="000000" w:themeColor="text1"/>
          <w:sz w:val="24"/>
          <w:szCs w:val="24"/>
        </w:rPr>
      </w:pPr>
      <w:r w:rsidRPr="004315A2">
        <w:rPr>
          <w:rFonts w:ascii="Aptos Light" w:eastAsia="Aptos Light" w:hAnsi="Aptos Light" w:cs="Aptos Light"/>
          <w:color w:val="000000" w:themeColor="text1"/>
          <w:sz w:val="24"/>
          <w:szCs w:val="24"/>
        </w:rPr>
        <w:t>Operation of the municipal urban sanitation service</w:t>
      </w:r>
      <w:r>
        <w:rPr>
          <w:rFonts w:ascii="Aptos Light" w:eastAsia="Aptos Light" w:hAnsi="Aptos Light" w:cs="Aptos Light"/>
          <w:color w:val="000000" w:themeColor="text1"/>
          <w:sz w:val="24"/>
          <w:szCs w:val="24"/>
        </w:rPr>
        <w:t xml:space="preserve"> </w:t>
      </w:r>
      <w:r w:rsidRPr="00EF5558">
        <w:rPr>
          <w:rFonts w:ascii="Aptos Light" w:eastAsia="Aptos Light" w:hAnsi="Aptos Light" w:cs="Aptos Light"/>
          <w:sz w:val="24"/>
          <w:szCs w:val="24"/>
        </w:rPr>
        <w:t>street</w:t>
      </w:r>
      <w:r>
        <w:rPr>
          <w:rFonts w:ascii="Aptos Light" w:eastAsia="Aptos Light" w:hAnsi="Aptos Light" w:cs="Aptos Light"/>
          <w:sz w:val="24"/>
          <w:szCs w:val="24"/>
        </w:rPr>
        <w:t>, which include</w:t>
      </w:r>
      <w:r w:rsidRPr="00EF5558">
        <w:rPr>
          <w:rFonts w:ascii="Aptos Light" w:eastAsia="Aptos Light" w:hAnsi="Aptos Light" w:cs="Aptos Light"/>
          <w:sz w:val="24"/>
          <w:szCs w:val="24"/>
        </w:rPr>
        <w:t xml:space="preserve"> sweeping and public space cleaning</w:t>
      </w:r>
      <w:r>
        <w:rPr>
          <w:rFonts w:ascii="Aptos Light" w:eastAsia="Aptos Light" w:hAnsi="Aptos Light" w:cs="Aptos Light"/>
          <w:sz w:val="24"/>
          <w:szCs w:val="24"/>
        </w:rPr>
        <w:t>, solid waste collection and transportation, segregation and others relevant points</w:t>
      </w:r>
      <w:r w:rsidRPr="004315A2">
        <w:rPr>
          <w:rFonts w:ascii="Aptos Light" w:eastAsia="Aptos Light" w:hAnsi="Aptos Light" w:cs="Aptos Light"/>
          <w:color w:val="000000" w:themeColor="text1"/>
          <w:sz w:val="24"/>
          <w:szCs w:val="24"/>
        </w:rPr>
        <w:t xml:space="preserve">: </w:t>
      </w:r>
    </w:p>
    <w:p w14:paraId="796F339D" w14:textId="77777777" w:rsidR="00B97D05" w:rsidRPr="004315A2" w:rsidRDefault="00B97D05" w:rsidP="00B97D05">
      <w:pPr>
        <w:pStyle w:val="Prrafodelista"/>
        <w:numPr>
          <w:ilvl w:val="1"/>
          <w:numId w:val="33"/>
        </w:numPr>
        <w:spacing w:after="0" w:line="240" w:lineRule="auto"/>
        <w:jc w:val="both"/>
        <w:rPr>
          <w:rFonts w:ascii="Aptos Light" w:eastAsia="Aptos Light" w:hAnsi="Aptos Light" w:cs="Aptos Light"/>
          <w:color w:val="000000" w:themeColor="text1"/>
          <w:sz w:val="24"/>
          <w:szCs w:val="24"/>
        </w:rPr>
      </w:pPr>
      <w:r w:rsidRPr="004315A2">
        <w:rPr>
          <w:rFonts w:ascii="Aptos Light" w:eastAsia="Aptos Light" w:hAnsi="Aptos Light" w:cs="Aptos Light"/>
          <w:color w:val="000000" w:themeColor="text1"/>
          <w:sz w:val="24"/>
          <w:szCs w:val="24"/>
        </w:rPr>
        <w:t>Service Schedule: Detailed timeline of cleaning activities</w:t>
      </w:r>
      <w:r>
        <w:rPr>
          <w:rFonts w:ascii="Aptos Light" w:eastAsia="Aptos Light" w:hAnsi="Aptos Light" w:cs="Aptos Light"/>
          <w:color w:val="000000" w:themeColor="text1"/>
          <w:sz w:val="24"/>
          <w:szCs w:val="24"/>
        </w:rPr>
        <w:t xml:space="preserve">, </w:t>
      </w:r>
      <w:r w:rsidRPr="1D1C611F">
        <w:rPr>
          <w:rFonts w:ascii="Aptos Light" w:eastAsia="Aptos Light" w:hAnsi="Aptos Light" w:cs="Aptos Light"/>
          <w:sz w:val="24"/>
          <w:szCs w:val="24"/>
        </w:rPr>
        <w:t>collection and transportation services</w:t>
      </w:r>
      <w:r w:rsidRPr="004315A2">
        <w:rPr>
          <w:rFonts w:ascii="Aptos Light" w:eastAsia="Aptos Light" w:hAnsi="Aptos Light" w:cs="Aptos Light"/>
          <w:color w:val="000000" w:themeColor="text1"/>
          <w:sz w:val="24"/>
          <w:szCs w:val="24"/>
        </w:rPr>
        <w:t>, including frequency, routes, and assigned personnel.</w:t>
      </w:r>
      <w:r>
        <w:rPr>
          <w:rFonts w:ascii="Aptos Light" w:eastAsia="Aptos Light" w:hAnsi="Aptos Light" w:cs="Aptos Light"/>
          <w:color w:val="000000" w:themeColor="text1"/>
          <w:sz w:val="24"/>
          <w:szCs w:val="24"/>
        </w:rPr>
        <w:t xml:space="preserve"> </w:t>
      </w:r>
    </w:p>
    <w:p w14:paraId="3A1C15CF" w14:textId="77777777" w:rsidR="00B97D05" w:rsidRPr="004315A2" w:rsidRDefault="00B97D05" w:rsidP="00B97D05">
      <w:pPr>
        <w:pStyle w:val="Prrafodelista"/>
        <w:numPr>
          <w:ilvl w:val="1"/>
          <w:numId w:val="33"/>
        </w:numPr>
        <w:spacing w:after="0" w:line="240" w:lineRule="auto"/>
        <w:jc w:val="both"/>
        <w:rPr>
          <w:rFonts w:ascii="Aptos Light" w:eastAsia="Aptos Light" w:hAnsi="Aptos Light" w:cs="Aptos Light"/>
          <w:color w:val="000000" w:themeColor="text1"/>
          <w:sz w:val="24"/>
          <w:szCs w:val="24"/>
        </w:rPr>
      </w:pPr>
      <w:r w:rsidRPr="004315A2">
        <w:rPr>
          <w:rFonts w:ascii="Aptos Light" w:eastAsia="Aptos Light" w:hAnsi="Aptos Light" w:cs="Aptos Light"/>
          <w:color w:val="000000" w:themeColor="text1"/>
          <w:sz w:val="24"/>
          <w:szCs w:val="24"/>
        </w:rPr>
        <w:t>Performance monitoring and key metrics: waste processing efficiency, resource utilization, community stakeholder engagement, among others.</w:t>
      </w:r>
    </w:p>
    <w:p w14:paraId="627D6A4F" w14:textId="77777777" w:rsidR="00B97D05" w:rsidRPr="004315A2" w:rsidRDefault="00B97D05" w:rsidP="00B97D05">
      <w:pPr>
        <w:pStyle w:val="Prrafodelista"/>
        <w:numPr>
          <w:ilvl w:val="1"/>
          <w:numId w:val="33"/>
        </w:numPr>
        <w:spacing w:after="0" w:line="240" w:lineRule="auto"/>
        <w:jc w:val="both"/>
        <w:rPr>
          <w:rFonts w:ascii="Aptos Light" w:eastAsia="Aptos Light" w:hAnsi="Aptos Light" w:cs="Aptos Light"/>
          <w:color w:val="000000" w:themeColor="text1"/>
          <w:sz w:val="24"/>
          <w:szCs w:val="24"/>
        </w:rPr>
      </w:pPr>
      <w:r w:rsidRPr="004315A2">
        <w:rPr>
          <w:rFonts w:ascii="Aptos Light" w:eastAsia="Aptos Light" w:hAnsi="Aptos Light" w:cs="Aptos Light"/>
          <w:color w:val="000000" w:themeColor="text1"/>
          <w:sz w:val="24"/>
          <w:szCs w:val="24"/>
        </w:rPr>
        <w:t>Photographic Record: Before-and-after images of public spaces and streets to document the impact of the cleaning services.</w:t>
      </w:r>
    </w:p>
    <w:p w14:paraId="006436D0" w14:textId="77777777" w:rsidR="00B97D05" w:rsidRPr="004315A2" w:rsidRDefault="00B97D05" w:rsidP="00B97D05">
      <w:pPr>
        <w:pStyle w:val="Prrafodelista"/>
        <w:numPr>
          <w:ilvl w:val="1"/>
          <w:numId w:val="33"/>
        </w:numPr>
        <w:spacing w:after="0" w:line="240" w:lineRule="auto"/>
        <w:jc w:val="both"/>
        <w:rPr>
          <w:rFonts w:ascii="Aptos Light" w:eastAsia="Aptos Light" w:hAnsi="Aptos Light" w:cs="Aptos Light"/>
          <w:color w:val="000000" w:themeColor="text1"/>
          <w:sz w:val="24"/>
          <w:szCs w:val="24"/>
        </w:rPr>
      </w:pPr>
      <w:r w:rsidRPr="004315A2">
        <w:rPr>
          <w:rFonts w:ascii="Aptos Light" w:eastAsia="Aptos Light" w:hAnsi="Aptos Light" w:cs="Aptos Light"/>
          <w:color w:val="000000" w:themeColor="text1"/>
          <w:sz w:val="24"/>
          <w:szCs w:val="24"/>
        </w:rPr>
        <w:t xml:space="preserve">Operational Challenges and Adjustments: Issues encountered during the trial period and any modifications made to optimize the service. </w:t>
      </w:r>
    </w:p>
    <w:p w14:paraId="1F97826F" w14:textId="77777777" w:rsidR="00B97D05" w:rsidRPr="004315A2" w:rsidRDefault="00B97D05" w:rsidP="00B97D05">
      <w:pPr>
        <w:pStyle w:val="Prrafodelista"/>
        <w:numPr>
          <w:ilvl w:val="0"/>
          <w:numId w:val="33"/>
        </w:numPr>
        <w:spacing w:after="0" w:line="240" w:lineRule="auto"/>
        <w:jc w:val="both"/>
        <w:rPr>
          <w:rFonts w:ascii="Aptos Light" w:eastAsia="Aptos Light" w:hAnsi="Aptos Light" w:cs="Aptos Light"/>
          <w:color w:val="000000" w:themeColor="text1"/>
          <w:sz w:val="24"/>
          <w:szCs w:val="24"/>
        </w:rPr>
      </w:pPr>
      <w:r w:rsidRPr="004315A2">
        <w:rPr>
          <w:rFonts w:ascii="Aptos Light" w:eastAsia="Aptos Light" w:hAnsi="Aptos Light" w:cs="Aptos Light"/>
          <w:color w:val="000000" w:themeColor="text1"/>
          <w:sz w:val="24"/>
          <w:szCs w:val="24"/>
        </w:rPr>
        <w:t xml:space="preserve">Operation of the </w:t>
      </w:r>
      <w:r w:rsidRPr="004315A2">
        <w:rPr>
          <w:rFonts w:ascii="Aptos Light" w:eastAsia="Aptos Light" w:hAnsi="Aptos Light" w:cs="Aptos Light"/>
          <w:sz w:val="24"/>
          <w:szCs w:val="24"/>
        </w:rPr>
        <w:t>organic and recyclable waste utilization center</w:t>
      </w:r>
      <w:r w:rsidRPr="004315A2">
        <w:rPr>
          <w:rFonts w:ascii="Aptos Light" w:eastAsia="Aptos Light" w:hAnsi="Aptos Light" w:cs="Aptos Light"/>
          <w:color w:val="000000" w:themeColor="text1"/>
          <w:sz w:val="24"/>
          <w:szCs w:val="24"/>
        </w:rPr>
        <w:t xml:space="preserve">: </w:t>
      </w:r>
    </w:p>
    <w:p w14:paraId="1273B0FF" w14:textId="77777777" w:rsidR="00B97D05" w:rsidRDefault="00B97D05" w:rsidP="00B97D05">
      <w:pPr>
        <w:pStyle w:val="Prrafodelista"/>
        <w:numPr>
          <w:ilvl w:val="0"/>
          <w:numId w:val="51"/>
        </w:numPr>
        <w:spacing w:after="0" w:line="240" w:lineRule="auto"/>
        <w:ind w:left="2127"/>
        <w:jc w:val="both"/>
        <w:rPr>
          <w:rFonts w:ascii="Aptos Light" w:eastAsia="Aptos Light" w:hAnsi="Aptos Light" w:cs="Aptos Light"/>
        </w:rPr>
      </w:pPr>
      <w:r w:rsidRPr="72EE1F9E">
        <w:rPr>
          <w:rFonts w:ascii="Aptos Light" w:eastAsia="Aptos Light" w:hAnsi="Aptos Light" w:cs="Aptos Light"/>
          <w:sz w:val="24"/>
          <w:szCs w:val="24"/>
        </w:rPr>
        <w:t>Implementation overview: including operational challenges, involved staff, infrastructure and equipment use.</w:t>
      </w:r>
    </w:p>
    <w:p w14:paraId="7B59F23C" w14:textId="77777777" w:rsidR="00B97D05" w:rsidRDefault="00B97D05" w:rsidP="00B97D05">
      <w:pPr>
        <w:pStyle w:val="Prrafodelista"/>
        <w:numPr>
          <w:ilvl w:val="0"/>
          <w:numId w:val="51"/>
        </w:numPr>
        <w:spacing w:after="0" w:line="240" w:lineRule="auto"/>
        <w:ind w:left="2127"/>
        <w:jc w:val="both"/>
        <w:rPr>
          <w:rFonts w:ascii="Aptos Light" w:eastAsia="Aptos Light" w:hAnsi="Aptos Light" w:cs="Aptos Light"/>
        </w:rPr>
      </w:pPr>
      <w:r w:rsidRPr="72EE1F9E">
        <w:rPr>
          <w:rFonts w:ascii="Aptos Light" w:eastAsia="Aptos Light" w:hAnsi="Aptos Light" w:cs="Aptos Light"/>
          <w:sz w:val="24"/>
          <w:szCs w:val="24"/>
        </w:rPr>
        <w:t>Performance monitoring and key metrics: waste processing efficiency, resource utilization, community stakeholder engagement, among others.</w:t>
      </w:r>
    </w:p>
    <w:p w14:paraId="44AEF290" w14:textId="77777777" w:rsidR="00B97D05" w:rsidRPr="00EF5558" w:rsidRDefault="00B97D05" w:rsidP="00B97D05">
      <w:pPr>
        <w:pStyle w:val="Prrafodelista"/>
        <w:numPr>
          <w:ilvl w:val="0"/>
          <w:numId w:val="51"/>
        </w:numPr>
        <w:spacing w:after="0" w:line="240" w:lineRule="auto"/>
        <w:ind w:left="2127"/>
        <w:jc w:val="both"/>
        <w:rPr>
          <w:rFonts w:ascii="Aptos Light" w:eastAsia="Aptos Light" w:hAnsi="Aptos Light" w:cs="Aptos Light"/>
          <w:sz w:val="24"/>
          <w:szCs w:val="24"/>
        </w:rPr>
      </w:pPr>
      <w:r w:rsidRPr="72EE1F9E">
        <w:rPr>
          <w:rFonts w:ascii="Aptos Light" w:eastAsia="Aptos Light" w:hAnsi="Aptos Light" w:cs="Aptos Light"/>
          <w:sz w:val="24"/>
          <w:szCs w:val="24"/>
        </w:rPr>
        <w:t xml:space="preserve">Operational challenges and adjustments: issues encountered during the trial period and any </w:t>
      </w:r>
      <w:r w:rsidRPr="00EF5558">
        <w:rPr>
          <w:rFonts w:ascii="Aptos Light" w:eastAsia="Aptos Light" w:hAnsi="Aptos Light" w:cs="Aptos Light"/>
          <w:sz w:val="24"/>
          <w:szCs w:val="24"/>
        </w:rPr>
        <w:t>modifications made to optimize the service.</w:t>
      </w:r>
    </w:p>
    <w:p w14:paraId="069C6771" w14:textId="77777777" w:rsidR="00B97D05" w:rsidRPr="004C5387" w:rsidRDefault="00B97D05" w:rsidP="00B97D05">
      <w:pPr>
        <w:pStyle w:val="Prrafodelista"/>
        <w:numPr>
          <w:ilvl w:val="0"/>
          <w:numId w:val="51"/>
        </w:numPr>
        <w:spacing w:after="0" w:line="240" w:lineRule="auto"/>
        <w:ind w:left="2127"/>
        <w:jc w:val="both"/>
        <w:rPr>
          <w:rFonts w:ascii="Aptos Light" w:eastAsia="Aptos Light" w:hAnsi="Aptos Light" w:cs="Aptos Light"/>
          <w:sz w:val="24"/>
          <w:szCs w:val="24"/>
        </w:rPr>
      </w:pPr>
      <w:r w:rsidRPr="374ED5A6">
        <w:rPr>
          <w:rFonts w:ascii="Aptos Light" w:eastAsia="Aptos Light" w:hAnsi="Aptos Light" w:cs="Aptos Light"/>
          <w:sz w:val="24"/>
          <w:szCs w:val="24"/>
        </w:rPr>
        <w:t>Study the possibility of creating a local association of waste recyclers.</w:t>
      </w:r>
    </w:p>
    <w:p w14:paraId="39390775" w14:textId="77777777" w:rsidR="00B97D05" w:rsidRPr="004315A2" w:rsidRDefault="00B97D05" w:rsidP="00B97D05">
      <w:pPr>
        <w:pStyle w:val="Prrafodelista"/>
        <w:numPr>
          <w:ilvl w:val="0"/>
          <w:numId w:val="51"/>
        </w:numPr>
        <w:spacing w:after="0" w:line="240" w:lineRule="auto"/>
        <w:ind w:left="2127"/>
        <w:jc w:val="both"/>
        <w:rPr>
          <w:rFonts w:ascii="Aptos Light" w:eastAsia="Aptos Light" w:hAnsi="Aptos Light" w:cs="Aptos Light"/>
          <w:color w:val="000000" w:themeColor="text1"/>
          <w:sz w:val="24"/>
          <w:szCs w:val="24"/>
        </w:rPr>
      </w:pPr>
      <w:r w:rsidRPr="374ED5A6">
        <w:rPr>
          <w:rFonts w:ascii="Aptos Light" w:eastAsia="Aptos Light" w:hAnsi="Aptos Light" w:cs="Aptos Light"/>
          <w:color w:val="000000" w:themeColor="text1"/>
          <w:sz w:val="24"/>
          <w:szCs w:val="24"/>
        </w:rPr>
        <w:t>Conduct market analysis for the marketing of recyclables and the use of organic waste.</w:t>
      </w:r>
    </w:p>
    <w:p w14:paraId="5BDFF030" w14:textId="77777777" w:rsidR="00B97D05" w:rsidRPr="00D835A6" w:rsidRDefault="00B97D05" w:rsidP="00B97D05">
      <w:pPr>
        <w:pStyle w:val="Prrafodelista"/>
        <w:numPr>
          <w:ilvl w:val="0"/>
          <w:numId w:val="33"/>
        </w:numPr>
        <w:spacing w:after="0" w:line="240" w:lineRule="auto"/>
        <w:jc w:val="both"/>
        <w:rPr>
          <w:rFonts w:ascii="Aptos Light" w:eastAsia="Aptos Light" w:hAnsi="Aptos Light" w:cs="Aptos Light"/>
          <w:color w:val="000000"/>
          <w:sz w:val="24"/>
          <w:szCs w:val="24"/>
        </w:rPr>
      </w:pPr>
      <w:r w:rsidRPr="00D835A6">
        <w:rPr>
          <w:rFonts w:ascii="Aptos Light" w:eastAsia="Aptos Light" w:hAnsi="Aptos Light" w:cs="Aptos Light"/>
          <w:color w:val="000000"/>
          <w:sz w:val="24"/>
          <w:szCs w:val="24"/>
        </w:rPr>
        <w:t xml:space="preserve">Key performance indicators and evaluation metrics: waste processing capacity (volume of waste processed per week, composition of waste received: organic, </w:t>
      </w:r>
      <w:r w:rsidRPr="00D835A6">
        <w:rPr>
          <w:rFonts w:ascii="Aptos Light" w:eastAsia="Aptos Light" w:hAnsi="Aptos Light" w:cs="Aptos Light"/>
          <w:color w:val="000000"/>
          <w:sz w:val="24"/>
          <w:szCs w:val="24"/>
        </w:rPr>
        <w:lastRenderedPageBreak/>
        <w:t>recyclable, hazardous, etc.), environmental compliance, operational efficiency, challenges and adjustments.</w:t>
      </w:r>
    </w:p>
    <w:p w14:paraId="390E55BA" w14:textId="355AE632" w:rsidR="00B97D05" w:rsidRPr="004315A2" w:rsidRDefault="00B97D05" w:rsidP="00B97D05">
      <w:pPr>
        <w:pStyle w:val="Prrafodelista"/>
        <w:numPr>
          <w:ilvl w:val="0"/>
          <w:numId w:val="33"/>
        </w:numPr>
        <w:spacing w:after="0" w:line="240" w:lineRule="auto"/>
        <w:jc w:val="both"/>
        <w:rPr>
          <w:rFonts w:ascii="Aptos Light" w:eastAsia="Aptos Light" w:hAnsi="Aptos Light" w:cs="Aptos Light"/>
          <w:color w:val="000000" w:themeColor="text1"/>
        </w:rPr>
      </w:pPr>
      <w:r w:rsidRPr="7EC0C09A">
        <w:rPr>
          <w:rFonts w:ascii="Aptos Light" w:eastAsia="Aptos Light" w:hAnsi="Aptos Light" w:cs="Aptos Light"/>
          <w:color w:val="000000" w:themeColor="text1"/>
          <w:sz w:val="24"/>
          <w:szCs w:val="24"/>
        </w:rPr>
        <w:t>Findings and recommendations: assessment of operational readiness, lessons learned from the trial period,</w:t>
      </w:r>
      <w:r>
        <w:t xml:space="preserve"> </w:t>
      </w:r>
      <w:r w:rsidRPr="7EC0C09A">
        <w:rPr>
          <w:rFonts w:ascii="Aptos Light" w:eastAsia="Aptos Light" w:hAnsi="Aptos Light" w:cs="Aptos Light"/>
          <w:color w:val="000000" w:themeColor="text1"/>
          <w:sz w:val="24"/>
          <w:szCs w:val="24"/>
        </w:rPr>
        <w:t>recommendations for full-scale operation.</w:t>
      </w:r>
      <w:r w:rsidR="14878B34" w:rsidRPr="75B418BE">
        <w:rPr>
          <w:rFonts w:ascii="Aptos Light" w:eastAsia="Aptos Light" w:hAnsi="Aptos Light" w:cs="Aptos Light"/>
          <w:color w:val="000000" w:themeColor="text1"/>
          <w:sz w:val="24"/>
          <w:szCs w:val="24"/>
        </w:rPr>
        <w:t xml:space="preserve"> </w:t>
      </w:r>
      <w:r w:rsidRPr="00472C67">
        <w:rPr>
          <w:rFonts w:ascii="Aptos Light" w:eastAsia="Aptos Light" w:hAnsi="Aptos Light" w:cs="Aptos Light"/>
          <w:color w:val="000000" w:themeColor="text1"/>
          <w:sz w:val="24"/>
          <w:szCs w:val="24"/>
        </w:rPr>
        <w:t>Once the trial period is over</w:t>
      </w:r>
      <w:r>
        <w:rPr>
          <w:rFonts w:ascii="Aptos Light" w:eastAsia="Aptos Light" w:hAnsi="Aptos Light" w:cs="Aptos Light"/>
          <w:color w:val="000000" w:themeColor="text1"/>
          <w:sz w:val="24"/>
          <w:szCs w:val="24"/>
        </w:rPr>
        <w:t>, a</w:t>
      </w:r>
      <w:r w:rsidRPr="00C26B28">
        <w:rPr>
          <w:rFonts w:ascii="Aptos Light" w:eastAsia="Aptos Light" w:hAnsi="Aptos Light" w:cs="Aptos Light"/>
          <w:sz w:val="24"/>
          <w:szCs w:val="24"/>
        </w:rPr>
        <w:t xml:space="preserve"> </w:t>
      </w:r>
      <w:r>
        <w:rPr>
          <w:rFonts w:ascii="Aptos Light" w:eastAsia="Aptos Light" w:hAnsi="Aptos Light" w:cs="Aptos Light"/>
          <w:sz w:val="24"/>
          <w:szCs w:val="24"/>
        </w:rPr>
        <w:t>detailed outline on</w:t>
      </w:r>
      <w:r w:rsidRPr="00C26B28">
        <w:rPr>
          <w:rFonts w:ascii="Aptos Light" w:eastAsia="Aptos Light" w:hAnsi="Aptos Light" w:cs="Aptos Light"/>
          <w:sz w:val="24"/>
          <w:szCs w:val="24"/>
        </w:rPr>
        <w:t xml:space="preserve"> how the implementing partner </w:t>
      </w:r>
      <w:r w:rsidR="66073A6F" w:rsidRPr="41015B9C">
        <w:rPr>
          <w:rFonts w:ascii="Aptos Light" w:eastAsia="Aptos Light" w:hAnsi="Aptos Light" w:cs="Aptos Light"/>
          <w:sz w:val="24"/>
          <w:szCs w:val="24"/>
        </w:rPr>
        <w:t>must</w:t>
      </w:r>
      <w:r w:rsidR="5DBB72DF" w:rsidRPr="75B418BE">
        <w:rPr>
          <w:rFonts w:ascii="Aptos Light" w:eastAsia="Aptos Light" w:hAnsi="Aptos Light" w:cs="Aptos Light"/>
          <w:sz w:val="24"/>
          <w:szCs w:val="24"/>
        </w:rPr>
        <w:t xml:space="preserve"> </w:t>
      </w:r>
      <w:r>
        <w:rPr>
          <w:rFonts w:ascii="Aptos Light" w:eastAsia="Aptos Light" w:hAnsi="Aptos Light" w:cs="Aptos Light"/>
          <w:sz w:val="24"/>
          <w:szCs w:val="24"/>
        </w:rPr>
        <w:t>transfer,</w:t>
      </w:r>
      <w:r w:rsidRPr="00C26B28">
        <w:rPr>
          <w:rFonts w:ascii="Aptos Light" w:eastAsia="Aptos Light" w:hAnsi="Aptos Light" w:cs="Aptos Light"/>
          <w:sz w:val="24"/>
          <w:szCs w:val="24"/>
        </w:rPr>
        <w:t xml:space="preserve"> </w:t>
      </w:r>
      <w:r>
        <w:rPr>
          <w:rFonts w:ascii="Aptos Light" w:eastAsia="Aptos Light" w:hAnsi="Aptos Light" w:cs="Aptos Light"/>
          <w:color w:val="000000" w:themeColor="text1"/>
          <w:sz w:val="24"/>
          <w:szCs w:val="24"/>
        </w:rPr>
        <w:t xml:space="preserve">to the municipality of </w:t>
      </w:r>
      <w:proofErr w:type="spellStart"/>
      <w:r>
        <w:rPr>
          <w:rFonts w:ascii="Aptos Light" w:eastAsia="Aptos Light" w:hAnsi="Aptos Light" w:cs="Aptos Light"/>
          <w:color w:val="000000" w:themeColor="text1"/>
          <w:sz w:val="24"/>
          <w:szCs w:val="24"/>
        </w:rPr>
        <w:t>Yamparáez</w:t>
      </w:r>
      <w:proofErr w:type="spellEnd"/>
      <w:r>
        <w:rPr>
          <w:rFonts w:ascii="Aptos Light" w:eastAsia="Aptos Light" w:hAnsi="Aptos Light" w:cs="Aptos Light"/>
          <w:color w:val="000000" w:themeColor="text1"/>
          <w:sz w:val="24"/>
          <w:szCs w:val="24"/>
        </w:rPr>
        <w:t xml:space="preserve">, </w:t>
      </w:r>
      <w:r w:rsidRPr="00C26B28">
        <w:rPr>
          <w:rFonts w:ascii="Aptos Light" w:eastAsia="Aptos Light" w:hAnsi="Aptos Light" w:cs="Aptos Light"/>
          <w:sz w:val="24"/>
          <w:szCs w:val="24"/>
        </w:rPr>
        <w:t>the equipment, materials, training, and capacity-building</w:t>
      </w:r>
      <w:r>
        <w:rPr>
          <w:rFonts w:ascii="Aptos Light" w:eastAsia="Aptos Light" w:hAnsi="Aptos Light" w:cs="Aptos Light"/>
          <w:sz w:val="24"/>
          <w:szCs w:val="24"/>
        </w:rPr>
        <w:t>.</w:t>
      </w:r>
    </w:p>
    <w:p w14:paraId="75FB96CF" w14:textId="77777777" w:rsidR="00B97D05" w:rsidRPr="004315A2" w:rsidRDefault="00B97D05" w:rsidP="00B97D05">
      <w:pPr>
        <w:pStyle w:val="Prrafodelista"/>
        <w:numPr>
          <w:ilvl w:val="0"/>
          <w:numId w:val="33"/>
        </w:numPr>
        <w:spacing w:after="0" w:line="240" w:lineRule="auto"/>
        <w:jc w:val="both"/>
        <w:rPr>
          <w:rFonts w:ascii="Aptos Light" w:eastAsia="Aptos Light" w:hAnsi="Aptos Light" w:cs="Aptos Light"/>
          <w:color w:val="000000" w:themeColor="text1"/>
          <w:sz w:val="24"/>
          <w:szCs w:val="24"/>
        </w:rPr>
      </w:pPr>
      <w:r w:rsidRPr="004C5387">
        <w:rPr>
          <w:rFonts w:ascii="Aptos Light" w:eastAsia="Aptos Light" w:hAnsi="Aptos Light" w:cs="Aptos Light"/>
          <w:color w:val="000000" w:themeColor="text1"/>
          <w:sz w:val="24"/>
          <w:szCs w:val="24"/>
        </w:rPr>
        <w:t>Recommendations and next steps.</w:t>
      </w:r>
    </w:p>
    <w:p w14:paraId="2161579F" w14:textId="0DDE8C24" w:rsidR="00B97D05" w:rsidRDefault="00B97D05" w:rsidP="00872840">
      <w:pPr>
        <w:spacing w:after="0" w:line="240" w:lineRule="auto"/>
        <w:ind w:left="709"/>
        <w:jc w:val="both"/>
        <w:rPr>
          <w:rFonts w:ascii="Aptos Light" w:eastAsia="Aptos Light" w:hAnsi="Aptos Light" w:cs="Aptos Light"/>
          <w:color w:val="000000" w:themeColor="text1"/>
          <w:sz w:val="24"/>
          <w:szCs w:val="24"/>
        </w:rPr>
      </w:pPr>
      <w:r w:rsidRPr="004315A2">
        <w:rPr>
          <w:rFonts w:ascii="Aptos Light" w:eastAsia="Aptos Light" w:hAnsi="Aptos Light" w:cs="Aptos Light"/>
          <w:b/>
          <w:bCs/>
          <w:color w:val="000000" w:themeColor="text1"/>
          <w:sz w:val="24"/>
          <w:szCs w:val="24"/>
        </w:rPr>
        <w:t xml:space="preserve">Delivery: </w:t>
      </w:r>
      <w:r w:rsidRPr="1D1C611F">
        <w:rPr>
          <w:rFonts w:ascii="Aptos Light" w:eastAsia="Aptos Light" w:hAnsi="Aptos Light" w:cs="Aptos Light"/>
          <w:color w:val="000000" w:themeColor="text1"/>
          <w:sz w:val="24"/>
          <w:szCs w:val="24"/>
        </w:rPr>
        <w:t>9</w:t>
      </w:r>
      <w:r w:rsidRPr="004315A2">
        <w:rPr>
          <w:rFonts w:ascii="Aptos Light" w:eastAsia="Aptos Light" w:hAnsi="Aptos Light" w:cs="Aptos Light"/>
          <w:b/>
          <w:bCs/>
          <w:color w:val="000000" w:themeColor="text1"/>
          <w:sz w:val="24"/>
          <w:szCs w:val="24"/>
        </w:rPr>
        <w:t xml:space="preserve"> </w:t>
      </w:r>
      <w:r w:rsidRPr="004315A2">
        <w:rPr>
          <w:rFonts w:ascii="Aptos Light" w:eastAsia="Aptos Light" w:hAnsi="Aptos Light" w:cs="Aptos Light"/>
          <w:color w:val="000000" w:themeColor="text1"/>
          <w:sz w:val="24"/>
          <w:szCs w:val="24"/>
        </w:rPr>
        <w:t>months</w:t>
      </w:r>
      <w:r w:rsidRPr="004315A2">
        <w:rPr>
          <w:rFonts w:ascii="Aptos Light" w:eastAsia="Aptos Light" w:hAnsi="Aptos Light" w:cs="Aptos Light"/>
          <w:b/>
          <w:bCs/>
          <w:color w:val="000000" w:themeColor="text1"/>
          <w:sz w:val="24"/>
          <w:szCs w:val="24"/>
        </w:rPr>
        <w:t xml:space="preserve"> </w:t>
      </w:r>
      <w:r w:rsidRPr="004315A2">
        <w:rPr>
          <w:rFonts w:ascii="Aptos Light" w:eastAsia="Aptos Light" w:hAnsi="Aptos Light" w:cs="Aptos Light"/>
          <w:color w:val="000000" w:themeColor="text1"/>
          <w:sz w:val="24"/>
          <w:szCs w:val="24"/>
        </w:rPr>
        <w:t>counted from the signing of the agreement.</w:t>
      </w:r>
    </w:p>
    <w:p w14:paraId="5243089B" w14:textId="05C33FAC" w:rsidR="005C019C" w:rsidRPr="00C02E1F" w:rsidRDefault="005C019C" w:rsidP="00C02E1F">
      <w:pPr>
        <w:pStyle w:val="Prrafodelista"/>
        <w:spacing w:before="240" w:after="240" w:line="240" w:lineRule="auto"/>
        <w:rPr>
          <w:rFonts w:ascii="Aptos Light" w:hAnsi="Aptos Light"/>
          <w:color w:val="000000" w:themeColor="text1"/>
          <w:sz w:val="24"/>
          <w:szCs w:val="24"/>
        </w:rPr>
      </w:pPr>
      <w:r w:rsidRPr="00924DFB">
        <w:rPr>
          <w:rFonts w:ascii="Aptos Light" w:eastAsia="Aptos Light" w:hAnsi="Aptos Light" w:cs="Aptos Light"/>
          <w:b/>
          <w:bCs/>
          <w:color w:val="000000" w:themeColor="text1"/>
          <w:sz w:val="24"/>
          <w:szCs w:val="24"/>
        </w:rPr>
        <w:t>OUTPUT 1</w:t>
      </w:r>
      <w:r w:rsidR="00E314BF">
        <w:rPr>
          <w:rFonts w:ascii="Aptos Light" w:eastAsia="Aptos Light" w:hAnsi="Aptos Light" w:cs="Aptos Light"/>
          <w:b/>
          <w:bCs/>
          <w:color w:val="000000" w:themeColor="text1"/>
          <w:sz w:val="24"/>
          <w:szCs w:val="24"/>
        </w:rPr>
        <w:t>1</w:t>
      </w:r>
      <w:r w:rsidRPr="00924DFB">
        <w:rPr>
          <w:rFonts w:ascii="Aptos Light" w:eastAsia="Aptos Light" w:hAnsi="Aptos Light" w:cs="Aptos Light"/>
          <w:b/>
          <w:bCs/>
          <w:color w:val="000000" w:themeColor="text1"/>
          <w:sz w:val="24"/>
          <w:szCs w:val="24"/>
        </w:rPr>
        <w:t>:</w:t>
      </w:r>
      <w:r w:rsidRPr="00924DFB">
        <w:rPr>
          <w:rFonts w:ascii="Aptos Light" w:eastAsia="Aptos Light" w:hAnsi="Aptos Light" w:cs="Aptos Light"/>
          <w:color w:val="000000" w:themeColor="text1"/>
          <w:sz w:val="24"/>
          <w:szCs w:val="24"/>
        </w:rPr>
        <w:t xml:space="preserve"> </w:t>
      </w:r>
      <w:r w:rsidR="04555373" w:rsidRPr="00924DFB">
        <w:rPr>
          <w:rFonts w:ascii="Aptos Light" w:hAnsi="Aptos Light"/>
          <w:color w:val="000000" w:themeColor="text1"/>
          <w:sz w:val="24"/>
          <w:szCs w:val="24"/>
        </w:rPr>
        <w:t xml:space="preserve">A document that presents a 20-year financial plan for the operation and sustainability of the integrated waste management project, including projected costs and revenues, developed </w:t>
      </w:r>
      <w:r w:rsidR="31B46AB3" w:rsidRPr="045176B6">
        <w:rPr>
          <w:rFonts w:ascii="Aptos Light" w:hAnsi="Aptos Light"/>
          <w:color w:val="000000" w:themeColor="text1"/>
          <w:sz w:val="24"/>
          <w:szCs w:val="24"/>
        </w:rPr>
        <w:t>based on</w:t>
      </w:r>
      <w:r w:rsidR="04555373" w:rsidRPr="00924DFB">
        <w:rPr>
          <w:rFonts w:ascii="Aptos Light" w:hAnsi="Aptos Light"/>
          <w:color w:val="000000" w:themeColor="text1"/>
          <w:sz w:val="24"/>
          <w:szCs w:val="24"/>
        </w:rPr>
        <w:t xml:space="preserve"> an economic and financial assessment in accordance with Annex 9, through which the best option for long-term economic and financial sustainability is identified.</w:t>
      </w:r>
    </w:p>
    <w:p w14:paraId="3B887B8E" w14:textId="2DAF758D" w:rsidR="693E8DC0" w:rsidRPr="00924DFB" w:rsidRDefault="693E8DC0" w:rsidP="4E31F096">
      <w:pPr>
        <w:pStyle w:val="Prrafodelista"/>
        <w:numPr>
          <w:ilvl w:val="3"/>
          <w:numId w:val="3"/>
        </w:numPr>
        <w:spacing w:after="0" w:line="240" w:lineRule="auto"/>
        <w:ind w:left="1843"/>
        <w:jc w:val="both"/>
        <w:rPr>
          <w:rFonts w:ascii="Aptos Light" w:hAnsi="Aptos Light"/>
          <w:color w:val="000000" w:themeColor="text1"/>
          <w:sz w:val="24"/>
          <w:szCs w:val="24"/>
        </w:rPr>
      </w:pPr>
      <w:r w:rsidRPr="00924DFB">
        <w:rPr>
          <w:rFonts w:ascii="Aptos Light" w:hAnsi="Aptos Light"/>
          <w:color w:val="000000" w:themeColor="text1"/>
          <w:sz w:val="24"/>
          <w:szCs w:val="24"/>
        </w:rPr>
        <w:t>Analysis and projection of the costs associated with the implementation, operation, and long-term sustainability of the integrated solid waste management project.</w:t>
      </w:r>
    </w:p>
    <w:p w14:paraId="71962772" w14:textId="2CCB7EAF" w:rsidR="6305A6C4" w:rsidRPr="00924DFB" w:rsidRDefault="6305A6C4" w:rsidP="4E31F096">
      <w:pPr>
        <w:pStyle w:val="Prrafodelista"/>
        <w:numPr>
          <w:ilvl w:val="3"/>
          <w:numId w:val="3"/>
        </w:numPr>
        <w:spacing w:after="0" w:line="240" w:lineRule="auto"/>
        <w:ind w:left="1843"/>
        <w:jc w:val="both"/>
        <w:rPr>
          <w:rFonts w:ascii="Aptos Light" w:hAnsi="Aptos Light"/>
          <w:color w:val="000000" w:themeColor="text1"/>
        </w:rPr>
      </w:pPr>
      <w:r w:rsidRPr="00924DFB">
        <w:rPr>
          <w:rFonts w:ascii="Aptos Light" w:hAnsi="Aptos Light"/>
          <w:color w:val="000000" w:themeColor="text1"/>
          <w:sz w:val="24"/>
          <w:szCs w:val="24"/>
        </w:rPr>
        <w:t>Design of the project’s financial structure, including a detailed annual breakdown of the required investments for each item and component of the integrated solid waste management project</w:t>
      </w:r>
      <w:r w:rsidR="7A86E87F" w:rsidRPr="75B418BE">
        <w:rPr>
          <w:rFonts w:ascii="Aptos Light" w:hAnsi="Aptos Light"/>
          <w:color w:val="000000" w:themeColor="text1"/>
          <w:sz w:val="24"/>
          <w:szCs w:val="24"/>
        </w:rPr>
        <w:t>,</w:t>
      </w:r>
      <w:r w:rsidRPr="00924DFB">
        <w:rPr>
          <w:rFonts w:ascii="Aptos Light" w:hAnsi="Aptos Light"/>
          <w:color w:val="000000" w:themeColor="text1"/>
          <w:sz w:val="24"/>
          <w:szCs w:val="24"/>
        </w:rPr>
        <w:t xml:space="preserve"> to ensure its long-term sustainability</w:t>
      </w:r>
      <w:r w:rsidR="00FD5560">
        <w:rPr>
          <w:rFonts w:ascii="Aptos Light" w:hAnsi="Aptos Light"/>
          <w:color w:val="000000" w:themeColor="text1"/>
          <w:sz w:val="24"/>
          <w:szCs w:val="24"/>
        </w:rPr>
        <w:t>.</w:t>
      </w:r>
    </w:p>
    <w:p w14:paraId="5B577FC1" w14:textId="611EB2C0" w:rsidR="6C931EA3" w:rsidRPr="00924DFB" w:rsidRDefault="6C931EA3" w:rsidP="4E31F096">
      <w:pPr>
        <w:pStyle w:val="Prrafodelista"/>
        <w:numPr>
          <w:ilvl w:val="3"/>
          <w:numId w:val="3"/>
        </w:numPr>
        <w:spacing w:after="0" w:line="240" w:lineRule="auto"/>
        <w:ind w:left="1843"/>
        <w:jc w:val="both"/>
        <w:rPr>
          <w:rFonts w:ascii="Aptos Light" w:hAnsi="Aptos Light"/>
          <w:color w:val="000000" w:themeColor="text1"/>
          <w:sz w:val="24"/>
          <w:szCs w:val="24"/>
        </w:rPr>
      </w:pPr>
      <w:r w:rsidRPr="00924DFB">
        <w:rPr>
          <w:rFonts w:ascii="Aptos Light" w:hAnsi="Aptos Light"/>
          <w:color w:val="000000" w:themeColor="text1"/>
          <w:sz w:val="24"/>
          <w:szCs w:val="24"/>
        </w:rPr>
        <w:t>Economic evaluation for the financial sustainability of the project, including an assessment of financing alternatives in accordance with current regulations and user conditions, with the definition and valuation of relevant variables to ensure the operational sustainability of the integrated solid waste management project.</w:t>
      </w:r>
    </w:p>
    <w:p w14:paraId="45FEA424" w14:textId="385D35AA" w:rsidR="4E31F096" w:rsidRPr="00924DFB" w:rsidRDefault="56378259" w:rsidP="00924DFB">
      <w:pPr>
        <w:pStyle w:val="Prrafodelista"/>
        <w:numPr>
          <w:ilvl w:val="3"/>
          <w:numId w:val="3"/>
        </w:numPr>
        <w:spacing w:after="0" w:line="240" w:lineRule="auto"/>
        <w:ind w:left="1843"/>
        <w:jc w:val="both"/>
        <w:rPr>
          <w:rFonts w:ascii="Aptos Light" w:hAnsi="Aptos Light"/>
          <w:color w:val="000000" w:themeColor="text1"/>
          <w:sz w:val="24"/>
          <w:szCs w:val="24"/>
        </w:rPr>
      </w:pPr>
      <w:r w:rsidRPr="00924DFB">
        <w:rPr>
          <w:rFonts w:ascii="Aptos Light" w:hAnsi="Aptos Light"/>
          <w:color w:val="000000" w:themeColor="text1"/>
          <w:sz w:val="24"/>
          <w:szCs w:val="24"/>
        </w:rPr>
        <w:t>Implementation plan: Design of the financial plan, including funding sources, tariff structuring and collection, and financial management; along with a detailed timeline of activities, resource allocation, stakeholder engagement, and identification of potential challenges and mitigation strategies.</w:t>
      </w:r>
    </w:p>
    <w:p w14:paraId="395D7AF6" w14:textId="38BDE7AD" w:rsidR="005C019C" w:rsidRPr="00924DFB" w:rsidRDefault="00516406" w:rsidP="00516406">
      <w:pPr>
        <w:spacing w:after="0" w:line="240" w:lineRule="auto"/>
        <w:ind w:left="709"/>
        <w:rPr>
          <w:rFonts w:ascii="Aptos Light" w:eastAsia="Aptos Light" w:hAnsi="Aptos Light" w:cs="Aptos Light"/>
          <w:color w:val="000000" w:themeColor="text1"/>
          <w:sz w:val="24"/>
          <w:szCs w:val="24"/>
        </w:rPr>
      </w:pPr>
      <w:r w:rsidRPr="00924DFB">
        <w:rPr>
          <w:rFonts w:ascii="Aptos Light" w:eastAsia="Aptos Light" w:hAnsi="Aptos Light" w:cs="Aptos Light"/>
          <w:b/>
          <w:color w:val="000000" w:themeColor="text1"/>
          <w:sz w:val="24"/>
          <w:szCs w:val="24"/>
        </w:rPr>
        <w:t>Delivery:</w:t>
      </w:r>
      <w:r w:rsidRPr="00924DFB">
        <w:rPr>
          <w:rFonts w:ascii="Aptos Light" w:eastAsia="Aptos Light" w:hAnsi="Aptos Light" w:cs="Aptos Light"/>
          <w:color w:val="000000" w:themeColor="text1"/>
          <w:sz w:val="24"/>
          <w:szCs w:val="24"/>
        </w:rPr>
        <w:t xml:space="preserve"> 4 months from the signing of the agreement.</w:t>
      </w:r>
    </w:p>
    <w:p w14:paraId="7CD4FA13" w14:textId="77777777" w:rsidR="00516406" w:rsidRPr="00924DFB" w:rsidRDefault="00516406" w:rsidP="004315A2">
      <w:pPr>
        <w:spacing w:after="0" w:line="240" w:lineRule="auto"/>
        <w:ind w:left="709"/>
        <w:rPr>
          <w:rFonts w:ascii="Aptos Light" w:eastAsia="Aptos Light" w:hAnsi="Aptos Light" w:cs="Aptos Light"/>
          <w:color w:val="000000" w:themeColor="text1"/>
          <w:sz w:val="24"/>
          <w:szCs w:val="24"/>
        </w:rPr>
      </w:pPr>
    </w:p>
    <w:p w14:paraId="5BDF4D4E" w14:textId="4BF3B1B8" w:rsidR="004E360D" w:rsidRPr="00924DFB" w:rsidRDefault="32F3BDB4" w:rsidP="004E360D">
      <w:pPr>
        <w:pStyle w:val="Prrafodelista"/>
        <w:spacing w:after="0" w:line="240" w:lineRule="auto"/>
        <w:jc w:val="both"/>
        <w:rPr>
          <w:rFonts w:ascii="Aptos Light" w:eastAsia="Aptos Light" w:hAnsi="Aptos Light" w:cs="Aptos Light"/>
          <w:sz w:val="24"/>
          <w:szCs w:val="24"/>
        </w:rPr>
      </w:pPr>
      <w:r w:rsidRPr="00924DFB">
        <w:rPr>
          <w:rFonts w:ascii="Aptos Light" w:eastAsia="Aptos Light" w:hAnsi="Aptos Light" w:cs="Aptos Light"/>
          <w:b/>
          <w:bCs/>
          <w:color w:val="000000" w:themeColor="text1"/>
          <w:sz w:val="24"/>
          <w:szCs w:val="24"/>
        </w:rPr>
        <w:t>OUTPUT 1</w:t>
      </w:r>
      <w:r w:rsidR="00E314BF">
        <w:rPr>
          <w:rFonts w:ascii="Aptos Light" w:eastAsia="Aptos Light" w:hAnsi="Aptos Light" w:cs="Aptos Light"/>
          <w:b/>
          <w:bCs/>
          <w:color w:val="000000" w:themeColor="text1"/>
          <w:sz w:val="24"/>
          <w:szCs w:val="24"/>
        </w:rPr>
        <w:t>2</w:t>
      </w:r>
      <w:r w:rsidRPr="00924DFB">
        <w:rPr>
          <w:rFonts w:ascii="Aptos Light" w:eastAsia="Aptos Light" w:hAnsi="Aptos Light" w:cs="Aptos Light"/>
          <w:b/>
          <w:bCs/>
          <w:color w:val="000000" w:themeColor="text1"/>
          <w:sz w:val="24"/>
          <w:szCs w:val="24"/>
        </w:rPr>
        <w:t>:</w:t>
      </w:r>
      <w:r w:rsidRPr="00924DFB">
        <w:rPr>
          <w:rFonts w:ascii="Aptos Light" w:eastAsia="Aptos Light" w:hAnsi="Aptos Light" w:cs="Aptos Light"/>
          <w:color w:val="000000" w:themeColor="text1"/>
          <w:sz w:val="24"/>
          <w:szCs w:val="24"/>
        </w:rPr>
        <w:t xml:space="preserve"> </w:t>
      </w:r>
      <w:r w:rsidR="004E360D" w:rsidRPr="00924DFB">
        <w:rPr>
          <w:rFonts w:ascii="Aptos Light" w:eastAsia="Aptos Light" w:hAnsi="Aptos Light" w:cs="Aptos Light"/>
          <w:sz w:val="24"/>
          <w:szCs w:val="24"/>
        </w:rPr>
        <w:t xml:space="preserve">An implementation and evaluation report of the </w:t>
      </w:r>
      <w:r w:rsidR="28D3D216" w:rsidRPr="00924DFB">
        <w:rPr>
          <w:rFonts w:ascii="Aptos Light" w:eastAsia="Aptos Light" w:hAnsi="Aptos Light" w:cs="Aptos Light"/>
          <w:color w:val="000000" w:themeColor="text1"/>
          <w:sz w:val="24"/>
          <w:szCs w:val="24"/>
        </w:rPr>
        <w:t>economic</w:t>
      </w:r>
      <w:r w:rsidR="004E360D" w:rsidRPr="00924DFB">
        <w:rPr>
          <w:rFonts w:ascii="Aptos Light" w:eastAsia="Aptos Light" w:hAnsi="Aptos Light" w:cs="Aptos Light"/>
          <w:color w:val="000000" w:themeColor="text1"/>
          <w:sz w:val="24"/>
          <w:szCs w:val="24"/>
        </w:rPr>
        <w:t xml:space="preserve"> and financial </w:t>
      </w:r>
      <w:proofErr w:type="spellStart"/>
      <w:r w:rsidR="006D01CD">
        <w:rPr>
          <w:rFonts w:ascii="Aptos Light" w:eastAsia="Aptos Light" w:hAnsi="Aptos Light" w:cs="Aptos Light"/>
          <w:color w:val="000000" w:themeColor="text1"/>
          <w:sz w:val="24"/>
          <w:szCs w:val="24"/>
        </w:rPr>
        <w:t>assestment</w:t>
      </w:r>
      <w:proofErr w:type="spellEnd"/>
      <w:r w:rsidR="004E360D" w:rsidRPr="00924DFB">
        <w:rPr>
          <w:rFonts w:ascii="Aptos Light" w:eastAsia="Aptos Light" w:hAnsi="Aptos Light" w:cs="Aptos Light"/>
          <w:color w:val="000000" w:themeColor="text1"/>
          <w:sz w:val="24"/>
          <w:szCs w:val="24"/>
        </w:rPr>
        <w:t xml:space="preserve">, </w:t>
      </w:r>
      <w:r w:rsidR="004E360D" w:rsidRPr="00924DFB">
        <w:rPr>
          <w:rFonts w:ascii="Aptos Light" w:eastAsia="Aptos Light" w:hAnsi="Aptos Light" w:cs="Aptos Light"/>
          <w:sz w:val="24"/>
          <w:szCs w:val="24"/>
        </w:rPr>
        <w:t>detailing how the plan has been managed and operated</w:t>
      </w:r>
      <w:r w:rsidR="45453E4A" w:rsidRPr="75B418BE">
        <w:rPr>
          <w:rFonts w:ascii="Aptos Light" w:eastAsia="Aptos Light" w:hAnsi="Aptos Light" w:cs="Aptos Light"/>
          <w:sz w:val="24"/>
          <w:szCs w:val="24"/>
        </w:rPr>
        <w:t>,</w:t>
      </w:r>
      <w:r w:rsidR="004E360D" w:rsidRPr="00924DFB">
        <w:rPr>
          <w:rFonts w:ascii="Aptos Light" w:eastAsia="Aptos Light" w:hAnsi="Aptos Light" w:cs="Aptos Light"/>
          <w:sz w:val="24"/>
          <w:szCs w:val="24"/>
        </w:rPr>
        <w:t xml:space="preserve"> with at least the following content:</w:t>
      </w:r>
    </w:p>
    <w:p w14:paraId="45077B61" w14:textId="5D6CFB9C" w:rsidR="0003185F" w:rsidRPr="00924DFB" w:rsidRDefault="46855CBD" w:rsidP="0064175D">
      <w:pPr>
        <w:pStyle w:val="Prrafodelista"/>
        <w:numPr>
          <w:ilvl w:val="0"/>
          <w:numId w:val="50"/>
        </w:numPr>
        <w:spacing w:after="0" w:line="240" w:lineRule="auto"/>
        <w:jc w:val="both"/>
        <w:rPr>
          <w:rFonts w:ascii="Aptos Light" w:eastAsia="Aptos Light" w:hAnsi="Aptos Light" w:cs="Aptos Light"/>
          <w:sz w:val="24"/>
          <w:szCs w:val="24"/>
        </w:rPr>
      </w:pPr>
      <w:r w:rsidRPr="75B418BE">
        <w:rPr>
          <w:rFonts w:ascii="Aptos Light" w:eastAsia="Aptos Light" w:hAnsi="Aptos Light" w:cs="Aptos Light"/>
          <w:sz w:val="24"/>
          <w:szCs w:val="24"/>
        </w:rPr>
        <w:t>Implementation</w:t>
      </w:r>
      <w:r w:rsidR="0003185F" w:rsidRPr="00924DFB">
        <w:rPr>
          <w:rFonts w:ascii="Aptos Light" w:eastAsia="Aptos Light" w:hAnsi="Aptos Light" w:cs="Aptos Light"/>
          <w:sz w:val="24"/>
          <w:szCs w:val="24"/>
        </w:rPr>
        <w:t xml:space="preserve"> of the sanitation fee.</w:t>
      </w:r>
    </w:p>
    <w:p w14:paraId="52DDC0F7" w14:textId="2FFAD699" w:rsidR="0064175D" w:rsidRPr="00924DFB" w:rsidRDefault="0064175D" w:rsidP="0064175D">
      <w:pPr>
        <w:pStyle w:val="Prrafodelista"/>
        <w:numPr>
          <w:ilvl w:val="0"/>
          <w:numId w:val="50"/>
        </w:numPr>
        <w:spacing w:after="0" w:line="240" w:lineRule="auto"/>
        <w:jc w:val="both"/>
        <w:rPr>
          <w:rFonts w:ascii="Aptos Light" w:eastAsia="Aptos Light" w:hAnsi="Aptos Light" w:cs="Aptos Light"/>
          <w:sz w:val="24"/>
          <w:szCs w:val="24"/>
        </w:rPr>
      </w:pPr>
      <w:r w:rsidRPr="00924DFB">
        <w:rPr>
          <w:rFonts w:ascii="Aptos Light" w:eastAsia="Aptos Light" w:hAnsi="Aptos Light" w:cs="Aptos Light"/>
          <w:sz w:val="24"/>
          <w:szCs w:val="24"/>
        </w:rPr>
        <w:t>Implementation overview: including operational challenges, involved staff, and others</w:t>
      </w:r>
      <w:r w:rsidR="007377E0" w:rsidRPr="00924DFB">
        <w:rPr>
          <w:rFonts w:ascii="Aptos Light" w:eastAsia="Aptos Light" w:hAnsi="Aptos Light" w:cs="Aptos Light"/>
          <w:sz w:val="24"/>
          <w:szCs w:val="24"/>
        </w:rPr>
        <w:t>.</w:t>
      </w:r>
    </w:p>
    <w:p w14:paraId="0F89F8F2" w14:textId="77CE7A6C" w:rsidR="0064175D" w:rsidRPr="00924DFB" w:rsidRDefault="00AE60E3" w:rsidP="0064175D">
      <w:pPr>
        <w:pStyle w:val="Prrafodelista"/>
        <w:numPr>
          <w:ilvl w:val="0"/>
          <w:numId w:val="50"/>
        </w:numPr>
        <w:spacing w:after="0" w:line="240" w:lineRule="auto"/>
        <w:jc w:val="both"/>
        <w:rPr>
          <w:rFonts w:ascii="Aptos Light" w:eastAsia="Aptos Light" w:hAnsi="Aptos Light" w:cs="Aptos Light"/>
          <w:sz w:val="24"/>
          <w:szCs w:val="24"/>
        </w:rPr>
      </w:pPr>
      <w:r w:rsidRPr="00924DFB">
        <w:rPr>
          <w:rFonts w:ascii="Aptos Light" w:eastAsia="Aptos Light" w:hAnsi="Aptos Light" w:cs="Aptos Light"/>
          <w:bCs/>
          <w:sz w:val="24"/>
          <w:szCs w:val="24"/>
        </w:rPr>
        <w:t>R</w:t>
      </w:r>
      <w:r w:rsidR="0064175D" w:rsidRPr="00924DFB">
        <w:rPr>
          <w:rFonts w:ascii="Aptos Light" w:eastAsia="Aptos Light" w:hAnsi="Aptos Light" w:cs="Aptos Light"/>
          <w:bCs/>
          <w:sz w:val="24"/>
          <w:szCs w:val="24"/>
        </w:rPr>
        <w:t>esults and outcomes: achievements</w:t>
      </w:r>
      <w:r w:rsidR="0064175D" w:rsidRPr="00924DFB">
        <w:rPr>
          <w:rFonts w:ascii="Aptos Light" w:eastAsia="Aptos Light" w:hAnsi="Aptos Light" w:cs="Aptos Light"/>
          <w:sz w:val="24"/>
          <w:szCs w:val="24"/>
        </w:rPr>
        <w:t xml:space="preserve">, </w:t>
      </w:r>
      <w:r w:rsidR="0064175D" w:rsidRPr="00924DFB">
        <w:rPr>
          <w:rFonts w:ascii="Aptos Light" w:eastAsia="Aptos Light" w:hAnsi="Aptos Light" w:cs="Aptos Light"/>
          <w:bCs/>
          <w:sz w:val="24"/>
          <w:szCs w:val="24"/>
        </w:rPr>
        <w:t>economic and financial outcomes, social and environmental outcomes</w:t>
      </w:r>
      <w:r w:rsidR="007377E0" w:rsidRPr="00924DFB">
        <w:rPr>
          <w:rFonts w:ascii="Aptos Light" w:eastAsia="Aptos Light" w:hAnsi="Aptos Light" w:cs="Aptos Light"/>
          <w:bCs/>
          <w:sz w:val="24"/>
          <w:szCs w:val="24"/>
        </w:rPr>
        <w:t>.</w:t>
      </w:r>
    </w:p>
    <w:p w14:paraId="202B5919" w14:textId="5BCFA216" w:rsidR="005E2E4B" w:rsidRPr="00924DFB" w:rsidRDefault="0064175D">
      <w:pPr>
        <w:pStyle w:val="Prrafodelista"/>
        <w:numPr>
          <w:ilvl w:val="0"/>
          <w:numId w:val="50"/>
        </w:numPr>
        <w:spacing w:after="0" w:line="240" w:lineRule="auto"/>
        <w:jc w:val="both"/>
        <w:rPr>
          <w:rFonts w:ascii="Aptos Light" w:eastAsia="Aptos Light" w:hAnsi="Aptos Light" w:cs="Aptos Light"/>
        </w:rPr>
      </w:pPr>
      <w:r w:rsidRPr="00924DFB">
        <w:rPr>
          <w:rFonts w:ascii="Aptos Light" w:eastAsia="Aptos Light" w:hAnsi="Aptos Light" w:cs="Aptos Light"/>
          <w:sz w:val="24"/>
          <w:szCs w:val="24"/>
        </w:rPr>
        <w:t>A detai</w:t>
      </w:r>
      <w:r w:rsidR="001351FF" w:rsidRPr="00924DFB">
        <w:rPr>
          <w:rFonts w:ascii="Aptos Light" w:eastAsia="Aptos Light" w:hAnsi="Aptos Light" w:cs="Aptos Light"/>
          <w:sz w:val="24"/>
          <w:szCs w:val="24"/>
        </w:rPr>
        <w:t xml:space="preserve">led outline </w:t>
      </w:r>
      <w:r w:rsidR="16AE1D44" w:rsidRPr="00924DFB">
        <w:rPr>
          <w:rFonts w:ascii="Aptos Light" w:eastAsia="Aptos Light" w:hAnsi="Aptos Light" w:cs="Aptos Light"/>
          <w:sz w:val="24"/>
          <w:szCs w:val="24"/>
        </w:rPr>
        <w:t>of</w:t>
      </w:r>
      <w:r w:rsidRPr="00924DFB">
        <w:rPr>
          <w:rFonts w:ascii="Aptos Light" w:eastAsia="Aptos Light" w:hAnsi="Aptos Light" w:cs="Aptos Light"/>
          <w:sz w:val="24"/>
          <w:szCs w:val="24"/>
        </w:rPr>
        <w:t xml:space="preserve"> how the implementing </w:t>
      </w:r>
      <w:r w:rsidR="005E2E4B" w:rsidRPr="00924DFB">
        <w:rPr>
          <w:rFonts w:ascii="Aptos Light" w:eastAsia="Aptos Light" w:hAnsi="Aptos Light" w:cs="Aptos Light"/>
          <w:sz w:val="24"/>
          <w:szCs w:val="24"/>
        </w:rPr>
        <w:t xml:space="preserve">partner has </w:t>
      </w:r>
      <w:r w:rsidR="35C95861" w:rsidRPr="75B418BE">
        <w:rPr>
          <w:rFonts w:ascii="Aptos Light" w:eastAsia="Aptos Light" w:hAnsi="Aptos Light" w:cs="Aptos Light"/>
          <w:sz w:val="24"/>
          <w:szCs w:val="24"/>
        </w:rPr>
        <w:t>transferred</w:t>
      </w:r>
      <w:r w:rsidR="005E2E4B" w:rsidRPr="00924DFB">
        <w:rPr>
          <w:rFonts w:ascii="Aptos Light" w:eastAsia="Aptos Light" w:hAnsi="Aptos Light" w:cs="Aptos Light"/>
          <w:sz w:val="24"/>
          <w:szCs w:val="24"/>
        </w:rPr>
        <w:t xml:space="preserve"> the information to the </w:t>
      </w:r>
      <w:proofErr w:type="spellStart"/>
      <w:r w:rsidR="005E2E4B" w:rsidRPr="00924DFB">
        <w:rPr>
          <w:rFonts w:ascii="Aptos Light" w:eastAsia="Aptos Light" w:hAnsi="Aptos Light" w:cs="Aptos Light"/>
          <w:sz w:val="24"/>
          <w:szCs w:val="24"/>
        </w:rPr>
        <w:t>Yamparáez</w:t>
      </w:r>
      <w:proofErr w:type="spellEnd"/>
      <w:r w:rsidR="005E2E4B" w:rsidRPr="00924DFB">
        <w:rPr>
          <w:rFonts w:ascii="Aptos Light" w:eastAsia="Aptos Light" w:hAnsi="Aptos Light" w:cs="Aptos Light"/>
          <w:sz w:val="24"/>
          <w:szCs w:val="24"/>
        </w:rPr>
        <w:t xml:space="preserve"> Municipality.</w:t>
      </w:r>
    </w:p>
    <w:p w14:paraId="5E1DB5D4" w14:textId="6DECEB17" w:rsidR="003069F1" w:rsidRPr="00924DFB" w:rsidRDefault="007377E0" w:rsidP="004315A2">
      <w:pPr>
        <w:pStyle w:val="Prrafodelista"/>
        <w:numPr>
          <w:ilvl w:val="0"/>
          <w:numId w:val="50"/>
        </w:numPr>
        <w:spacing w:after="0" w:line="240" w:lineRule="auto"/>
        <w:jc w:val="both"/>
        <w:rPr>
          <w:rFonts w:ascii="Aptos Light" w:eastAsia="Aptos Light" w:hAnsi="Aptos Light" w:cs="Aptos Light"/>
          <w:sz w:val="24"/>
          <w:szCs w:val="24"/>
        </w:rPr>
      </w:pPr>
      <w:proofErr w:type="spellStart"/>
      <w:r w:rsidRPr="00924DFB">
        <w:rPr>
          <w:rFonts w:ascii="Aptos Light" w:eastAsia="Aptos Light" w:hAnsi="Aptos Light" w:cs="Aptos Light"/>
          <w:bCs/>
          <w:sz w:val="24"/>
          <w:szCs w:val="24"/>
          <w:lang w:val="es-CO"/>
        </w:rPr>
        <w:t>Recommendations</w:t>
      </w:r>
      <w:proofErr w:type="spellEnd"/>
      <w:r w:rsidR="009C7246" w:rsidRPr="00924DFB">
        <w:rPr>
          <w:rFonts w:ascii="Aptos Light" w:eastAsia="Aptos Light" w:hAnsi="Aptos Light" w:cs="Aptos Light"/>
          <w:sz w:val="24"/>
          <w:szCs w:val="24"/>
        </w:rPr>
        <w:t xml:space="preserve"> and next steps.</w:t>
      </w:r>
    </w:p>
    <w:p w14:paraId="19E08BC8" w14:textId="2D7EEE9F" w:rsidR="75B418BE" w:rsidRDefault="75B418BE" w:rsidP="75B418BE">
      <w:pPr>
        <w:spacing w:after="0" w:line="240" w:lineRule="auto"/>
        <w:ind w:left="709"/>
        <w:rPr>
          <w:rFonts w:ascii="Aptos Light" w:eastAsia="Aptos Light" w:hAnsi="Aptos Light" w:cs="Aptos Light"/>
          <w:b/>
          <w:bCs/>
          <w:color w:val="000000" w:themeColor="text1"/>
          <w:sz w:val="24"/>
          <w:szCs w:val="24"/>
        </w:rPr>
      </w:pPr>
    </w:p>
    <w:p w14:paraId="7F8E1CA8" w14:textId="7F1E5B59" w:rsidR="009C2005" w:rsidRPr="00924DFB" w:rsidRDefault="00516406" w:rsidP="004315A2">
      <w:pPr>
        <w:spacing w:after="0" w:line="240" w:lineRule="auto"/>
        <w:ind w:left="709"/>
        <w:rPr>
          <w:rFonts w:ascii="Aptos Light" w:eastAsia="Aptos Light" w:hAnsi="Aptos Light" w:cs="Aptos Light"/>
          <w:color w:val="000000" w:themeColor="text1"/>
          <w:sz w:val="24"/>
          <w:szCs w:val="24"/>
        </w:rPr>
      </w:pPr>
      <w:r w:rsidRPr="00924DFB">
        <w:rPr>
          <w:rFonts w:ascii="Aptos Light" w:eastAsia="Aptos Light" w:hAnsi="Aptos Light" w:cs="Aptos Light"/>
          <w:b/>
          <w:bCs/>
          <w:color w:val="000000" w:themeColor="text1"/>
          <w:sz w:val="24"/>
          <w:szCs w:val="24"/>
        </w:rPr>
        <w:lastRenderedPageBreak/>
        <w:t>Delivery:</w:t>
      </w:r>
      <w:r w:rsidRPr="00924DFB">
        <w:rPr>
          <w:rFonts w:ascii="Aptos Light" w:eastAsia="Aptos Light" w:hAnsi="Aptos Light" w:cs="Aptos Light"/>
          <w:color w:val="000000" w:themeColor="text1"/>
          <w:sz w:val="24"/>
          <w:szCs w:val="24"/>
        </w:rPr>
        <w:t xml:space="preserve"> 9 months from the signing of the agreement.</w:t>
      </w:r>
    </w:p>
    <w:p w14:paraId="09C1C3E4" w14:textId="77777777" w:rsidR="00516406" w:rsidRPr="00CA37F8" w:rsidRDefault="00516406" w:rsidP="0036553E">
      <w:pPr>
        <w:spacing w:after="0" w:line="240" w:lineRule="auto"/>
        <w:jc w:val="both"/>
        <w:rPr>
          <w:rFonts w:ascii="Aptos Light" w:eastAsia="Aptos Light" w:hAnsi="Aptos Light" w:cs="Aptos Light"/>
          <w:color w:val="000000"/>
          <w:sz w:val="24"/>
          <w:szCs w:val="24"/>
        </w:rPr>
      </w:pPr>
    </w:p>
    <w:p w14:paraId="3123B880" w14:textId="77777777" w:rsidR="007914B3" w:rsidRDefault="68E02DD1" w:rsidP="21328A8B">
      <w:pPr>
        <w:spacing w:after="0" w:line="240" w:lineRule="auto"/>
        <w:jc w:val="both"/>
        <w:rPr>
          <w:rFonts w:ascii="Aptos Light" w:eastAsia="Aptos Light" w:hAnsi="Aptos Light" w:cs="Aptos Light"/>
          <w:b/>
          <w:bCs/>
          <w:color w:val="000000"/>
          <w:sz w:val="24"/>
          <w:szCs w:val="24"/>
        </w:rPr>
      </w:pPr>
      <w:r>
        <w:rPr>
          <w:rFonts w:ascii="Aptos Light" w:eastAsia="Aptos Light" w:hAnsi="Aptos Light" w:cs="Aptos Light"/>
          <w:b/>
          <w:bCs/>
          <w:color w:val="000000"/>
          <w:sz w:val="24"/>
          <w:szCs w:val="24"/>
        </w:rPr>
        <w:t>Payment Calendar</w:t>
      </w:r>
    </w:p>
    <w:p w14:paraId="4269DF37" w14:textId="77777777" w:rsidR="007914B3" w:rsidRDefault="007914B3" w:rsidP="21328A8B">
      <w:pPr>
        <w:spacing w:after="0" w:line="240" w:lineRule="auto"/>
        <w:jc w:val="both"/>
        <w:rPr>
          <w:rFonts w:ascii="Aptos Light" w:eastAsia="Aptos Light" w:hAnsi="Aptos Light" w:cs="Aptos Light"/>
          <w:b/>
          <w:bCs/>
          <w:color w:val="000000"/>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2"/>
        <w:gridCol w:w="1362"/>
        <w:gridCol w:w="4210"/>
        <w:gridCol w:w="2280"/>
      </w:tblGrid>
      <w:tr w:rsidR="007C6325" w14:paraId="23BEE269" w14:textId="468B011C" w:rsidTr="00F60453">
        <w:trPr>
          <w:trHeight w:val="173"/>
          <w:jc w:val="center"/>
        </w:trPr>
        <w:tc>
          <w:tcPr>
            <w:tcW w:w="1782" w:type="dxa"/>
            <w:shd w:val="clear" w:color="auto" w:fill="D5DCE4"/>
          </w:tcPr>
          <w:p w14:paraId="72A51D37" w14:textId="77777777" w:rsidR="007C6325" w:rsidRDefault="007C6325" w:rsidP="21328A8B">
            <w:pPr>
              <w:spacing w:after="0" w:line="240" w:lineRule="auto"/>
              <w:jc w:val="center"/>
              <w:rPr>
                <w:rFonts w:ascii="Aptos Light" w:eastAsia="Aptos Light" w:hAnsi="Aptos Light" w:cs="Aptos Light"/>
                <w:b/>
                <w:bCs/>
                <w:color w:val="000000"/>
                <w:sz w:val="24"/>
                <w:szCs w:val="24"/>
              </w:rPr>
            </w:pPr>
            <w:r>
              <w:rPr>
                <w:rFonts w:ascii="Aptos Light" w:eastAsia="Aptos Light" w:hAnsi="Aptos Light" w:cs="Aptos Light"/>
                <w:b/>
                <w:bCs/>
                <w:color w:val="000000"/>
                <w:sz w:val="24"/>
                <w:szCs w:val="24"/>
              </w:rPr>
              <w:t>Payment</w:t>
            </w:r>
          </w:p>
        </w:tc>
        <w:tc>
          <w:tcPr>
            <w:tcW w:w="1362" w:type="dxa"/>
            <w:shd w:val="clear" w:color="auto" w:fill="D5DCE4"/>
          </w:tcPr>
          <w:p w14:paraId="435EB7D3" w14:textId="77777777" w:rsidR="007C6325" w:rsidRDefault="007C6325" w:rsidP="21328A8B">
            <w:pPr>
              <w:spacing w:after="0" w:line="240" w:lineRule="auto"/>
              <w:jc w:val="center"/>
              <w:rPr>
                <w:rFonts w:ascii="Aptos Light" w:eastAsia="Aptos Light" w:hAnsi="Aptos Light" w:cs="Aptos Light"/>
                <w:b/>
                <w:bCs/>
                <w:color w:val="000000"/>
                <w:sz w:val="24"/>
                <w:szCs w:val="24"/>
              </w:rPr>
            </w:pPr>
            <w:r>
              <w:rPr>
                <w:rFonts w:ascii="Aptos Light" w:eastAsia="Aptos Light" w:hAnsi="Aptos Light" w:cs="Aptos Light"/>
                <w:b/>
                <w:bCs/>
                <w:color w:val="000000"/>
                <w:sz w:val="24"/>
                <w:szCs w:val="24"/>
              </w:rPr>
              <w:t>Percentage</w:t>
            </w:r>
          </w:p>
        </w:tc>
        <w:tc>
          <w:tcPr>
            <w:tcW w:w="4210" w:type="dxa"/>
            <w:shd w:val="clear" w:color="auto" w:fill="D5DCE4"/>
          </w:tcPr>
          <w:p w14:paraId="3C08130C" w14:textId="48525E9A" w:rsidR="007C6325" w:rsidRDefault="00E00F28" w:rsidP="21328A8B">
            <w:pPr>
              <w:spacing w:after="0" w:line="240" w:lineRule="auto"/>
              <w:jc w:val="center"/>
              <w:rPr>
                <w:rFonts w:ascii="Aptos Light" w:eastAsia="Aptos Light" w:hAnsi="Aptos Light" w:cs="Aptos Light"/>
                <w:b/>
                <w:bCs/>
                <w:color w:val="000000"/>
                <w:sz w:val="24"/>
                <w:szCs w:val="24"/>
              </w:rPr>
            </w:pPr>
            <w:r>
              <w:rPr>
                <w:rFonts w:ascii="Aptos Light" w:eastAsia="Aptos Light" w:hAnsi="Aptos Light" w:cs="Aptos Light"/>
                <w:b/>
                <w:bCs/>
                <w:color w:val="000000"/>
                <w:sz w:val="24"/>
                <w:szCs w:val="24"/>
              </w:rPr>
              <w:t>Outp</w:t>
            </w:r>
            <w:r w:rsidR="007C5908">
              <w:rPr>
                <w:rFonts w:ascii="Aptos Light" w:eastAsia="Aptos Light" w:hAnsi="Aptos Light" w:cs="Aptos Light"/>
                <w:b/>
                <w:bCs/>
                <w:color w:val="000000"/>
                <w:sz w:val="24"/>
                <w:szCs w:val="24"/>
              </w:rPr>
              <w:t>uts</w:t>
            </w:r>
            <w:r w:rsidRPr="00E00F28">
              <w:rPr>
                <w:rFonts w:ascii="Aptos Light" w:eastAsia="Aptos Light" w:hAnsi="Aptos Light" w:cs="Aptos Light"/>
                <w:b/>
                <w:bCs/>
                <w:color w:val="000000"/>
                <w:sz w:val="24"/>
                <w:szCs w:val="24"/>
              </w:rPr>
              <w:t xml:space="preserve"> delivered to satisfaction</w:t>
            </w:r>
          </w:p>
        </w:tc>
        <w:tc>
          <w:tcPr>
            <w:tcW w:w="2280" w:type="dxa"/>
            <w:shd w:val="clear" w:color="auto" w:fill="D5DCE4"/>
          </w:tcPr>
          <w:p w14:paraId="5DB65800" w14:textId="0419171E" w:rsidR="007C6325" w:rsidRDefault="0090605C" w:rsidP="21328A8B">
            <w:pPr>
              <w:spacing w:after="0" w:line="240" w:lineRule="auto"/>
              <w:jc w:val="center"/>
              <w:rPr>
                <w:rFonts w:ascii="Aptos Light" w:eastAsia="Aptos Light" w:hAnsi="Aptos Light" w:cs="Aptos Light"/>
                <w:b/>
                <w:bCs/>
                <w:color w:val="000000"/>
                <w:sz w:val="24"/>
                <w:szCs w:val="24"/>
              </w:rPr>
            </w:pPr>
            <w:r>
              <w:rPr>
                <w:rFonts w:ascii="Aptos Light" w:eastAsia="Aptos Light" w:hAnsi="Aptos Light" w:cs="Aptos Light"/>
                <w:b/>
                <w:bCs/>
                <w:color w:val="000000"/>
                <w:sz w:val="24"/>
                <w:szCs w:val="24"/>
              </w:rPr>
              <w:t>Time (after signed the agreement)</w:t>
            </w:r>
          </w:p>
        </w:tc>
      </w:tr>
      <w:tr w:rsidR="007C6325" w14:paraId="6004FEE7" w14:textId="15AB93A6" w:rsidTr="00F60453">
        <w:trPr>
          <w:trHeight w:val="173"/>
          <w:jc w:val="center"/>
        </w:trPr>
        <w:tc>
          <w:tcPr>
            <w:tcW w:w="1782" w:type="dxa"/>
            <w:shd w:val="clear" w:color="auto" w:fill="auto"/>
            <w:vAlign w:val="center"/>
          </w:tcPr>
          <w:p w14:paraId="6D0097EE" w14:textId="77777777" w:rsidR="007C6325" w:rsidRDefault="007C6325" w:rsidP="21328A8B">
            <w:pPr>
              <w:spacing w:after="0" w:line="240" w:lineRule="auto"/>
              <w:jc w:val="center"/>
              <w:rPr>
                <w:rFonts w:ascii="Aptos Light" w:eastAsia="Aptos Light" w:hAnsi="Aptos Light" w:cs="Aptos Light"/>
                <w:color w:val="000000"/>
                <w:sz w:val="24"/>
                <w:szCs w:val="24"/>
              </w:rPr>
            </w:pPr>
            <w:r>
              <w:rPr>
                <w:rFonts w:ascii="Aptos Light" w:eastAsia="Aptos Light" w:hAnsi="Aptos Light" w:cs="Aptos Light"/>
                <w:color w:val="000000"/>
                <w:sz w:val="24"/>
                <w:szCs w:val="24"/>
              </w:rPr>
              <w:t>Payment 1</w:t>
            </w:r>
          </w:p>
        </w:tc>
        <w:tc>
          <w:tcPr>
            <w:tcW w:w="1362" w:type="dxa"/>
            <w:shd w:val="clear" w:color="auto" w:fill="auto"/>
          </w:tcPr>
          <w:p w14:paraId="4AD171BB" w14:textId="593D1A0B" w:rsidR="007C6325" w:rsidRDefault="0090605C" w:rsidP="004315A2">
            <w:pPr>
              <w:spacing w:after="0" w:line="240" w:lineRule="auto"/>
              <w:jc w:val="center"/>
              <w:rPr>
                <w:rFonts w:ascii="Aptos Light" w:eastAsia="Aptos Light" w:hAnsi="Aptos Light" w:cs="Aptos Light"/>
                <w:color w:val="000000"/>
                <w:sz w:val="24"/>
                <w:szCs w:val="24"/>
              </w:rPr>
            </w:pPr>
            <w:r>
              <w:rPr>
                <w:rFonts w:ascii="Aptos Light" w:eastAsia="Aptos Light" w:hAnsi="Aptos Light" w:cs="Aptos Light"/>
                <w:color w:val="000000"/>
                <w:sz w:val="24"/>
                <w:szCs w:val="24"/>
              </w:rPr>
              <w:t>30%</w:t>
            </w:r>
          </w:p>
        </w:tc>
        <w:tc>
          <w:tcPr>
            <w:tcW w:w="4210" w:type="dxa"/>
          </w:tcPr>
          <w:p w14:paraId="138A19A8" w14:textId="1220D46D" w:rsidR="007C6325" w:rsidRDefault="00691CF9" w:rsidP="21328A8B">
            <w:pPr>
              <w:spacing w:after="0" w:line="240" w:lineRule="auto"/>
              <w:jc w:val="both"/>
              <w:rPr>
                <w:rFonts w:ascii="Aptos Light" w:eastAsia="Aptos Light" w:hAnsi="Aptos Light" w:cs="Aptos Light"/>
                <w:color w:val="000000"/>
                <w:sz w:val="24"/>
                <w:szCs w:val="24"/>
              </w:rPr>
            </w:pPr>
            <w:r>
              <w:rPr>
                <w:rFonts w:ascii="Aptos Light" w:eastAsia="Aptos Light" w:hAnsi="Aptos Light" w:cs="Aptos Light"/>
                <w:color w:val="000000"/>
                <w:sz w:val="24"/>
                <w:szCs w:val="24"/>
              </w:rPr>
              <w:t xml:space="preserve">Output 4 </w:t>
            </w:r>
          </w:p>
        </w:tc>
        <w:tc>
          <w:tcPr>
            <w:tcW w:w="2280" w:type="dxa"/>
          </w:tcPr>
          <w:p w14:paraId="724C141A" w14:textId="5B8BABF0" w:rsidR="007C6325" w:rsidRDefault="00EC323A" w:rsidP="004315A2">
            <w:pPr>
              <w:spacing w:after="0" w:line="240" w:lineRule="auto"/>
              <w:jc w:val="center"/>
              <w:rPr>
                <w:rFonts w:ascii="Aptos Light" w:eastAsia="Aptos Light" w:hAnsi="Aptos Light" w:cs="Aptos Light"/>
                <w:color w:val="000000"/>
                <w:sz w:val="24"/>
                <w:szCs w:val="24"/>
              </w:rPr>
            </w:pPr>
            <w:r>
              <w:rPr>
                <w:rFonts w:ascii="Aptos Light" w:eastAsia="Aptos Light" w:hAnsi="Aptos Light" w:cs="Aptos Light"/>
                <w:color w:val="000000"/>
                <w:sz w:val="24"/>
                <w:szCs w:val="24"/>
              </w:rPr>
              <w:t>3 months</w:t>
            </w:r>
          </w:p>
        </w:tc>
      </w:tr>
      <w:tr w:rsidR="007C6325" w14:paraId="1C965C8A" w14:textId="5B2F461D" w:rsidTr="00F60453">
        <w:trPr>
          <w:trHeight w:val="173"/>
          <w:jc w:val="center"/>
        </w:trPr>
        <w:tc>
          <w:tcPr>
            <w:tcW w:w="1782" w:type="dxa"/>
            <w:shd w:val="clear" w:color="auto" w:fill="auto"/>
            <w:vAlign w:val="center"/>
          </w:tcPr>
          <w:p w14:paraId="3AB3DA4E" w14:textId="77777777" w:rsidR="007C6325" w:rsidRDefault="007C6325" w:rsidP="21328A8B">
            <w:pPr>
              <w:spacing w:after="0" w:line="240" w:lineRule="auto"/>
              <w:jc w:val="center"/>
              <w:rPr>
                <w:rFonts w:ascii="Aptos Light" w:eastAsia="Aptos Light" w:hAnsi="Aptos Light" w:cs="Aptos Light"/>
                <w:b/>
                <w:bCs/>
                <w:color w:val="000000"/>
                <w:sz w:val="24"/>
                <w:szCs w:val="24"/>
              </w:rPr>
            </w:pPr>
            <w:r>
              <w:rPr>
                <w:rFonts w:ascii="Aptos Light" w:eastAsia="Aptos Light" w:hAnsi="Aptos Light" w:cs="Aptos Light"/>
                <w:color w:val="000000"/>
                <w:sz w:val="24"/>
                <w:szCs w:val="24"/>
              </w:rPr>
              <w:t>Payment 2</w:t>
            </w:r>
          </w:p>
        </w:tc>
        <w:tc>
          <w:tcPr>
            <w:tcW w:w="1362" w:type="dxa"/>
            <w:shd w:val="clear" w:color="auto" w:fill="auto"/>
          </w:tcPr>
          <w:p w14:paraId="20CABBE1" w14:textId="12A35957" w:rsidR="007C6325" w:rsidRDefault="008040CA" w:rsidP="004315A2">
            <w:pPr>
              <w:spacing w:after="0" w:line="240" w:lineRule="auto"/>
              <w:jc w:val="center"/>
              <w:rPr>
                <w:rFonts w:ascii="Aptos Light" w:eastAsia="Aptos Light" w:hAnsi="Aptos Light" w:cs="Aptos Light"/>
                <w:color w:val="000000"/>
                <w:sz w:val="24"/>
                <w:szCs w:val="24"/>
              </w:rPr>
            </w:pPr>
            <w:r>
              <w:rPr>
                <w:rFonts w:ascii="Aptos Light" w:eastAsia="Aptos Light" w:hAnsi="Aptos Light" w:cs="Aptos Light"/>
                <w:color w:val="000000"/>
                <w:sz w:val="24"/>
                <w:szCs w:val="24"/>
              </w:rPr>
              <w:t>3</w:t>
            </w:r>
            <w:r w:rsidR="009351B0">
              <w:rPr>
                <w:rFonts w:ascii="Aptos Light" w:eastAsia="Aptos Light" w:hAnsi="Aptos Light" w:cs="Aptos Light"/>
                <w:color w:val="000000"/>
                <w:sz w:val="24"/>
                <w:szCs w:val="24"/>
              </w:rPr>
              <w:t>0</w:t>
            </w:r>
            <w:r w:rsidR="00303D69">
              <w:rPr>
                <w:rFonts w:ascii="Aptos Light" w:eastAsia="Aptos Light" w:hAnsi="Aptos Light" w:cs="Aptos Light"/>
                <w:color w:val="000000"/>
                <w:sz w:val="24"/>
                <w:szCs w:val="24"/>
              </w:rPr>
              <w:t>%</w:t>
            </w:r>
          </w:p>
        </w:tc>
        <w:tc>
          <w:tcPr>
            <w:tcW w:w="4210" w:type="dxa"/>
          </w:tcPr>
          <w:p w14:paraId="6543020D" w14:textId="70031201" w:rsidR="007C6325" w:rsidRDefault="00087593" w:rsidP="21328A8B">
            <w:pPr>
              <w:spacing w:after="0" w:line="240" w:lineRule="auto"/>
              <w:jc w:val="both"/>
              <w:rPr>
                <w:rFonts w:ascii="Aptos Light" w:eastAsia="Aptos Light" w:hAnsi="Aptos Light" w:cs="Aptos Light"/>
                <w:color w:val="000000"/>
                <w:sz w:val="24"/>
                <w:szCs w:val="24"/>
              </w:rPr>
            </w:pPr>
            <w:r>
              <w:rPr>
                <w:rFonts w:ascii="Aptos Light" w:eastAsia="Aptos Light" w:hAnsi="Aptos Light" w:cs="Aptos Light"/>
                <w:color w:val="000000"/>
                <w:sz w:val="24"/>
                <w:szCs w:val="24"/>
              </w:rPr>
              <w:t xml:space="preserve"> </w:t>
            </w:r>
            <w:r w:rsidR="00527923">
              <w:rPr>
                <w:rFonts w:ascii="Aptos Light" w:eastAsia="Aptos Light" w:hAnsi="Aptos Light" w:cs="Aptos Light"/>
                <w:color w:val="000000"/>
                <w:sz w:val="24"/>
                <w:szCs w:val="24"/>
              </w:rPr>
              <w:t xml:space="preserve">Output 6, </w:t>
            </w:r>
            <w:r w:rsidR="00A236E1">
              <w:rPr>
                <w:rFonts w:ascii="Aptos Light" w:eastAsia="Aptos Light" w:hAnsi="Aptos Light" w:cs="Aptos Light"/>
                <w:color w:val="000000"/>
                <w:sz w:val="24"/>
                <w:szCs w:val="24"/>
              </w:rPr>
              <w:t>Output 8, Output 11</w:t>
            </w:r>
          </w:p>
        </w:tc>
        <w:tc>
          <w:tcPr>
            <w:tcW w:w="2280" w:type="dxa"/>
          </w:tcPr>
          <w:p w14:paraId="3FA1BE92" w14:textId="33F578EB" w:rsidR="007C6325" w:rsidRDefault="008039B9" w:rsidP="004315A2">
            <w:pPr>
              <w:spacing w:after="0" w:line="240" w:lineRule="auto"/>
              <w:jc w:val="center"/>
              <w:rPr>
                <w:rFonts w:ascii="Aptos Light" w:eastAsia="Aptos Light" w:hAnsi="Aptos Light" w:cs="Aptos Light"/>
                <w:color w:val="000000"/>
                <w:sz w:val="24"/>
                <w:szCs w:val="24"/>
              </w:rPr>
            </w:pPr>
            <w:r>
              <w:rPr>
                <w:rFonts w:ascii="Aptos Light" w:eastAsia="Aptos Light" w:hAnsi="Aptos Light" w:cs="Aptos Light"/>
                <w:color w:val="000000"/>
                <w:sz w:val="24"/>
                <w:szCs w:val="24"/>
              </w:rPr>
              <w:t>4 months</w:t>
            </w:r>
          </w:p>
        </w:tc>
      </w:tr>
      <w:tr w:rsidR="007C6325" w14:paraId="20DFD290" w14:textId="39E29F31" w:rsidTr="00F60453">
        <w:trPr>
          <w:trHeight w:val="173"/>
          <w:jc w:val="center"/>
        </w:trPr>
        <w:tc>
          <w:tcPr>
            <w:tcW w:w="1782" w:type="dxa"/>
            <w:shd w:val="clear" w:color="auto" w:fill="auto"/>
            <w:vAlign w:val="center"/>
          </w:tcPr>
          <w:p w14:paraId="49BA63AF" w14:textId="5ABEEA7C" w:rsidR="007C6325" w:rsidRDefault="007C6325" w:rsidP="21328A8B">
            <w:pPr>
              <w:spacing w:after="0" w:line="240" w:lineRule="auto"/>
              <w:jc w:val="center"/>
              <w:rPr>
                <w:rFonts w:ascii="Aptos Light" w:eastAsia="Aptos Light" w:hAnsi="Aptos Light" w:cs="Aptos Light"/>
                <w:color w:val="000000"/>
                <w:sz w:val="24"/>
                <w:szCs w:val="24"/>
              </w:rPr>
            </w:pPr>
            <w:r>
              <w:rPr>
                <w:rFonts w:ascii="Aptos Light" w:eastAsia="Aptos Light" w:hAnsi="Aptos Light" w:cs="Aptos Light"/>
                <w:color w:val="000000"/>
                <w:sz w:val="24"/>
                <w:szCs w:val="24"/>
              </w:rPr>
              <w:t>Payment 3</w:t>
            </w:r>
          </w:p>
        </w:tc>
        <w:tc>
          <w:tcPr>
            <w:tcW w:w="1362" w:type="dxa"/>
            <w:shd w:val="clear" w:color="auto" w:fill="auto"/>
          </w:tcPr>
          <w:p w14:paraId="0E8F0C84" w14:textId="108AD0A2" w:rsidR="007C6325" w:rsidRDefault="003825C9" w:rsidP="004315A2">
            <w:pPr>
              <w:spacing w:after="0" w:line="240" w:lineRule="auto"/>
              <w:jc w:val="center"/>
              <w:rPr>
                <w:rFonts w:ascii="Aptos Light" w:eastAsia="Aptos Light" w:hAnsi="Aptos Light" w:cs="Aptos Light"/>
                <w:color w:val="000000"/>
                <w:sz w:val="24"/>
                <w:szCs w:val="24"/>
              </w:rPr>
            </w:pPr>
            <w:r>
              <w:rPr>
                <w:rFonts w:ascii="Aptos Light" w:eastAsia="Aptos Light" w:hAnsi="Aptos Light" w:cs="Aptos Light"/>
                <w:color w:val="000000"/>
                <w:sz w:val="24"/>
                <w:szCs w:val="24"/>
              </w:rPr>
              <w:t>3</w:t>
            </w:r>
            <w:r w:rsidR="00303D69">
              <w:rPr>
                <w:rFonts w:ascii="Aptos Light" w:eastAsia="Aptos Light" w:hAnsi="Aptos Light" w:cs="Aptos Light"/>
                <w:color w:val="000000"/>
                <w:sz w:val="24"/>
                <w:szCs w:val="24"/>
              </w:rPr>
              <w:t>0%</w:t>
            </w:r>
          </w:p>
        </w:tc>
        <w:tc>
          <w:tcPr>
            <w:tcW w:w="4210" w:type="dxa"/>
          </w:tcPr>
          <w:p w14:paraId="58E72F11" w14:textId="195DC980" w:rsidR="007C6325" w:rsidRDefault="00303D69" w:rsidP="21328A8B">
            <w:pPr>
              <w:spacing w:after="0" w:line="240" w:lineRule="auto"/>
              <w:jc w:val="both"/>
              <w:rPr>
                <w:rFonts w:ascii="Aptos Light" w:eastAsia="Aptos Light" w:hAnsi="Aptos Light" w:cs="Aptos Light"/>
                <w:color w:val="000000"/>
                <w:sz w:val="24"/>
                <w:szCs w:val="24"/>
              </w:rPr>
            </w:pPr>
            <w:r>
              <w:rPr>
                <w:rFonts w:ascii="Aptos Light" w:eastAsia="Aptos Light" w:hAnsi="Aptos Light" w:cs="Aptos Light"/>
                <w:color w:val="000000"/>
                <w:sz w:val="24"/>
                <w:szCs w:val="24"/>
              </w:rPr>
              <w:t>Output 1</w:t>
            </w:r>
            <w:r w:rsidR="00691CF9">
              <w:rPr>
                <w:rFonts w:ascii="Aptos Light" w:eastAsia="Aptos Light" w:hAnsi="Aptos Light" w:cs="Aptos Light"/>
                <w:color w:val="000000"/>
                <w:sz w:val="24"/>
                <w:szCs w:val="24"/>
              </w:rPr>
              <w:t xml:space="preserve">, Output </w:t>
            </w:r>
            <w:r w:rsidR="00AB079F">
              <w:rPr>
                <w:rFonts w:ascii="Aptos Light" w:eastAsia="Aptos Light" w:hAnsi="Aptos Light" w:cs="Aptos Light"/>
                <w:color w:val="000000"/>
                <w:sz w:val="24"/>
                <w:szCs w:val="24"/>
              </w:rPr>
              <w:t xml:space="preserve">5, </w:t>
            </w:r>
            <w:r w:rsidR="00A236E1">
              <w:rPr>
                <w:rFonts w:ascii="Aptos Light" w:eastAsia="Aptos Light" w:hAnsi="Aptos Light" w:cs="Aptos Light"/>
                <w:color w:val="000000"/>
                <w:sz w:val="24"/>
                <w:szCs w:val="24"/>
              </w:rPr>
              <w:t>Output 7, Output 9,</w:t>
            </w:r>
          </w:p>
        </w:tc>
        <w:tc>
          <w:tcPr>
            <w:tcW w:w="2280" w:type="dxa"/>
          </w:tcPr>
          <w:p w14:paraId="4601E6C7" w14:textId="14DD09E4" w:rsidR="007C6325" w:rsidRDefault="00303D69" w:rsidP="004315A2">
            <w:pPr>
              <w:spacing w:after="0" w:line="240" w:lineRule="auto"/>
              <w:jc w:val="center"/>
              <w:rPr>
                <w:rFonts w:ascii="Aptos Light" w:eastAsia="Aptos Light" w:hAnsi="Aptos Light" w:cs="Aptos Light"/>
                <w:color w:val="000000"/>
                <w:sz w:val="24"/>
                <w:szCs w:val="24"/>
              </w:rPr>
            </w:pPr>
            <w:r>
              <w:rPr>
                <w:rFonts w:ascii="Aptos Light" w:eastAsia="Aptos Light" w:hAnsi="Aptos Light" w:cs="Aptos Light"/>
                <w:color w:val="000000"/>
                <w:sz w:val="24"/>
                <w:szCs w:val="24"/>
              </w:rPr>
              <w:t>6 months</w:t>
            </w:r>
          </w:p>
        </w:tc>
      </w:tr>
      <w:tr w:rsidR="00861E03" w14:paraId="48F3C706" w14:textId="77777777" w:rsidTr="00F60453">
        <w:trPr>
          <w:trHeight w:val="173"/>
          <w:jc w:val="center"/>
        </w:trPr>
        <w:tc>
          <w:tcPr>
            <w:tcW w:w="1782" w:type="dxa"/>
            <w:shd w:val="clear" w:color="auto" w:fill="auto"/>
            <w:vAlign w:val="center"/>
          </w:tcPr>
          <w:p w14:paraId="177E2F7C" w14:textId="478CF52C" w:rsidR="00861E03" w:rsidRDefault="00861E03" w:rsidP="21328A8B">
            <w:pPr>
              <w:spacing w:after="0" w:line="240" w:lineRule="auto"/>
              <w:jc w:val="center"/>
              <w:rPr>
                <w:rFonts w:ascii="Aptos Light" w:eastAsia="Aptos Light" w:hAnsi="Aptos Light" w:cs="Aptos Light"/>
                <w:color w:val="000000"/>
                <w:sz w:val="24"/>
                <w:szCs w:val="24"/>
              </w:rPr>
            </w:pPr>
            <w:r>
              <w:rPr>
                <w:rFonts w:ascii="Aptos Light" w:eastAsia="Aptos Light" w:hAnsi="Aptos Light" w:cs="Aptos Light"/>
                <w:color w:val="000000"/>
                <w:sz w:val="24"/>
                <w:szCs w:val="24"/>
              </w:rPr>
              <w:t>Payment 4</w:t>
            </w:r>
          </w:p>
        </w:tc>
        <w:tc>
          <w:tcPr>
            <w:tcW w:w="1362" w:type="dxa"/>
            <w:shd w:val="clear" w:color="auto" w:fill="auto"/>
          </w:tcPr>
          <w:p w14:paraId="5EF05647" w14:textId="56C1429F" w:rsidR="00861E03" w:rsidRDefault="00F60453" w:rsidP="00D476C3">
            <w:pPr>
              <w:spacing w:after="0" w:line="240" w:lineRule="auto"/>
              <w:jc w:val="center"/>
              <w:rPr>
                <w:rFonts w:ascii="Aptos Light" w:eastAsia="Aptos Light" w:hAnsi="Aptos Light" w:cs="Aptos Light"/>
                <w:color w:val="000000"/>
                <w:sz w:val="24"/>
                <w:szCs w:val="24"/>
              </w:rPr>
            </w:pPr>
            <w:r>
              <w:rPr>
                <w:rFonts w:ascii="Aptos Light" w:eastAsia="Aptos Light" w:hAnsi="Aptos Light" w:cs="Aptos Light"/>
                <w:color w:val="000000"/>
                <w:sz w:val="24"/>
                <w:szCs w:val="24"/>
              </w:rPr>
              <w:t>1</w:t>
            </w:r>
            <w:r w:rsidR="003825C9">
              <w:rPr>
                <w:rFonts w:ascii="Aptos Light" w:eastAsia="Aptos Light" w:hAnsi="Aptos Light" w:cs="Aptos Light"/>
                <w:color w:val="000000"/>
                <w:sz w:val="24"/>
                <w:szCs w:val="24"/>
              </w:rPr>
              <w:t>0%</w:t>
            </w:r>
          </w:p>
        </w:tc>
        <w:tc>
          <w:tcPr>
            <w:tcW w:w="4210" w:type="dxa"/>
          </w:tcPr>
          <w:p w14:paraId="452ABE68" w14:textId="3E07FECE" w:rsidR="00861E03" w:rsidRDefault="00861E03" w:rsidP="21328A8B">
            <w:pPr>
              <w:spacing w:after="0" w:line="240" w:lineRule="auto"/>
              <w:jc w:val="both"/>
              <w:rPr>
                <w:rFonts w:ascii="Aptos Light" w:eastAsia="Aptos Light" w:hAnsi="Aptos Light" w:cs="Aptos Light"/>
                <w:color w:val="000000"/>
                <w:sz w:val="24"/>
                <w:szCs w:val="24"/>
              </w:rPr>
            </w:pPr>
            <w:r>
              <w:rPr>
                <w:rFonts w:ascii="Aptos Light" w:eastAsia="Aptos Light" w:hAnsi="Aptos Light" w:cs="Aptos Light"/>
                <w:color w:val="000000"/>
                <w:sz w:val="24"/>
                <w:szCs w:val="24"/>
              </w:rPr>
              <w:t>Output 2</w:t>
            </w:r>
            <w:r w:rsidR="00161A37">
              <w:rPr>
                <w:rFonts w:ascii="Aptos Light" w:eastAsia="Aptos Light" w:hAnsi="Aptos Light" w:cs="Aptos Light"/>
                <w:color w:val="000000"/>
                <w:sz w:val="24"/>
                <w:szCs w:val="24"/>
              </w:rPr>
              <w:t xml:space="preserve">, </w:t>
            </w:r>
            <w:r w:rsidR="00691CF9">
              <w:rPr>
                <w:rFonts w:ascii="Aptos Light" w:eastAsia="Aptos Light" w:hAnsi="Aptos Light" w:cs="Aptos Light"/>
                <w:color w:val="000000"/>
                <w:sz w:val="24"/>
                <w:szCs w:val="24"/>
              </w:rPr>
              <w:t xml:space="preserve">Output 3, </w:t>
            </w:r>
            <w:r w:rsidR="00A236E1">
              <w:rPr>
                <w:rFonts w:ascii="Aptos Light" w:eastAsia="Aptos Light" w:hAnsi="Aptos Light" w:cs="Aptos Light"/>
                <w:color w:val="000000"/>
                <w:sz w:val="24"/>
                <w:szCs w:val="24"/>
              </w:rPr>
              <w:t>Output 10, Output 12</w:t>
            </w:r>
          </w:p>
        </w:tc>
        <w:tc>
          <w:tcPr>
            <w:tcW w:w="2280" w:type="dxa"/>
          </w:tcPr>
          <w:p w14:paraId="13D762BE" w14:textId="26AE4DF8" w:rsidR="00861E03" w:rsidRDefault="00861E03" w:rsidP="008039B9">
            <w:pPr>
              <w:spacing w:after="0" w:line="240" w:lineRule="auto"/>
              <w:jc w:val="center"/>
              <w:rPr>
                <w:rFonts w:ascii="Aptos Light" w:eastAsia="Aptos Light" w:hAnsi="Aptos Light" w:cs="Aptos Light"/>
                <w:color w:val="000000"/>
                <w:sz w:val="24"/>
                <w:szCs w:val="24"/>
              </w:rPr>
            </w:pPr>
            <w:r>
              <w:rPr>
                <w:rFonts w:ascii="Aptos Light" w:eastAsia="Aptos Light" w:hAnsi="Aptos Light" w:cs="Aptos Light"/>
                <w:color w:val="000000"/>
                <w:sz w:val="24"/>
                <w:szCs w:val="24"/>
              </w:rPr>
              <w:t>9 months</w:t>
            </w:r>
          </w:p>
        </w:tc>
      </w:tr>
    </w:tbl>
    <w:p w14:paraId="4D3A2B0A" w14:textId="77777777" w:rsidR="007914B3" w:rsidRDefault="007914B3" w:rsidP="21328A8B">
      <w:pPr>
        <w:spacing w:after="0" w:line="240" w:lineRule="auto"/>
        <w:jc w:val="both"/>
        <w:rPr>
          <w:rFonts w:ascii="Aptos Light" w:eastAsia="Aptos Light" w:hAnsi="Aptos Light" w:cs="Aptos Light"/>
          <w:b/>
          <w:bCs/>
          <w:color w:val="000000"/>
          <w:sz w:val="24"/>
          <w:szCs w:val="24"/>
        </w:rPr>
      </w:pPr>
    </w:p>
    <w:p w14:paraId="39E4CC68" w14:textId="77777777" w:rsidR="00440AD4" w:rsidRDefault="2C8B6409" w:rsidP="21328A8B">
      <w:pPr>
        <w:spacing w:after="0" w:line="240" w:lineRule="auto"/>
        <w:jc w:val="both"/>
        <w:rPr>
          <w:rFonts w:ascii="Aptos Light" w:eastAsia="Aptos Light" w:hAnsi="Aptos Light" w:cs="Aptos Light"/>
          <w:color w:val="000000"/>
          <w:sz w:val="24"/>
          <w:szCs w:val="24"/>
        </w:rPr>
      </w:pPr>
      <w:r>
        <w:rPr>
          <w:rFonts w:ascii="Aptos Light" w:eastAsia="Aptos Light" w:hAnsi="Aptos Light" w:cs="Aptos Light"/>
          <w:b/>
          <w:bCs/>
          <w:color w:val="000000"/>
          <w:sz w:val="24"/>
          <w:szCs w:val="24"/>
        </w:rPr>
        <w:t>Risk Analysis</w:t>
      </w:r>
      <w:r w:rsidR="4031FA4A">
        <w:rPr>
          <w:rFonts w:ascii="Aptos Light" w:eastAsia="Aptos Light" w:hAnsi="Aptos Light" w:cs="Aptos Light"/>
          <w:color w:val="000000"/>
          <w:sz w:val="24"/>
          <w:szCs w:val="24"/>
        </w:rPr>
        <w:t xml:space="preserve"> </w:t>
      </w:r>
    </w:p>
    <w:p w14:paraId="19827D89" w14:textId="77777777" w:rsidR="00440AD4" w:rsidRDefault="4031FA4A" w:rsidP="21328A8B">
      <w:pPr>
        <w:spacing w:after="0" w:line="240" w:lineRule="auto"/>
        <w:jc w:val="both"/>
        <w:rPr>
          <w:rFonts w:ascii="Aptos Light" w:eastAsia="Aptos Light" w:hAnsi="Aptos Light" w:cs="Aptos Light"/>
          <w:i/>
          <w:iCs/>
          <w:color w:val="333333"/>
        </w:rPr>
      </w:pPr>
      <w:r w:rsidRPr="21328A8B">
        <w:rPr>
          <w:rFonts w:ascii="Aptos Light" w:eastAsia="Aptos Light" w:hAnsi="Aptos Light" w:cs="Aptos Light"/>
          <w:i/>
          <w:iCs/>
          <w:color w:val="333333"/>
        </w:rPr>
        <w:t>(State the risks associated with this project and the mitigation factors)</w:t>
      </w:r>
    </w:p>
    <w:p w14:paraId="3E16BCBF" w14:textId="77777777" w:rsidR="008017F3" w:rsidRPr="008017F3" w:rsidRDefault="379A7B38">
      <w:pPr>
        <w:pStyle w:val="NormalWeb"/>
        <w:shd w:val="clear" w:color="auto" w:fill="FFFFFF"/>
        <w:spacing w:after="0"/>
        <w:jc w:val="both"/>
        <w:rPr>
          <w:rFonts w:ascii="Aptos Light" w:eastAsia="Aptos Light" w:hAnsi="Aptos Light" w:cs="Aptos Light"/>
        </w:rPr>
      </w:pPr>
      <w:r w:rsidRPr="21328A8B">
        <w:rPr>
          <w:rFonts w:ascii="Aptos Light" w:eastAsia="Aptos Light" w:hAnsi="Aptos Light" w:cs="Aptos Light"/>
        </w:rPr>
        <w:t>The main risks associated with the implementation of this project are:</w:t>
      </w:r>
    </w:p>
    <w:p w14:paraId="0953CC46" w14:textId="77777777" w:rsidR="008017F3" w:rsidRPr="008017F3" w:rsidRDefault="379A7B38">
      <w:pPr>
        <w:pStyle w:val="NormalWeb"/>
        <w:shd w:val="clear" w:color="auto" w:fill="FFFFFF"/>
        <w:spacing w:after="0"/>
        <w:jc w:val="both"/>
        <w:rPr>
          <w:rFonts w:ascii="Aptos Light" w:eastAsia="Aptos Light" w:hAnsi="Aptos Light" w:cs="Aptos Light"/>
        </w:rPr>
      </w:pPr>
      <w:r w:rsidRPr="21328A8B">
        <w:rPr>
          <w:rFonts w:ascii="Aptos Light" w:eastAsia="Aptos Light" w:hAnsi="Aptos Light" w:cs="Aptos Light"/>
        </w:rPr>
        <w:t>Time: The organization must be responsible for the execution of the activities and presentation of the expected products in a timely manner. Mitigating factors for any non-agreed deviation from the work program and schedule are ensuring timely and effective communication with the organization, time management both operationally and administratively, as well as adequate supervision.</w:t>
      </w:r>
    </w:p>
    <w:p w14:paraId="6ED04795" w14:textId="77777777" w:rsidR="008017F3" w:rsidRPr="008017F3" w:rsidRDefault="379A7B38">
      <w:pPr>
        <w:pStyle w:val="NormalWeb"/>
        <w:shd w:val="clear" w:color="auto" w:fill="FFFFFF"/>
        <w:spacing w:after="0"/>
        <w:jc w:val="both"/>
        <w:rPr>
          <w:rFonts w:ascii="Aptos Light" w:eastAsia="Aptos Light" w:hAnsi="Aptos Light" w:cs="Aptos Light"/>
        </w:rPr>
      </w:pPr>
      <w:r w:rsidRPr="21328A8B">
        <w:rPr>
          <w:rFonts w:ascii="Aptos Light" w:eastAsia="Aptos Light" w:hAnsi="Aptos Light" w:cs="Aptos Light"/>
        </w:rPr>
        <w:t>Scope and quality: It is identified as a risk that the services and products provided by the organization do not meet the expected quality or scope standards. In this sense, the mitigating factors are verifying both the work program and the project execution progress reports. Timely supervision is crucial to minimize this risk.</w:t>
      </w:r>
    </w:p>
    <w:p w14:paraId="47571B23" w14:textId="77777777" w:rsidR="008017F3" w:rsidRPr="008017F3" w:rsidRDefault="379A7B38">
      <w:pPr>
        <w:pStyle w:val="NormalWeb"/>
        <w:shd w:val="clear" w:color="auto" w:fill="FFFFFF"/>
        <w:spacing w:after="0"/>
        <w:jc w:val="both"/>
        <w:rPr>
          <w:rFonts w:ascii="Aptos Light" w:eastAsia="Aptos Light" w:hAnsi="Aptos Light" w:cs="Aptos Light"/>
        </w:rPr>
      </w:pPr>
      <w:r w:rsidRPr="21328A8B">
        <w:rPr>
          <w:rFonts w:ascii="Aptos Light" w:eastAsia="Aptos Light" w:hAnsi="Aptos Light" w:cs="Aptos Light"/>
        </w:rPr>
        <w:t>Information access: During the development of the activities, it must be ensured that the information generated in the development of the objective of the contract is easily accessible by the team. To mitigate this risk, Agency guidelines will be shared</w:t>
      </w:r>
      <w:r w:rsidR="0034512D" w:rsidRPr="21328A8B">
        <w:rPr>
          <w:rFonts w:ascii="Aptos Light" w:eastAsia="Aptos Light" w:hAnsi="Aptos Light" w:cs="Aptos Light"/>
        </w:rPr>
        <w:t xml:space="preserve"> </w:t>
      </w:r>
      <w:r w:rsidRPr="21328A8B">
        <w:rPr>
          <w:rFonts w:ascii="Aptos Light" w:eastAsia="Aptos Light" w:hAnsi="Aptos Light" w:cs="Aptos Light"/>
        </w:rPr>
        <w:t>for the management of all the information. Adequate supervision and follow-up represent additional mitigating factors.</w:t>
      </w:r>
    </w:p>
    <w:p w14:paraId="73B8D8DD" w14:textId="77777777" w:rsidR="00873282" w:rsidRDefault="379A7B38">
      <w:pPr>
        <w:pStyle w:val="NormalWeb"/>
        <w:shd w:val="clear" w:color="auto" w:fill="FFFFFF"/>
        <w:spacing w:before="0" w:beforeAutospacing="0" w:after="0" w:afterAutospacing="0"/>
        <w:jc w:val="both"/>
        <w:rPr>
          <w:rFonts w:ascii="Aptos Light" w:eastAsia="Aptos Light" w:hAnsi="Aptos Light" w:cs="Aptos Light"/>
        </w:rPr>
      </w:pPr>
      <w:r w:rsidRPr="21328A8B">
        <w:rPr>
          <w:rFonts w:ascii="Aptos Light" w:eastAsia="Aptos Light" w:hAnsi="Aptos Light" w:cs="Aptos Light"/>
        </w:rPr>
        <w:t>Confidentiality: All information gathered or produced during the execution of the work program will be strictly confidential. To prevent any unauthorized dissemination of information, a Confidentiality Agreement will be signed with the implementing partner.</w:t>
      </w:r>
    </w:p>
    <w:p w14:paraId="15649D9C" w14:textId="77777777" w:rsidR="008017F3" w:rsidRPr="008017F3" w:rsidRDefault="008017F3">
      <w:pPr>
        <w:pStyle w:val="NormalWeb"/>
        <w:shd w:val="clear" w:color="auto" w:fill="FFFFFF"/>
        <w:spacing w:before="0" w:beforeAutospacing="0" w:after="0" w:afterAutospacing="0"/>
        <w:jc w:val="both"/>
        <w:rPr>
          <w:rFonts w:ascii="Aptos Light" w:eastAsia="Aptos Light" w:hAnsi="Aptos Light" w:cs="Aptos Light"/>
        </w:rPr>
      </w:pPr>
    </w:p>
    <w:p w14:paraId="4FFF1EF2" w14:textId="77777777" w:rsidR="008017F3" w:rsidRDefault="008017F3">
      <w:pPr>
        <w:pStyle w:val="NormalWeb"/>
        <w:shd w:val="clear" w:color="auto" w:fill="FFFFFF"/>
        <w:spacing w:before="0" w:beforeAutospacing="0" w:after="0" w:afterAutospacing="0"/>
        <w:jc w:val="both"/>
        <w:rPr>
          <w:rFonts w:ascii="Aptos Light" w:eastAsia="Aptos Light" w:hAnsi="Aptos Light" w:cs="Aptos Light"/>
          <w:b/>
          <w:bCs/>
        </w:rPr>
      </w:pPr>
    </w:p>
    <w:p w14:paraId="09530960" w14:textId="77777777" w:rsidR="007217B7" w:rsidRDefault="6D4A7110">
      <w:pPr>
        <w:pStyle w:val="NormalWeb"/>
        <w:shd w:val="clear" w:color="auto" w:fill="FFFFFF"/>
        <w:spacing w:before="0" w:beforeAutospacing="0" w:after="0" w:afterAutospacing="0"/>
        <w:jc w:val="both"/>
        <w:rPr>
          <w:rFonts w:ascii="Aptos Light" w:eastAsia="Aptos Light" w:hAnsi="Aptos Light" w:cs="Aptos Light"/>
          <w:b/>
          <w:bCs/>
          <w:color w:val="333333"/>
        </w:rPr>
      </w:pPr>
      <w:r w:rsidRPr="21328A8B">
        <w:rPr>
          <w:rFonts w:ascii="Aptos Light" w:eastAsia="Aptos Light" w:hAnsi="Aptos Light" w:cs="Aptos Light"/>
          <w:b/>
          <w:bCs/>
        </w:rPr>
        <w:t>Eligibility Criteria</w:t>
      </w:r>
    </w:p>
    <w:p w14:paraId="519B6B16" w14:textId="77777777" w:rsidR="00C004F7" w:rsidRPr="00720CF2" w:rsidRDefault="00C004F7">
      <w:pPr>
        <w:pStyle w:val="NormalWeb"/>
        <w:shd w:val="clear" w:color="auto" w:fill="FFFFFF"/>
        <w:spacing w:before="0" w:beforeAutospacing="0" w:after="0" w:afterAutospacing="0"/>
        <w:jc w:val="both"/>
        <w:rPr>
          <w:rFonts w:ascii="Aptos Light" w:eastAsia="Aptos Light" w:hAnsi="Aptos Light" w:cs="Aptos Light"/>
          <w:color w:val="333333"/>
        </w:rPr>
      </w:pPr>
    </w:p>
    <w:tbl>
      <w:tblPr>
        <w:tblW w:w="0" w:type="auto"/>
        <w:tblInd w:w="104" w:type="dxa"/>
        <w:tblCellMar>
          <w:left w:w="0" w:type="dxa"/>
          <w:right w:w="0" w:type="dxa"/>
        </w:tblCellMar>
        <w:tblLook w:val="01E0" w:firstRow="1" w:lastRow="1" w:firstColumn="1" w:lastColumn="1" w:noHBand="0" w:noVBand="0"/>
      </w:tblPr>
      <w:tblGrid>
        <w:gridCol w:w="2030"/>
        <w:gridCol w:w="7664"/>
      </w:tblGrid>
      <w:tr w:rsidR="007217B7" w:rsidRPr="00157B80" w14:paraId="5F8C8840" w14:textId="77777777" w:rsidTr="2F5C4498">
        <w:trPr>
          <w:trHeight w:hRule="exact" w:val="1242"/>
        </w:trPr>
        <w:tc>
          <w:tcPr>
            <w:tcW w:w="0" w:type="auto"/>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F1F1F1"/>
          </w:tcPr>
          <w:p w14:paraId="52680235" w14:textId="77777777" w:rsidR="007217B7" w:rsidRPr="007217B7" w:rsidRDefault="007217B7" w:rsidP="21328A8B">
            <w:pPr>
              <w:pStyle w:val="TableParagraph"/>
              <w:spacing w:line="200" w:lineRule="exact"/>
              <w:rPr>
                <w:rFonts w:ascii="Aptos Light" w:eastAsia="Aptos Light" w:hAnsi="Aptos Light" w:cs="Aptos Light"/>
              </w:rPr>
            </w:pPr>
          </w:p>
          <w:p w14:paraId="7B299593" w14:textId="77777777" w:rsidR="007217B7" w:rsidRPr="007217B7" w:rsidRDefault="007217B7" w:rsidP="21328A8B">
            <w:pPr>
              <w:pStyle w:val="TableParagraph"/>
              <w:spacing w:before="3" w:line="260" w:lineRule="exact"/>
              <w:rPr>
                <w:rFonts w:ascii="Aptos Light" w:eastAsia="Aptos Light" w:hAnsi="Aptos Light" w:cs="Aptos Light"/>
              </w:rPr>
            </w:pPr>
          </w:p>
          <w:p w14:paraId="055C1EF1" w14:textId="77777777" w:rsidR="007217B7" w:rsidRPr="007217B7" w:rsidRDefault="6D4A7110" w:rsidP="21328A8B">
            <w:pPr>
              <w:pStyle w:val="TableParagraph"/>
              <w:ind w:left="159"/>
              <w:rPr>
                <w:rFonts w:ascii="Aptos Light" w:eastAsia="Aptos Light" w:hAnsi="Aptos Light" w:cs="Aptos Light"/>
                <w:b/>
                <w:bCs/>
                <w:spacing w:val="1"/>
              </w:rPr>
            </w:pPr>
            <w:r w:rsidRPr="21328A8B">
              <w:rPr>
                <w:rFonts w:ascii="Aptos Light" w:eastAsia="Aptos Light" w:hAnsi="Aptos Light" w:cs="Aptos Light"/>
                <w:b/>
                <w:bCs/>
                <w:spacing w:val="-1"/>
              </w:rPr>
              <w:t>Criteri</w:t>
            </w:r>
            <w:r w:rsidRPr="21328A8B">
              <w:rPr>
                <w:rFonts w:ascii="Aptos Light" w:eastAsia="Aptos Light" w:hAnsi="Aptos Light" w:cs="Aptos Light"/>
                <w:b/>
                <w:bCs/>
                <w:spacing w:val="1"/>
              </w:rPr>
              <w:t>a</w:t>
            </w:r>
          </w:p>
          <w:p w14:paraId="3A1BC4D0" w14:textId="77777777" w:rsidR="007217B7" w:rsidRPr="00AD7931" w:rsidRDefault="007217B7" w:rsidP="21328A8B">
            <w:pPr>
              <w:pStyle w:val="TableParagraph"/>
              <w:ind w:left="159"/>
              <w:rPr>
                <w:rFonts w:ascii="Aptos Light" w:eastAsia="Aptos Light" w:hAnsi="Aptos Light" w:cs="Aptos Light"/>
              </w:rPr>
            </w:pPr>
          </w:p>
        </w:tc>
        <w:tc>
          <w:tcPr>
            <w:tcW w:w="0" w:type="auto"/>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8D8D8"/>
            <w:vAlign w:val="center"/>
          </w:tcPr>
          <w:p w14:paraId="565A416B" w14:textId="77777777" w:rsidR="007217B7" w:rsidRPr="008017F3" w:rsidRDefault="6D4A7110" w:rsidP="21328A8B">
            <w:pPr>
              <w:pStyle w:val="TableParagraph"/>
              <w:spacing w:before="5" w:line="170" w:lineRule="exact"/>
              <w:rPr>
                <w:rFonts w:ascii="Aptos Light" w:eastAsia="Aptos Light" w:hAnsi="Aptos Light" w:cs="Aptos Light"/>
                <w:b/>
                <w:bCs/>
              </w:rPr>
            </w:pPr>
            <w:r w:rsidRPr="21328A8B">
              <w:rPr>
                <w:rFonts w:ascii="Aptos Light" w:eastAsia="Aptos Light" w:hAnsi="Aptos Light" w:cs="Aptos Light"/>
                <w:b/>
                <w:bCs/>
              </w:rPr>
              <w:t xml:space="preserve">Submission Details/ Documents Required </w:t>
            </w:r>
          </w:p>
        </w:tc>
      </w:tr>
      <w:tr w:rsidR="007217B7" w:rsidRPr="00157B80" w14:paraId="591AF2A0" w14:textId="77777777" w:rsidTr="2F5C4498">
        <w:trPr>
          <w:trHeight w:hRule="exact" w:val="1209"/>
        </w:trPr>
        <w:tc>
          <w:tcPr>
            <w:tcW w:w="0" w:type="auto"/>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D53EC0C" w14:textId="77777777" w:rsidR="007217B7" w:rsidRPr="007217B7" w:rsidRDefault="6D4A7110" w:rsidP="21328A8B">
            <w:pPr>
              <w:pStyle w:val="TableParagraph"/>
              <w:spacing w:line="249" w:lineRule="exact"/>
              <w:ind w:right="100"/>
              <w:jc w:val="both"/>
              <w:rPr>
                <w:rFonts w:ascii="Aptos Light" w:eastAsia="Aptos Light" w:hAnsi="Aptos Light" w:cs="Aptos Light"/>
              </w:rPr>
            </w:pPr>
            <w:r w:rsidRPr="21328A8B">
              <w:rPr>
                <w:rFonts w:ascii="Aptos Light" w:eastAsia="Aptos Light" w:hAnsi="Aptos Light" w:cs="Aptos Light"/>
              </w:rPr>
              <w:lastRenderedPageBreak/>
              <w:t>Legal Status</w:t>
            </w:r>
          </w:p>
        </w:tc>
        <w:tc>
          <w:tcPr>
            <w:tcW w:w="0" w:type="auto"/>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8D8D8"/>
          </w:tcPr>
          <w:p w14:paraId="07935850" w14:textId="77777777" w:rsidR="007217B7" w:rsidRPr="007217B7" w:rsidRDefault="6D4A7110" w:rsidP="21328A8B">
            <w:pPr>
              <w:numPr>
                <w:ilvl w:val="0"/>
                <w:numId w:val="9"/>
              </w:numPr>
              <w:spacing w:after="0" w:line="240" w:lineRule="auto"/>
              <w:ind w:left="360" w:hanging="270"/>
              <w:rPr>
                <w:rFonts w:ascii="Aptos Light" w:eastAsia="Aptos Light" w:hAnsi="Aptos Light" w:cs="Aptos Light"/>
              </w:rPr>
            </w:pPr>
            <w:r w:rsidRPr="21328A8B">
              <w:rPr>
                <w:rFonts w:ascii="Aptos Light" w:eastAsia="Aptos Light" w:hAnsi="Aptos Light" w:cs="Aptos Light"/>
              </w:rPr>
              <w:t xml:space="preserve">Certificate of registration/incorporation i.e., </w:t>
            </w:r>
          </w:p>
          <w:p w14:paraId="3AAFA145" w14:textId="71217596" w:rsidR="007217B7" w:rsidRPr="007217B7" w:rsidRDefault="6D4A7110" w:rsidP="21328A8B">
            <w:pPr>
              <w:numPr>
                <w:ilvl w:val="0"/>
                <w:numId w:val="9"/>
              </w:numPr>
              <w:spacing w:after="0" w:line="240" w:lineRule="auto"/>
              <w:ind w:left="360" w:hanging="270"/>
              <w:rPr>
                <w:rFonts w:ascii="Aptos Light" w:eastAsia="Aptos Light" w:hAnsi="Aptos Light" w:cs="Aptos Light"/>
              </w:rPr>
            </w:pPr>
            <w:r w:rsidRPr="21328A8B">
              <w:rPr>
                <w:rFonts w:ascii="Aptos Light" w:eastAsia="Aptos Light" w:hAnsi="Aptos Light" w:cs="Aptos Light"/>
              </w:rPr>
              <w:t>Proof of registration in Country of Origin</w:t>
            </w:r>
            <w:r w:rsidR="1DDC04C9" w:rsidRPr="31E520B7">
              <w:rPr>
                <w:rFonts w:ascii="Aptos Light" w:eastAsia="Aptos Light" w:hAnsi="Aptos Light" w:cs="Aptos Light"/>
              </w:rPr>
              <w:t>,</w:t>
            </w:r>
          </w:p>
          <w:p w14:paraId="7ECAB459" w14:textId="7F608D01" w:rsidR="007217B7" w:rsidRPr="007217B7" w:rsidRDefault="6D4A7110" w:rsidP="21328A8B">
            <w:pPr>
              <w:numPr>
                <w:ilvl w:val="0"/>
                <w:numId w:val="9"/>
              </w:numPr>
              <w:spacing w:after="0" w:line="240" w:lineRule="auto"/>
              <w:ind w:left="360" w:hanging="270"/>
              <w:rPr>
                <w:rFonts w:ascii="Aptos Light" w:eastAsia="Aptos Light" w:hAnsi="Aptos Light" w:cs="Aptos Light"/>
              </w:rPr>
            </w:pPr>
            <w:r w:rsidRPr="21328A8B">
              <w:rPr>
                <w:rFonts w:ascii="Aptos Light" w:eastAsia="Aptos Light" w:hAnsi="Aptos Light" w:cs="Aptos Light"/>
              </w:rPr>
              <w:t>Proof of registration of Country of operation</w:t>
            </w:r>
            <w:r w:rsidR="618672DA" w:rsidRPr="31E520B7">
              <w:rPr>
                <w:rFonts w:ascii="Aptos Light" w:eastAsia="Aptos Light" w:hAnsi="Aptos Light" w:cs="Aptos Light"/>
              </w:rPr>
              <w:t>,</w:t>
            </w:r>
          </w:p>
          <w:p w14:paraId="4175A3D5" w14:textId="78C9B7DB" w:rsidR="007217B7" w:rsidRPr="007217B7" w:rsidRDefault="6D4A7110" w:rsidP="21328A8B">
            <w:pPr>
              <w:numPr>
                <w:ilvl w:val="0"/>
                <w:numId w:val="9"/>
              </w:numPr>
              <w:spacing w:after="0" w:line="240" w:lineRule="auto"/>
              <w:ind w:left="360" w:hanging="270"/>
              <w:rPr>
                <w:rFonts w:ascii="Aptos Light" w:eastAsia="Aptos Light" w:hAnsi="Aptos Light" w:cs="Aptos Light"/>
              </w:rPr>
            </w:pPr>
            <w:r w:rsidRPr="21328A8B">
              <w:rPr>
                <w:rFonts w:ascii="Aptos Light" w:eastAsia="Aptos Light" w:hAnsi="Aptos Light" w:cs="Aptos Light"/>
              </w:rPr>
              <w:t>Proof of country operational presence</w:t>
            </w:r>
            <w:r w:rsidR="0DF47070" w:rsidRPr="31E520B7">
              <w:rPr>
                <w:rFonts w:ascii="Aptos Light" w:eastAsia="Aptos Light" w:hAnsi="Aptos Light" w:cs="Aptos Light"/>
              </w:rPr>
              <w:t>.</w:t>
            </w:r>
          </w:p>
        </w:tc>
      </w:tr>
      <w:tr w:rsidR="007217B7" w:rsidRPr="00157B80" w14:paraId="0FC68737" w14:textId="77777777" w:rsidTr="2F5C4498">
        <w:trPr>
          <w:trHeight w:hRule="exact" w:val="1632"/>
        </w:trPr>
        <w:tc>
          <w:tcPr>
            <w:tcW w:w="0" w:type="auto"/>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9DAD291" w14:textId="77777777" w:rsidR="007217B7" w:rsidRPr="007217B7" w:rsidRDefault="6D4A7110" w:rsidP="21328A8B">
            <w:pPr>
              <w:pStyle w:val="TableParagraph"/>
              <w:spacing w:line="249" w:lineRule="exact"/>
              <w:rPr>
                <w:rFonts w:ascii="Aptos Light" w:eastAsia="Aptos Light" w:hAnsi="Aptos Light" w:cs="Aptos Light"/>
              </w:rPr>
            </w:pPr>
            <w:r w:rsidRPr="21328A8B">
              <w:rPr>
                <w:rFonts w:ascii="Aptos Light" w:eastAsia="Aptos Light" w:hAnsi="Aptos Light" w:cs="Aptos Light"/>
              </w:rPr>
              <w:t>Organization profile and details</w:t>
            </w:r>
          </w:p>
        </w:tc>
        <w:tc>
          <w:tcPr>
            <w:tcW w:w="0" w:type="auto"/>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8D8D8"/>
          </w:tcPr>
          <w:p w14:paraId="5ACCFAD6" w14:textId="77777777" w:rsidR="007217B7" w:rsidRPr="007217B7" w:rsidRDefault="6D4A7110" w:rsidP="21328A8B">
            <w:pPr>
              <w:numPr>
                <w:ilvl w:val="0"/>
                <w:numId w:val="9"/>
              </w:numPr>
              <w:spacing w:after="0" w:line="240" w:lineRule="auto"/>
              <w:ind w:left="360" w:hanging="270"/>
              <w:rPr>
                <w:rFonts w:ascii="Aptos Light" w:eastAsia="Aptos Light" w:hAnsi="Aptos Light" w:cs="Aptos Light"/>
              </w:rPr>
            </w:pPr>
            <w:r w:rsidRPr="21328A8B">
              <w:rPr>
                <w:rFonts w:ascii="Aptos Light" w:eastAsia="Aptos Light" w:hAnsi="Aptos Light" w:cs="Aptos Light"/>
              </w:rPr>
              <w:t xml:space="preserve">Clear organization profile and structure of the organization </w:t>
            </w:r>
            <w:r w:rsidR="78F4C3C3" w:rsidRPr="21328A8B">
              <w:rPr>
                <w:rFonts w:ascii="Aptos Light" w:eastAsia="Aptos Light" w:hAnsi="Aptos Light" w:cs="Aptos Light"/>
              </w:rPr>
              <w:t>indicating:</w:t>
            </w:r>
          </w:p>
          <w:p w14:paraId="04BFCED2" w14:textId="29EC923C" w:rsidR="007217B7" w:rsidRPr="007217B7" w:rsidRDefault="6D4A7110" w:rsidP="21328A8B">
            <w:pPr>
              <w:numPr>
                <w:ilvl w:val="1"/>
                <w:numId w:val="9"/>
              </w:numPr>
              <w:spacing w:after="0" w:line="240" w:lineRule="auto"/>
              <w:rPr>
                <w:rFonts w:ascii="Aptos Light" w:eastAsia="Aptos Light" w:hAnsi="Aptos Light" w:cs="Aptos Light"/>
              </w:rPr>
            </w:pPr>
            <w:r w:rsidRPr="21328A8B">
              <w:rPr>
                <w:rFonts w:ascii="Aptos Light" w:eastAsia="Aptos Light" w:hAnsi="Aptos Light" w:cs="Aptos Light"/>
              </w:rPr>
              <w:t>Organization’s vision, mission and objectives</w:t>
            </w:r>
            <w:r w:rsidR="7E851E17" w:rsidRPr="48CDE8A4">
              <w:rPr>
                <w:rFonts w:ascii="Aptos Light" w:eastAsia="Aptos Light" w:hAnsi="Aptos Light" w:cs="Aptos Light"/>
              </w:rPr>
              <w:t>,</w:t>
            </w:r>
            <w:r w:rsidRPr="48CDE8A4">
              <w:rPr>
                <w:rFonts w:ascii="Aptos Light" w:eastAsia="Aptos Light" w:hAnsi="Aptos Light" w:cs="Aptos Light"/>
              </w:rPr>
              <w:t xml:space="preserve"> </w:t>
            </w:r>
          </w:p>
          <w:p w14:paraId="4D6DF10E" w14:textId="2BA8E584" w:rsidR="007217B7" w:rsidRPr="007217B7" w:rsidRDefault="6D4A7110" w:rsidP="21328A8B">
            <w:pPr>
              <w:numPr>
                <w:ilvl w:val="1"/>
                <w:numId w:val="9"/>
              </w:numPr>
              <w:spacing w:after="0" w:line="240" w:lineRule="auto"/>
              <w:rPr>
                <w:rFonts w:ascii="Aptos Light" w:eastAsia="Aptos Light" w:hAnsi="Aptos Light" w:cs="Aptos Light"/>
              </w:rPr>
            </w:pPr>
            <w:r w:rsidRPr="21328A8B">
              <w:rPr>
                <w:rFonts w:ascii="Aptos Light" w:eastAsia="Aptos Light" w:hAnsi="Aptos Light" w:cs="Aptos Light"/>
              </w:rPr>
              <w:t>Management structure</w:t>
            </w:r>
            <w:r w:rsidR="0AE7C041" w:rsidRPr="48CDE8A4">
              <w:rPr>
                <w:rFonts w:ascii="Aptos Light" w:eastAsia="Aptos Light" w:hAnsi="Aptos Light" w:cs="Aptos Light"/>
              </w:rPr>
              <w:t>,</w:t>
            </w:r>
          </w:p>
          <w:p w14:paraId="0DC58AB8" w14:textId="0979D3B2" w:rsidR="007217B7" w:rsidRPr="007217B7" w:rsidRDefault="6D4A7110" w:rsidP="21328A8B">
            <w:pPr>
              <w:numPr>
                <w:ilvl w:val="1"/>
                <w:numId w:val="9"/>
              </w:numPr>
              <w:spacing w:after="0" w:line="240" w:lineRule="auto"/>
              <w:rPr>
                <w:rFonts w:ascii="Aptos Light" w:eastAsia="Aptos Light" w:hAnsi="Aptos Light" w:cs="Aptos Light"/>
              </w:rPr>
            </w:pPr>
            <w:r w:rsidRPr="21328A8B">
              <w:rPr>
                <w:rFonts w:ascii="Aptos Light" w:eastAsia="Aptos Light" w:hAnsi="Aptos Light" w:cs="Aptos Light"/>
              </w:rPr>
              <w:t>Members of the Governing Board and their Designations duly certified by the Corporate Secretary, or its equivalent document</w:t>
            </w:r>
            <w:r w:rsidR="477D8DEE" w:rsidRPr="48CDE8A4">
              <w:rPr>
                <w:rFonts w:ascii="Aptos Light" w:eastAsia="Aptos Light" w:hAnsi="Aptos Light" w:cs="Aptos Light"/>
              </w:rPr>
              <w:t>,</w:t>
            </w:r>
          </w:p>
          <w:p w14:paraId="6E676625" w14:textId="77777777" w:rsidR="00D66A63" w:rsidRPr="007217B7" w:rsidRDefault="6D4A7110" w:rsidP="21328A8B">
            <w:pPr>
              <w:numPr>
                <w:ilvl w:val="1"/>
                <w:numId w:val="9"/>
              </w:numPr>
              <w:spacing w:after="0" w:line="240" w:lineRule="auto"/>
              <w:rPr>
                <w:rFonts w:ascii="Aptos Light" w:eastAsia="Aptos Light" w:hAnsi="Aptos Light" w:cs="Aptos Light"/>
              </w:rPr>
            </w:pPr>
            <w:r w:rsidRPr="21328A8B">
              <w:rPr>
                <w:rFonts w:ascii="Aptos Light" w:eastAsia="Aptos Light" w:hAnsi="Aptos Light" w:cs="Aptos Light"/>
              </w:rPr>
              <w:t>Proof of membership to professional associations if any.</w:t>
            </w:r>
          </w:p>
        </w:tc>
      </w:tr>
      <w:tr w:rsidR="007217B7" w:rsidRPr="00157B80" w14:paraId="6F077BD5" w14:textId="77777777" w:rsidTr="2F5C4498">
        <w:trPr>
          <w:trHeight w:hRule="exact" w:val="813"/>
        </w:trPr>
        <w:tc>
          <w:tcPr>
            <w:tcW w:w="0" w:type="auto"/>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E3E0080" w14:textId="77777777" w:rsidR="007217B7" w:rsidRPr="007217B7" w:rsidRDefault="6D4A7110" w:rsidP="21328A8B">
            <w:pPr>
              <w:pStyle w:val="TableParagraph"/>
              <w:ind w:right="102"/>
              <w:jc w:val="both"/>
              <w:rPr>
                <w:rFonts w:ascii="Aptos Light" w:eastAsia="Aptos Light" w:hAnsi="Aptos Light" w:cs="Aptos Light"/>
              </w:rPr>
            </w:pPr>
            <w:r w:rsidRPr="21328A8B">
              <w:rPr>
                <w:rFonts w:ascii="Aptos Light" w:eastAsia="Aptos Light" w:hAnsi="Aptos Light" w:cs="Aptos Light"/>
              </w:rPr>
              <w:t>Financial Capacity</w:t>
            </w:r>
          </w:p>
        </w:tc>
        <w:tc>
          <w:tcPr>
            <w:tcW w:w="0" w:type="auto"/>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8D8D8"/>
          </w:tcPr>
          <w:p w14:paraId="3BA61F31" w14:textId="77777777" w:rsidR="007217B7" w:rsidRPr="007217B7" w:rsidRDefault="6D4A7110" w:rsidP="21328A8B">
            <w:pPr>
              <w:numPr>
                <w:ilvl w:val="0"/>
                <w:numId w:val="9"/>
              </w:numPr>
              <w:spacing w:after="0" w:line="240" w:lineRule="auto"/>
              <w:ind w:left="360" w:hanging="270"/>
              <w:rPr>
                <w:rFonts w:ascii="Aptos Light" w:eastAsia="Aptos Light" w:hAnsi="Aptos Light" w:cs="Aptos Light"/>
              </w:rPr>
            </w:pPr>
            <w:r w:rsidRPr="21328A8B">
              <w:rPr>
                <w:rFonts w:ascii="Aptos Light" w:eastAsia="Aptos Light" w:hAnsi="Aptos Light" w:cs="Aptos Light"/>
              </w:rPr>
              <w:t xml:space="preserve">Audited company financial statements (balance sheet and income statement) and auditors report for the last two years </w:t>
            </w:r>
          </w:p>
        </w:tc>
      </w:tr>
      <w:tr w:rsidR="007217B7" w:rsidRPr="00157B80" w14:paraId="64427602" w14:textId="77777777" w:rsidTr="2F5C4498">
        <w:trPr>
          <w:trHeight w:hRule="exact" w:val="813"/>
        </w:trPr>
        <w:tc>
          <w:tcPr>
            <w:tcW w:w="0" w:type="auto"/>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0D267CD7" w14:textId="77777777" w:rsidR="007217B7" w:rsidRPr="007217B7" w:rsidRDefault="6D4A7110" w:rsidP="21328A8B">
            <w:pPr>
              <w:pStyle w:val="TableParagraph"/>
              <w:ind w:right="102"/>
              <w:rPr>
                <w:rFonts w:ascii="Aptos Light" w:eastAsia="Aptos Light" w:hAnsi="Aptos Light" w:cs="Aptos Light"/>
              </w:rPr>
            </w:pPr>
            <w:r w:rsidRPr="21328A8B">
              <w:rPr>
                <w:rFonts w:ascii="Aptos Light" w:eastAsia="Aptos Light" w:hAnsi="Aptos Light" w:cs="Aptos Light"/>
              </w:rPr>
              <w:t>Exclusive bank account</w:t>
            </w:r>
          </w:p>
        </w:tc>
        <w:tc>
          <w:tcPr>
            <w:tcW w:w="0" w:type="auto"/>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8D8D8"/>
          </w:tcPr>
          <w:p w14:paraId="188FEB4C" w14:textId="77777777" w:rsidR="007217B7" w:rsidRPr="007217B7" w:rsidRDefault="6D4A7110" w:rsidP="21328A8B">
            <w:pPr>
              <w:numPr>
                <w:ilvl w:val="0"/>
                <w:numId w:val="9"/>
              </w:numPr>
              <w:spacing w:after="0" w:line="240" w:lineRule="auto"/>
              <w:ind w:left="360" w:hanging="270"/>
              <w:rPr>
                <w:rFonts w:ascii="Aptos Light" w:eastAsia="Aptos Light" w:hAnsi="Aptos Light" w:cs="Aptos Light"/>
              </w:rPr>
            </w:pPr>
            <w:r w:rsidRPr="21328A8B">
              <w:rPr>
                <w:rFonts w:ascii="Aptos Light" w:eastAsia="Aptos Light" w:hAnsi="Aptos Light" w:cs="Aptos Light"/>
              </w:rPr>
              <w:t>Is the organization willing and able to have a separate bank account for the funds provided by UN-Habitat?</w:t>
            </w:r>
          </w:p>
        </w:tc>
      </w:tr>
      <w:tr w:rsidR="00D66A63" w:rsidRPr="00157B80" w14:paraId="0F38B94B" w14:textId="77777777" w:rsidTr="2F5C4498">
        <w:trPr>
          <w:trHeight w:hRule="exact" w:val="813"/>
        </w:trPr>
        <w:tc>
          <w:tcPr>
            <w:tcW w:w="0" w:type="auto"/>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4B61BCB" w14:textId="77777777" w:rsidR="00E41F88" w:rsidRPr="007217B7" w:rsidRDefault="090D4605" w:rsidP="21328A8B">
            <w:pPr>
              <w:pStyle w:val="TableParagraph"/>
              <w:ind w:right="102"/>
              <w:rPr>
                <w:rFonts w:ascii="Aptos Light" w:eastAsia="Aptos Light" w:hAnsi="Aptos Light" w:cs="Aptos Light"/>
              </w:rPr>
            </w:pPr>
            <w:r w:rsidRPr="21328A8B">
              <w:rPr>
                <w:rFonts w:ascii="Aptos Light" w:eastAsia="Aptos Light" w:hAnsi="Aptos Light" w:cs="Aptos Light"/>
              </w:rPr>
              <w:t xml:space="preserve">Integrity </w:t>
            </w:r>
            <w:r w:rsidR="2762DBAB" w:rsidRPr="21328A8B">
              <w:rPr>
                <w:rFonts w:ascii="Aptos Light" w:eastAsia="Aptos Light" w:hAnsi="Aptos Light" w:cs="Aptos Light"/>
              </w:rPr>
              <w:t xml:space="preserve">and Governance </w:t>
            </w:r>
          </w:p>
        </w:tc>
        <w:tc>
          <w:tcPr>
            <w:tcW w:w="0" w:type="auto"/>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8D8D8"/>
          </w:tcPr>
          <w:p w14:paraId="39551842" w14:textId="77777777" w:rsidR="00E41F88" w:rsidRPr="00507E02" w:rsidRDefault="04621C90" w:rsidP="21328A8B">
            <w:pPr>
              <w:numPr>
                <w:ilvl w:val="0"/>
                <w:numId w:val="9"/>
              </w:numPr>
              <w:spacing w:after="0" w:line="240" w:lineRule="auto"/>
              <w:ind w:left="360" w:hanging="270"/>
              <w:rPr>
                <w:rFonts w:ascii="Aptos Light" w:eastAsia="Aptos Light" w:hAnsi="Aptos Light" w:cs="Aptos Light"/>
              </w:rPr>
            </w:pPr>
            <w:r w:rsidRPr="21328A8B">
              <w:rPr>
                <w:rFonts w:ascii="Aptos Light" w:eastAsia="Aptos Light" w:hAnsi="Aptos Light" w:cs="Aptos Light"/>
              </w:rPr>
              <w:t>The organization should complete and submit a signed Partner Declaration Form</w:t>
            </w:r>
          </w:p>
          <w:p w14:paraId="109069D5" w14:textId="77777777" w:rsidR="00853B12" w:rsidRPr="007217B7" w:rsidRDefault="2762DBAB" w:rsidP="21328A8B">
            <w:pPr>
              <w:numPr>
                <w:ilvl w:val="0"/>
                <w:numId w:val="9"/>
              </w:numPr>
              <w:spacing w:after="0" w:line="240" w:lineRule="auto"/>
              <w:ind w:left="360" w:hanging="270"/>
              <w:rPr>
                <w:rFonts w:ascii="Aptos Light" w:eastAsia="Aptos Light" w:hAnsi="Aptos Light" w:cs="Aptos Light"/>
              </w:rPr>
            </w:pPr>
            <w:r w:rsidRPr="21328A8B">
              <w:rPr>
                <w:rFonts w:ascii="Aptos Light" w:eastAsia="Aptos Light" w:hAnsi="Aptos Light" w:cs="Aptos Light"/>
              </w:rPr>
              <w:t>Provide the profiles of the Chairperson of the Board of Directors, Head of the Organization and Chief of Finance</w:t>
            </w:r>
          </w:p>
        </w:tc>
      </w:tr>
    </w:tbl>
    <w:p w14:paraId="0E292C78" w14:textId="77777777" w:rsidR="00E41F88" w:rsidRDefault="00E41F88">
      <w:pPr>
        <w:pStyle w:val="NormalWeb"/>
        <w:shd w:val="clear" w:color="auto" w:fill="FFFFFF"/>
        <w:spacing w:before="0" w:beforeAutospacing="0" w:after="0" w:afterAutospacing="0"/>
        <w:jc w:val="both"/>
        <w:rPr>
          <w:rFonts w:ascii="Aptos Light" w:eastAsia="Aptos Light" w:hAnsi="Aptos Light" w:cs="Aptos Light"/>
          <w:b/>
          <w:bCs/>
          <w:color w:val="333333"/>
        </w:rPr>
      </w:pPr>
    </w:p>
    <w:p w14:paraId="5C9BB03D" w14:textId="22638B69" w:rsidR="001144C8" w:rsidRDefault="24E5DCC8">
      <w:pPr>
        <w:pStyle w:val="NormalWeb"/>
        <w:shd w:val="clear" w:color="auto" w:fill="FFFFFF"/>
        <w:spacing w:before="0" w:beforeAutospacing="0" w:after="0" w:afterAutospacing="0"/>
        <w:jc w:val="both"/>
        <w:rPr>
          <w:rFonts w:ascii="Aptos Light" w:eastAsia="Aptos Light" w:hAnsi="Aptos Light" w:cs="Aptos Light"/>
          <w:b/>
          <w:bCs/>
          <w:color w:val="333333"/>
        </w:rPr>
      </w:pPr>
      <w:r w:rsidRPr="21328A8B">
        <w:rPr>
          <w:rFonts w:ascii="Aptos Light" w:eastAsia="Aptos Light" w:hAnsi="Aptos Light" w:cs="Aptos Light"/>
          <w:b/>
          <w:bCs/>
        </w:rPr>
        <w:t>Selection</w:t>
      </w:r>
      <w:r w:rsidR="073A4105" w:rsidRPr="21328A8B">
        <w:rPr>
          <w:rFonts w:ascii="Aptos Light" w:eastAsia="Aptos Light" w:hAnsi="Aptos Light" w:cs="Aptos Light"/>
          <w:b/>
          <w:bCs/>
        </w:rPr>
        <w:t xml:space="preserve"> </w:t>
      </w:r>
      <w:r w:rsidR="19609079" w:rsidRPr="21328A8B">
        <w:rPr>
          <w:rFonts w:ascii="Aptos Light" w:eastAsia="Aptos Light" w:hAnsi="Aptos Light" w:cs="Aptos Light"/>
          <w:b/>
          <w:bCs/>
        </w:rPr>
        <w:t>Criteria</w:t>
      </w:r>
    </w:p>
    <w:p w14:paraId="5BC4FA49" w14:textId="77777777" w:rsidR="004D266A" w:rsidRDefault="004D266A">
      <w:pPr>
        <w:pStyle w:val="NormalWeb"/>
        <w:shd w:val="clear" w:color="auto" w:fill="FFFFFF"/>
        <w:spacing w:before="0" w:beforeAutospacing="0" w:after="0" w:afterAutospacing="0"/>
        <w:jc w:val="both"/>
        <w:rPr>
          <w:rFonts w:ascii="Aptos Light" w:eastAsia="Aptos Light" w:hAnsi="Aptos Light" w:cs="Aptos Light"/>
          <w:b/>
          <w:bCs/>
          <w:color w:val="333333"/>
        </w:rPr>
      </w:pPr>
    </w:p>
    <w:tbl>
      <w:tblPr>
        <w:tblW w:w="0" w:type="auto"/>
        <w:tblInd w:w="104" w:type="dxa"/>
        <w:tblLayout w:type="fixed"/>
        <w:tblCellMar>
          <w:left w:w="0" w:type="dxa"/>
          <w:right w:w="0" w:type="dxa"/>
        </w:tblCellMar>
        <w:tblLook w:val="01E0" w:firstRow="1" w:lastRow="1" w:firstColumn="1" w:lastColumn="1" w:noHBand="0" w:noVBand="0"/>
      </w:tblPr>
      <w:tblGrid>
        <w:gridCol w:w="4672"/>
        <w:gridCol w:w="3780"/>
        <w:gridCol w:w="1260"/>
      </w:tblGrid>
      <w:tr w:rsidR="00AE48C1" w:rsidRPr="006A7CEB" w14:paraId="46E69537" w14:textId="77777777" w:rsidTr="70548F43">
        <w:trPr>
          <w:trHeight w:hRule="exact" w:val="1242"/>
        </w:trPr>
        <w:tc>
          <w:tcPr>
            <w:tcW w:w="4672"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F1F1F1"/>
            <w:vAlign w:val="center"/>
          </w:tcPr>
          <w:p w14:paraId="2EC2B277" w14:textId="77777777" w:rsidR="00AE48C1" w:rsidRPr="006A7CEB" w:rsidRDefault="324D1884" w:rsidP="21328A8B">
            <w:pPr>
              <w:pStyle w:val="TableParagraph"/>
              <w:ind w:left="159"/>
              <w:rPr>
                <w:rFonts w:ascii="Aptos Light" w:eastAsia="Aptos Light" w:hAnsi="Aptos Light" w:cs="Aptos Light"/>
              </w:rPr>
            </w:pPr>
            <w:r w:rsidRPr="21328A8B">
              <w:rPr>
                <w:rFonts w:ascii="Aptos Light" w:eastAsia="Aptos Light" w:hAnsi="Aptos Light" w:cs="Aptos Light"/>
                <w:b/>
                <w:bCs/>
                <w:spacing w:val="-1"/>
              </w:rPr>
              <w:t>Criteri</w:t>
            </w:r>
            <w:r w:rsidRPr="21328A8B">
              <w:rPr>
                <w:rFonts w:ascii="Aptos Light" w:eastAsia="Aptos Light" w:hAnsi="Aptos Light" w:cs="Aptos Light"/>
                <w:b/>
                <w:bCs/>
                <w:spacing w:val="1"/>
              </w:rPr>
              <w:t>a</w:t>
            </w:r>
          </w:p>
        </w:tc>
        <w:tc>
          <w:tcPr>
            <w:tcW w:w="3780"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8D8D8"/>
            <w:vAlign w:val="center"/>
          </w:tcPr>
          <w:p w14:paraId="7E4540F0" w14:textId="77777777" w:rsidR="00AE48C1" w:rsidRPr="006A7CEB" w:rsidRDefault="324D1884" w:rsidP="21328A8B">
            <w:pPr>
              <w:pStyle w:val="TableParagraph"/>
              <w:spacing w:before="5" w:line="170" w:lineRule="exact"/>
              <w:rPr>
                <w:rFonts w:ascii="Aptos Light" w:eastAsia="Aptos Light" w:hAnsi="Aptos Light" w:cs="Aptos Light"/>
              </w:rPr>
            </w:pPr>
            <w:r w:rsidRPr="21328A8B">
              <w:rPr>
                <w:rFonts w:ascii="Aptos Light" w:eastAsia="Aptos Light" w:hAnsi="Aptos Light" w:cs="Aptos Light"/>
                <w:b/>
                <w:bCs/>
              </w:rPr>
              <w:t>Submission Details/ Documents Required</w:t>
            </w:r>
          </w:p>
        </w:tc>
        <w:tc>
          <w:tcPr>
            <w:tcW w:w="1260"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8D8D8"/>
            <w:vAlign w:val="center"/>
          </w:tcPr>
          <w:p w14:paraId="41D942DB" w14:textId="77777777" w:rsidR="00AE48C1" w:rsidRPr="006A7CEB" w:rsidRDefault="324D1884" w:rsidP="21328A8B">
            <w:pPr>
              <w:pStyle w:val="TableParagraph"/>
              <w:ind w:left="56"/>
              <w:rPr>
                <w:rFonts w:ascii="Aptos Light" w:eastAsia="Aptos Light" w:hAnsi="Aptos Light" w:cs="Aptos Light"/>
              </w:rPr>
            </w:pPr>
            <w:r w:rsidRPr="21328A8B">
              <w:rPr>
                <w:rFonts w:ascii="Aptos Light" w:eastAsia="Aptos Light" w:hAnsi="Aptos Light" w:cs="Aptos Light"/>
                <w:b/>
                <w:bCs/>
              </w:rPr>
              <w:t>Weighting</w:t>
            </w:r>
          </w:p>
        </w:tc>
      </w:tr>
      <w:tr w:rsidR="00AE48C1" w:rsidRPr="006A7CEB" w14:paraId="2737A945" w14:textId="77777777" w:rsidTr="70548F43">
        <w:trPr>
          <w:trHeight w:hRule="exact" w:val="368"/>
        </w:trPr>
        <w:tc>
          <w:tcPr>
            <w:tcW w:w="4672"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AEEF3"/>
          </w:tcPr>
          <w:p w14:paraId="16F727AA" w14:textId="77777777" w:rsidR="00AE48C1" w:rsidRPr="006A7CEB" w:rsidRDefault="324D1884" w:rsidP="21328A8B">
            <w:pPr>
              <w:pStyle w:val="TableParagraph"/>
              <w:spacing w:before="43"/>
              <w:ind w:left="102"/>
              <w:rPr>
                <w:rFonts w:ascii="Aptos Light" w:eastAsia="Aptos Light" w:hAnsi="Aptos Light" w:cs="Aptos Light"/>
              </w:rPr>
            </w:pPr>
            <w:r w:rsidRPr="21328A8B">
              <w:rPr>
                <w:rFonts w:ascii="Aptos Light" w:eastAsia="Aptos Light" w:hAnsi="Aptos Light" w:cs="Aptos Light"/>
                <w:b/>
                <w:bCs/>
              </w:rPr>
              <w:t xml:space="preserve">1.  </w:t>
            </w:r>
            <w:r w:rsidRPr="21328A8B">
              <w:rPr>
                <w:rFonts w:ascii="Aptos Light" w:eastAsia="Aptos Light" w:hAnsi="Aptos Light" w:cs="Aptos Light"/>
                <w:b/>
                <w:bCs/>
                <w:spacing w:val="14"/>
              </w:rPr>
              <w:t xml:space="preserve"> </w:t>
            </w:r>
            <w:r w:rsidRPr="21328A8B">
              <w:rPr>
                <w:rFonts w:ascii="Aptos Light" w:eastAsia="Aptos Light" w:hAnsi="Aptos Light" w:cs="Aptos Light"/>
                <w:b/>
                <w:bCs/>
              </w:rPr>
              <w:t>Technical</w:t>
            </w:r>
            <w:r w:rsidRPr="21328A8B">
              <w:rPr>
                <w:rFonts w:ascii="Aptos Light" w:eastAsia="Aptos Light" w:hAnsi="Aptos Light" w:cs="Aptos Light"/>
                <w:b/>
                <w:bCs/>
                <w:spacing w:val="-4"/>
              </w:rPr>
              <w:t xml:space="preserve"> </w:t>
            </w:r>
            <w:r w:rsidRPr="21328A8B">
              <w:rPr>
                <w:rFonts w:ascii="Aptos Light" w:eastAsia="Aptos Light" w:hAnsi="Aptos Light" w:cs="Aptos Light"/>
                <w:b/>
                <w:bCs/>
              </w:rPr>
              <w:t>c</w:t>
            </w:r>
            <w:r w:rsidRPr="21328A8B">
              <w:rPr>
                <w:rFonts w:ascii="Aptos Light" w:eastAsia="Aptos Light" w:hAnsi="Aptos Light" w:cs="Aptos Light"/>
                <w:b/>
                <w:bCs/>
                <w:spacing w:val="1"/>
              </w:rPr>
              <w:t>a</w:t>
            </w:r>
            <w:r w:rsidRPr="21328A8B">
              <w:rPr>
                <w:rFonts w:ascii="Aptos Light" w:eastAsia="Aptos Light" w:hAnsi="Aptos Light" w:cs="Aptos Light"/>
                <w:b/>
                <w:bCs/>
              </w:rPr>
              <w:t>pacity</w:t>
            </w:r>
          </w:p>
        </w:tc>
        <w:tc>
          <w:tcPr>
            <w:tcW w:w="3780"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AEEF3"/>
          </w:tcPr>
          <w:p w14:paraId="22B95F94" w14:textId="77777777" w:rsidR="00AE48C1" w:rsidRPr="006A7CEB" w:rsidRDefault="00AE48C1" w:rsidP="21328A8B">
            <w:pPr>
              <w:pStyle w:val="TableParagraph"/>
              <w:spacing w:before="86"/>
              <w:ind w:left="159"/>
              <w:rPr>
                <w:rFonts w:ascii="Aptos Light" w:eastAsia="Aptos Light" w:hAnsi="Aptos Light" w:cs="Aptos Light"/>
                <w:b/>
                <w:bCs/>
              </w:rPr>
            </w:pPr>
          </w:p>
        </w:tc>
        <w:tc>
          <w:tcPr>
            <w:tcW w:w="1260"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AEEF3"/>
          </w:tcPr>
          <w:p w14:paraId="3C947ACC" w14:textId="21BB05DE" w:rsidR="00AE48C1" w:rsidRPr="006A7CEB" w:rsidRDefault="00F227C8" w:rsidP="21328A8B">
            <w:pPr>
              <w:pStyle w:val="TableParagraph"/>
              <w:spacing w:before="86"/>
              <w:ind w:left="159"/>
              <w:rPr>
                <w:rFonts w:ascii="Aptos Light" w:eastAsia="Aptos Light" w:hAnsi="Aptos Light" w:cs="Aptos Light"/>
                <w:b/>
                <w:bCs/>
              </w:rPr>
            </w:pPr>
            <w:r>
              <w:rPr>
                <w:rFonts w:ascii="Aptos Light" w:eastAsia="Aptos Light" w:hAnsi="Aptos Light" w:cs="Aptos Light"/>
                <w:b/>
                <w:bCs/>
              </w:rPr>
              <w:t>30</w:t>
            </w:r>
            <w:r w:rsidR="324D1884" w:rsidRPr="21328A8B">
              <w:rPr>
                <w:rFonts w:ascii="Aptos Light" w:eastAsia="Aptos Light" w:hAnsi="Aptos Light" w:cs="Aptos Light"/>
                <w:b/>
                <w:bCs/>
              </w:rPr>
              <w:t>%</w:t>
            </w:r>
          </w:p>
        </w:tc>
      </w:tr>
      <w:tr w:rsidR="00AE48C1" w:rsidRPr="006A7CEB" w14:paraId="2F3E55FB" w14:textId="77777777" w:rsidTr="00425515">
        <w:trPr>
          <w:trHeight w:hRule="exact" w:val="3635"/>
        </w:trPr>
        <w:tc>
          <w:tcPr>
            <w:tcW w:w="467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1D6588A5" w14:textId="77777777" w:rsidR="00AE48C1" w:rsidRPr="006A7CEB" w:rsidRDefault="324D1884" w:rsidP="21328A8B">
            <w:pPr>
              <w:pStyle w:val="TableParagraph"/>
              <w:spacing w:line="249" w:lineRule="exact"/>
              <w:ind w:left="462" w:right="100"/>
              <w:jc w:val="both"/>
              <w:rPr>
                <w:rFonts w:ascii="Aptos Light" w:eastAsia="Aptos Light" w:hAnsi="Aptos Light" w:cs="Aptos Light"/>
              </w:rPr>
            </w:pPr>
            <w:r w:rsidRPr="21328A8B">
              <w:rPr>
                <w:rFonts w:ascii="Aptos Light" w:eastAsia="Aptos Light" w:hAnsi="Aptos Light" w:cs="Aptos Light"/>
                <w:b/>
                <w:bCs/>
              </w:rPr>
              <w:t>1.1</w:t>
            </w:r>
            <w:r w:rsidRPr="21328A8B">
              <w:rPr>
                <w:rFonts w:ascii="Aptos Light" w:eastAsia="Aptos Light" w:hAnsi="Aptos Light" w:cs="Aptos Light"/>
                <w:b/>
                <w:bCs/>
                <w:spacing w:val="25"/>
              </w:rPr>
              <w:t xml:space="preserve"> </w:t>
            </w:r>
            <w:r w:rsidRPr="21328A8B">
              <w:rPr>
                <w:rFonts w:ascii="Aptos Light" w:eastAsia="Aptos Light" w:hAnsi="Aptos Light" w:cs="Aptos Light"/>
              </w:rPr>
              <w:t xml:space="preserve">Does the organization have the relevant </w:t>
            </w:r>
            <w:r w:rsidRPr="21328A8B">
              <w:rPr>
                <w:rFonts w:ascii="Aptos Light" w:eastAsia="Aptos Light" w:hAnsi="Aptos Light" w:cs="Aptos Light"/>
                <w:b/>
                <w:bCs/>
              </w:rPr>
              <w:t>experience and proven track record</w:t>
            </w:r>
            <w:r w:rsidRPr="21328A8B">
              <w:rPr>
                <w:rFonts w:ascii="Aptos Light" w:eastAsia="Aptos Light" w:hAnsi="Aptos Light" w:cs="Aptos Light"/>
              </w:rPr>
              <w:t xml:space="preserve"> in implementing activities in the areas of the project? </w:t>
            </w:r>
          </w:p>
          <w:p w14:paraId="5B37EDD8" w14:textId="77777777" w:rsidR="00AE48C1" w:rsidRPr="006A7CEB" w:rsidRDefault="324D1884" w:rsidP="21328A8B">
            <w:pPr>
              <w:pStyle w:val="TableParagraph"/>
              <w:spacing w:line="249" w:lineRule="exact"/>
              <w:ind w:left="462" w:right="100"/>
              <w:jc w:val="both"/>
              <w:rPr>
                <w:rFonts w:ascii="Aptos Light" w:eastAsia="Aptos Light" w:hAnsi="Aptos Light" w:cs="Aptos Light"/>
              </w:rPr>
            </w:pPr>
            <w:r w:rsidRPr="21328A8B">
              <w:rPr>
                <w:rFonts w:ascii="Aptos Light" w:eastAsia="Aptos Light" w:hAnsi="Aptos Light" w:cs="Aptos Light"/>
              </w:rPr>
              <w:t xml:space="preserve">Has it managed in the past projects of similar technical complexities and financial size? </w:t>
            </w:r>
          </w:p>
          <w:p w14:paraId="0BAC5163" w14:textId="77777777" w:rsidR="00AE48C1" w:rsidRPr="006A7CEB" w:rsidRDefault="324D1884" w:rsidP="21328A8B">
            <w:pPr>
              <w:pStyle w:val="TableParagraph"/>
              <w:spacing w:line="249" w:lineRule="exact"/>
              <w:ind w:left="462" w:right="100"/>
              <w:jc w:val="both"/>
              <w:rPr>
                <w:rFonts w:ascii="Aptos Light" w:eastAsia="Aptos Light" w:hAnsi="Aptos Light" w:cs="Aptos Light"/>
              </w:rPr>
            </w:pPr>
            <w:r w:rsidRPr="21328A8B">
              <w:rPr>
                <w:rFonts w:ascii="Aptos Light" w:eastAsia="Aptos Light" w:hAnsi="Aptos Light" w:cs="Aptos Light"/>
              </w:rPr>
              <w:t xml:space="preserve">Is the project linked with the core business of the IP? </w:t>
            </w:r>
          </w:p>
        </w:tc>
        <w:tc>
          <w:tcPr>
            <w:tcW w:w="3780"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8D8D8"/>
          </w:tcPr>
          <w:p w14:paraId="29D51674" w14:textId="7200A743" w:rsidR="000663A7" w:rsidRPr="007E5807" w:rsidRDefault="3122CA72" w:rsidP="00852D06">
            <w:pPr>
              <w:numPr>
                <w:ilvl w:val="0"/>
                <w:numId w:val="9"/>
              </w:numPr>
              <w:spacing w:after="0" w:line="240" w:lineRule="auto"/>
              <w:ind w:left="360" w:hanging="270"/>
              <w:rPr>
                <w:rFonts w:ascii="Aptos Light" w:eastAsia="Aptos Light" w:hAnsi="Aptos Light" w:cs="Aptos Light"/>
              </w:rPr>
            </w:pPr>
            <w:r w:rsidRPr="007E5807">
              <w:rPr>
                <w:rFonts w:ascii="Aptos Light" w:eastAsia="Aptos Light" w:hAnsi="Aptos Light" w:cs="Aptos Light"/>
              </w:rPr>
              <w:t xml:space="preserve">List of projects executed in the last </w:t>
            </w:r>
            <w:r w:rsidR="4C5CFED1" w:rsidRPr="007E5807">
              <w:rPr>
                <w:rFonts w:ascii="Aptos Light" w:eastAsia="Aptos Light" w:hAnsi="Aptos Light" w:cs="Aptos Light"/>
              </w:rPr>
              <w:t>4</w:t>
            </w:r>
            <w:r w:rsidRPr="007E5807">
              <w:rPr>
                <w:rFonts w:ascii="Aptos Light" w:eastAsia="Aptos Light" w:hAnsi="Aptos Light" w:cs="Aptos Light"/>
              </w:rPr>
              <w:t xml:space="preserve"> years</w:t>
            </w:r>
            <w:r w:rsidR="2D93BD85" w:rsidRPr="007E5807">
              <w:rPr>
                <w:rFonts w:ascii="Aptos Light" w:eastAsia="Aptos Light" w:hAnsi="Aptos Light" w:cs="Aptos Light"/>
              </w:rPr>
              <w:t xml:space="preserve"> related to the implementation of comprehensive waste management projects </w:t>
            </w:r>
            <w:r w:rsidRPr="007E5807">
              <w:rPr>
                <w:rFonts w:ascii="Aptos Light" w:eastAsia="Aptos Light" w:hAnsi="Aptos Light" w:cs="Aptos Light"/>
              </w:rPr>
              <w:t>(value, location, donors, nature of projects, execution stage – completed or ongoing)</w:t>
            </w:r>
            <w:r w:rsidR="000663A7" w:rsidRPr="007E5807">
              <w:rPr>
                <w:rFonts w:ascii="Aptos Light" w:eastAsia="Aptos Light" w:hAnsi="Aptos Light" w:cs="Aptos Light"/>
              </w:rPr>
              <w:t>.</w:t>
            </w:r>
            <w:r w:rsidR="007E5807" w:rsidRPr="007E5807">
              <w:rPr>
                <w:rFonts w:ascii="Aptos Light" w:eastAsia="Aptos Light" w:hAnsi="Aptos Light" w:cs="Aptos Light"/>
              </w:rPr>
              <w:t xml:space="preserve"> </w:t>
            </w:r>
            <w:r w:rsidR="000663A7" w:rsidRPr="007E5807">
              <w:rPr>
                <w:rFonts w:ascii="Aptos Light" w:eastAsia="Aptos Light" w:hAnsi="Aptos Light" w:cs="Aptos Light"/>
              </w:rPr>
              <w:t>Additional points will be assigned to specific experience in Bolivia.</w:t>
            </w:r>
          </w:p>
          <w:p w14:paraId="5B5F20CA" w14:textId="7056F594" w:rsidR="00AE48C1" w:rsidRPr="006A7CEB" w:rsidRDefault="324D1884" w:rsidP="21328A8B">
            <w:pPr>
              <w:numPr>
                <w:ilvl w:val="0"/>
                <w:numId w:val="9"/>
              </w:numPr>
              <w:spacing w:after="0" w:line="240" w:lineRule="auto"/>
              <w:ind w:left="360" w:hanging="270"/>
              <w:rPr>
                <w:rFonts w:ascii="Aptos Light" w:eastAsia="Aptos Light" w:hAnsi="Aptos Light" w:cs="Aptos Light"/>
              </w:rPr>
            </w:pPr>
            <w:r w:rsidRPr="21328A8B">
              <w:rPr>
                <w:rFonts w:ascii="Aptos Light" w:eastAsia="Aptos Light" w:hAnsi="Aptos Light" w:cs="Aptos Light"/>
              </w:rPr>
              <w:t>Demonstrate how the experiences in past projects are relevant in the execution of the current proposal</w:t>
            </w:r>
            <w:r w:rsidR="52FD85FD" w:rsidRPr="238C190D">
              <w:rPr>
                <w:rFonts w:ascii="Aptos Light" w:eastAsia="Aptos Light" w:hAnsi="Aptos Light" w:cs="Aptos Light"/>
              </w:rPr>
              <w:t>,</w:t>
            </w:r>
          </w:p>
          <w:p w14:paraId="6B79DA7E" w14:textId="6D735FA9" w:rsidR="00AE48C1" w:rsidRPr="006A7CEB" w:rsidRDefault="324D1884" w:rsidP="21328A8B">
            <w:pPr>
              <w:numPr>
                <w:ilvl w:val="0"/>
                <w:numId w:val="9"/>
              </w:numPr>
              <w:spacing w:after="0" w:line="240" w:lineRule="auto"/>
              <w:ind w:left="360" w:hanging="270"/>
              <w:rPr>
                <w:rFonts w:ascii="Aptos Light" w:eastAsia="Aptos Light" w:hAnsi="Aptos Light" w:cs="Aptos Light"/>
              </w:rPr>
            </w:pPr>
            <w:r w:rsidRPr="21328A8B">
              <w:rPr>
                <w:rFonts w:ascii="Aptos Light" w:eastAsia="Aptos Light" w:hAnsi="Aptos Light" w:cs="Aptos Light"/>
              </w:rPr>
              <w:t>References from past donors</w:t>
            </w:r>
            <w:r w:rsidR="39B0F80A" w:rsidRPr="238C190D">
              <w:rPr>
                <w:rFonts w:ascii="Aptos Light" w:eastAsia="Aptos Light" w:hAnsi="Aptos Light" w:cs="Aptos Light"/>
              </w:rPr>
              <w:t>.</w:t>
            </w:r>
          </w:p>
        </w:tc>
        <w:tc>
          <w:tcPr>
            <w:tcW w:w="1260"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8D8D8"/>
          </w:tcPr>
          <w:p w14:paraId="3CC0104E" w14:textId="77777777" w:rsidR="00AE48C1" w:rsidRPr="006A7CEB" w:rsidRDefault="00AE48C1" w:rsidP="21328A8B">
            <w:pPr>
              <w:rPr>
                <w:rFonts w:ascii="Aptos Light" w:eastAsia="Aptos Light" w:hAnsi="Aptos Light" w:cs="Aptos Light"/>
              </w:rPr>
            </w:pPr>
          </w:p>
        </w:tc>
      </w:tr>
      <w:tr w:rsidR="00AE48C1" w:rsidRPr="006A7CEB" w14:paraId="3B055DFE" w14:textId="77777777" w:rsidTr="00A148E2">
        <w:trPr>
          <w:trHeight w:hRule="exact" w:val="4139"/>
        </w:trPr>
        <w:tc>
          <w:tcPr>
            <w:tcW w:w="467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05754944" w14:textId="77777777" w:rsidR="00AE48C1" w:rsidRDefault="324D1884" w:rsidP="21328A8B">
            <w:pPr>
              <w:pStyle w:val="TableParagraph"/>
              <w:spacing w:line="249" w:lineRule="exact"/>
              <w:ind w:left="462"/>
              <w:rPr>
                <w:rFonts w:ascii="Aptos Light" w:eastAsia="Aptos Light" w:hAnsi="Aptos Light" w:cs="Aptos Light"/>
                <w:spacing w:val="49"/>
              </w:rPr>
            </w:pPr>
            <w:r w:rsidRPr="21328A8B">
              <w:rPr>
                <w:rFonts w:ascii="Aptos Light" w:eastAsia="Aptos Light" w:hAnsi="Aptos Light" w:cs="Aptos Light"/>
                <w:b/>
                <w:bCs/>
              </w:rPr>
              <w:lastRenderedPageBreak/>
              <w:t>1.2</w:t>
            </w:r>
            <w:r w:rsidRPr="21328A8B">
              <w:rPr>
                <w:rFonts w:ascii="Aptos Light" w:eastAsia="Aptos Light" w:hAnsi="Aptos Light" w:cs="Aptos Light"/>
                <w:b/>
                <w:bCs/>
                <w:spacing w:val="24"/>
              </w:rPr>
              <w:t xml:space="preserve"> </w:t>
            </w:r>
            <w:r w:rsidRPr="21328A8B">
              <w:rPr>
                <w:rFonts w:ascii="Aptos Light" w:eastAsia="Aptos Light" w:hAnsi="Aptos Light" w:cs="Aptos Light"/>
              </w:rPr>
              <w:t>Does</w:t>
            </w:r>
            <w:r w:rsidRPr="21328A8B">
              <w:rPr>
                <w:rFonts w:ascii="Aptos Light" w:eastAsia="Aptos Light" w:hAnsi="Aptos Light" w:cs="Aptos Light"/>
                <w:spacing w:val="32"/>
              </w:rPr>
              <w:t xml:space="preserve"> the </w:t>
            </w:r>
            <w:r w:rsidRPr="21328A8B">
              <w:rPr>
                <w:rFonts w:ascii="Aptos Light" w:eastAsia="Aptos Light" w:hAnsi="Aptos Light" w:cs="Aptos Light"/>
              </w:rPr>
              <w:t>organization</w:t>
            </w:r>
            <w:r w:rsidRPr="21328A8B">
              <w:rPr>
                <w:rFonts w:ascii="Aptos Light" w:eastAsia="Aptos Light" w:hAnsi="Aptos Light" w:cs="Aptos Light"/>
                <w:spacing w:val="32"/>
              </w:rPr>
              <w:t xml:space="preserve"> </w:t>
            </w:r>
            <w:r w:rsidRPr="21328A8B">
              <w:rPr>
                <w:rFonts w:ascii="Aptos Light" w:eastAsia="Aptos Light" w:hAnsi="Aptos Light" w:cs="Aptos Light"/>
              </w:rPr>
              <w:t>have</w:t>
            </w:r>
            <w:r w:rsidRPr="21328A8B">
              <w:rPr>
                <w:rFonts w:ascii="Aptos Light" w:eastAsia="Aptos Light" w:hAnsi="Aptos Light" w:cs="Aptos Light"/>
                <w:spacing w:val="33"/>
              </w:rPr>
              <w:t xml:space="preserve"> </w:t>
            </w:r>
            <w:r w:rsidRPr="21328A8B">
              <w:rPr>
                <w:rFonts w:ascii="Aptos Light" w:eastAsia="Aptos Light" w:hAnsi="Aptos Light" w:cs="Aptos Light"/>
                <w:b/>
                <w:bCs/>
              </w:rPr>
              <w:t>qualified</w:t>
            </w:r>
            <w:r w:rsidRPr="21328A8B">
              <w:rPr>
                <w:rFonts w:ascii="Aptos Light" w:eastAsia="Aptos Light" w:hAnsi="Aptos Light" w:cs="Aptos Light"/>
                <w:b/>
                <w:bCs/>
                <w:spacing w:val="32"/>
              </w:rPr>
              <w:t xml:space="preserve"> technical </w:t>
            </w:r>
            <w:r w:rsidRPr="21328A8B">
              <w:rPr>
                <w:rFonts w:ascii="Aptos Light" w:eastAsia="Aptos Light" w:hAnsi="Aptos Light" w:cs="Aptos Light"/>
                <w:b/>
                <w:bCs/>
              </w:rPr>
              <w:t>staff</w:t>
            </w:r>
            <w:r w:rsidRPr="21328A8B">
              <w:rPr>
                <w:rFonts w:ascii="Aptos Light" w:eastAsia="Aptos Light" w:hAnsi="Aptos Light" w:cs="Aptos Light"/>
                <w:spacing w:val="32"/>
              </w:rPr>
              <w:t xml:space="preserve"> </w:t>
            </w:r>
            <w:r w:rsidRPr="21328A8B">
              <w:rPr>
                <w:rFonts w:ascii="Aptos Light" w:eastAsia="Aptos Light" w:hAnsi="Aptos Light" w:cs="Aptos Light"/>
              </w:rPr>
              <w:t>with</w:t>
            </w:r>
            <w:r w:rsidRPr="21328A8B">
              <w:rPr>
                <w:rFonts w:ascii="Aptos Light" w:eastAsia="Aptos Light" w:hAnsi="Aptos Light" w:cs="Aptos Light"/>
                <w:spacing w:val="32"/>
              </w:rPr>
              <w:t xml:space="preserve"> </w:t>
            </w:r>
            <w:r w:rsidRPr="21328A8B">
              <w:rPr>
                <w:rFonts w:ascii="Aptos Light" w:eastAsia="Aptos Light" w:hAnsi="Aptos Light" w:cs="Aptos Light"/>
              </w:rPr>
              <w:t>the</w:t>
            </w:r>
            <w:r w:rsidRPr="21328A8B">
              <w:rPr>
                <w:rFonts w:ascii="Aptos Light" w:eastAsia="Aptos Light" w:hAnsi="Aptos Light" w:cs="Aptos Light"/>
                <w:spacing w:val="32"/>
              </w:rPr>
              <w:t xml:space="preserve"> </w:t>
            </w:r>
            <w:r w:rsidRPr="21328A8B">
              <w:rPr>
                <w:rFonts w:ascii="Aptos Light" w:eastAsia="Aptos Light" w:hAnsi="Aptos Light" w:cs="Aptos Light"/>
              </w:rPr>
              <w:t>experience</w:t>
            </w:r>
            <w:r w:rsidRPr="21328A8B">
              <w:rPr>
                <w:rFonts w:ascii="Aptos Light" w:eastAsia="Aptos Light" w:hAnsi="Aptos Light" w:cs="Aptos Light"/>
                <w:spacing w:val="32"/>
              </w:rPr>
              <w:t xml:space="preserve"> </w:t>
            </w:r>
            <w:r w:rsidRPr="21328A8B">
              <w:rPr>
                <w:rFonts w:ascii="Aptos Light" w:eastAsia="Aptos Light" w:hAnsi="Aptos Light" w:cs="Aptos Light"/>
              </w:rPr>
              <w:t>a</w:t>
            </w:r>
            <w:r w:rsidRPr="21328A8B">
              <w:rPr>
                <w:rFonts w:ascii="Aptos Light" w:eastAsia="Aptos Light" w:hAnsi="Aptos Light" w:cs="Aptos Light"/>
                <w:spacing w:val="1"/>
              </w:rPr>
              <w:t>n</w:t>
            </w:r>
            <w:r w:rsidRPr="21328A8B">
              <w:rPr>
                <w:rFonts w:ascii="Aptos Light" w:eastAsia="Aptos Light" w:hAnsi="Aptos Light" w:cs="Aptos Light"/>
              </w:rPr>
              <w:t>d</w:t>
            </w:r>
            <w:r w:rsidRPr="21328A8B">
              <w:rPr>
                <w:rFonts w:ascii="Aptos Light" w:eastAsia="Aptos Light" w:hAnsi="Aptos Light" w:cs="Aptos Light"/>
                <w:spacing w:val="32"/>
              </w:rPr>
              <w:t xml:space="preserve"> </w:t>
            </w:r>
            <w:r w:rsidRPr="21328A8B">
              <w:rPr>
                <w:rFonts w:ascii="Aptos Light" w:eastAsia="Aptos Light" w:hAnsi="Aptos Light" w:cs="Aptos Light"/>
              </w:rPr>
              <w:t>the</w:t>
            </w:r>
            <w:r w:rsidRPr="21328A8B">
              <w:rPr>
                <w:rFonts w:ascii="Aptos Light" w:eastAsia="Aptos Light" w:hAnsi="Aptos Light" w:cs="Aptos Light"/>
                <w:spacing w:val="32"/>
              </w:rPr>
              <w:t xml:space="preserve"> </w:t>
            </w:r>
            <w:r w:rsidRPr="21328A8B">
              <w:rPr>
                <w:rFonts w:ascii="Aptos Light" w:eastAsia="Aptos Light" w:hAnsi="Aptos Light" w:cs="Aptos Light"/>
              </w:rPr>
              <w:t>technical skills</w:t>
            </w:r>
            <w:r w:rsidRPr="21328A8B">
              <w:rPr>
                <w:rFonts w:ascii="Aptos Light" w:eastAsia="Aptos Light" w:hAnsi="Aptos Light" w:cs="Aptos Light"/>
                <w:spacing w:val="48"/>
              </w:rPr>
              <w:t xml:space="preserve"> </w:t>
            </w:r>
            <w:r w:rsidRPr="21328A8B">
              <w:rPr>
                <w:rFonts w:ascii="Aptos Light" w:eastAsia="Aptos Light" w:hAnsi="Aptos Light" w:cs="Aptos Light"/>
              </w:rPr>
              <w:t>required</w:t>
            </w:r>
            <w:r w:rsidRPr="21328A8B">
              <w:rPr>
                <w:rFonts w:ascii="Aptos Light" w:eastAsia="Aptos Light" w:hAnsi="Aptos Light" w:cs="Aptos Light"/>
                <w:spacing w:val="49"/>
              </w:rPr>
              <w:t xml:space="preserve"> </w:t>
            </w:r>
            <w:r w:rsidRPr="21328A8B">
              <w:rPr>
                <w:rFonts w:ascii="Aptos Light" w:eastAsia="Aptos Light" w:hAnsi="Aptos Light" w:cs="Aptos Light"/>
              </w:rPr>
              <w:t>by</w:t>
            </w:r>
            <w:r w:rsidRPr="21328A8B">
              <w:rPr>
                <w:rFonts w:ascii="Aptos Light" w:eastAsia="Aptos Light" w:hAnsi="Aptos Light" w:cs="Aptos Light"/>
                <w:spacing w:val="50"/>
              </w:rPr>
              <w:t xml:space="preserve"> </w:t>
            </w:r>
            <w:r w:rsidRPr="21328A8B">
              <w:rPr>
                <w:rFonts w:ascii="Aptos Light" w:eastAsia="Aptos Light" w:hAnsi="Aptos Light" w:cs="Aptos Light"/>
              </w:rPr>
              <w:t>the</w:t>
            </w:r>
            <w:r w:rsidRPr="21328A8B">
              <w:rPr>
                <w:rFonts w:ascii="Aptos Light" w:eastAsia="Aptos Light" w:hAnsi="Aptos Light" w:cs="Aptos Light"/>
                <w:spacing w:val="49"/>
              </w:rPr>
              <w:t xml:space="preserve"> </w:t>
            </w:r>
            <w:r w:rsidRPr="21328A8B">
              <w:rPr>
                <w:rFonts w:ascii="Aptos Light" w:eastAsia="Aptos Light" w:hAnsi="Aptos Light" w:cs="Aptos Light"/>
              </w:rPr>
              <w:t>project?</w:t>
            </w:r>
            <w:r w:rsidRPr="21328A8B">
              <w:rPr>
                <w:rFonts w:ascii="Aptos Light" w:eastAsia="Aptos Light" w:hAnsi="Aptos Light" w:cs="Aptos Light"/>
                <w:spacing w:val="49"/>
              </w:rPr>
              <w:t xml:space="preserve"> </w:t>
            </w:r>
          </w:p>
          <w:p w14:paraId="7F886953" w14:textId="77777777" w:rsidR="00AE48C1" w:rsidRPr="0043329E" w:rsidRDefault="324D1884" w:rsidP="21328A8B">
            <w:pPr>
              <w:pStyle w:val="TableParagraph"/>
              <w:spacing w:line="249" w:lineRule="exact"/>
              <w:ind w:left="462"/>
              <w:rPr>
                <w:rFonts w:ascii="Aptos Light" w:eastAsia="Aptos Light" w:hAnsi="Aptos Light" w:cs="Aptos Light"/>
              </w:rPr>
            </w:pPr>
            <w:r w:rsidRPr="21328A8B">
              <w:rPr>
                <w:rFonts w:ascii="Aptos Light" w:eastAsia="Aptos Light" w:hAnsi="Aptos Light" w:cs="Aptos Light"/>
              </w:rPr>
              <w:t>What is the staff</w:t>
            </w:r>
            <w:r w:rsidRPr="21328A8B">
              <w:rPr>
                <w:rFonts w:ascii="Aptos Light" w:eastAsia="Aptos Light" w:hAnsi="Aptos Light" w:cs="Aptos Light"/>
                <w:spacing w:val="48"/>
              </w:rPr>
              <w:t xml:space="preserve"> </w:t>
            </w:r>
            <w:r w:rsidRPr="21328A8B">
              <w:rPr>
                <w:rFonts w:ascii="Aptos Light" w:eastAsia="Aptos Light" w:hAnsi="Aptos Light" w:cs="Aptos Light"/>
              </w:rPr>
              <w:t>s</w:t>
            </w:r>
            <w:r w:rsidRPr="21328A8B">
              <w:rPr>
                <w:rFonts w:ascii="Aptos Light" w:eastAsia="Aptos Light" w:hAnsi="Aptos Light" w:cs="Aptos Light"/>
                <w:spacing w:val="1"/>
              </w:rPr>
              <w:t>i</w:t>
            </w:r>
            <w:r w:rsidRPr="21328A8B">
              <w:rPr>
                <w:rFonts w:ascii="Aptos Light" w:eastAsia="Aptos Light" w:hAnsi="Aptos Light" w:cs="Aptos Light"/>
              </w:rPr>
              <w:t>ze</w:t>
            </w:r>
            <w:r w:rsidRPr="21328A8B">
              <w:rPr>
                <w:rFonts w:ascii="Aptos Light" w:eastAsia="Aptos Light" w:hAnsi="Aptos Light" w:cs="Aptos Light"/>
                <w:spacing w:val="49"/>
              </w:rPr>
              <w:t xml:space="preserve">, </w:t>
            </w:r>
            <w:r w:rsidRPr="21328A8B">
              <w:rPr>
                <w:rFonts w:ascii="Aptos Light" w:eastAsia="Aptos Light" w:hAnsi="Aptos Light" w:cs="Aptos Light"/>
              </w:rPr>
              <w:t>t</w:t>
            </w:r>
            <w:r w:rsidRPr="21328A8B">
              <w:rPr>
                <w:rFonts w:ascii="Aptos Light" w:eastAsia="Aptos Light" w:hAnsi="Aptos Light" w:cs="Aptos Light"/>
                <w:spacing w:val="1"/>
              </w:rPr>
              <w:t>y</w:t>
            </w:r>
            <w:r w:rsidRPr="21328A8B">
              <w:rPr>
                <w:rFonts w:ascii="Aptos Light" w:eastAsia="Aptos Light" w:hAnsi="Aptos Light" w:cs="Aptos Light"/>
              </w:rPr>
              <w:t>pe,</w:t>
            </w:r>
            <w:r w:rsidRPr="21328A8B">
              <w:rPr>
                <w:rFonts w:ascii="Aptos Light" w:eastAsia="Aptos Light" w:hAnsi="Aptos Light" w:cs="Aptos Light"/>
                <w:spacing w:val="48"/>
              </w:rPr>
              <w:t xml:space="preserve"> </w:t>
            </w:r>
            <w:r w:rsidRPr="21328A8B">
              <w:rPr>
                <w:rFonts w:ascii="Aptos Light" w:eastAsia="Aptos Light" w:hAnsi="Aptos Light" w:cs="Aptos Light"/>
              </w:rPr>
              <w:t>qualification</w:t>
            </w:r>
            <w:r w:rsidRPr="21328A8B">
              <w:rPr>
                <w:rFonts w:ascii="Aptos Light" w:eastAsia="Aptos Light" w:hAnsi="Aptos Light" w:cs="Aptos Light"/>
                <w:spacing w:val="49"/>
              </w:rPr>
              <w:t xml:space="preserve"> </w:t>
            </w:r>
            <w:r w:rsidRPr="21328A8B">
              <w:rPr>
                <w:rFonts w:ascii="Aptos Light" w:eastAsia="Aptos Light" w:hAnsi="Aptos Light" w:cs="Aptos Light"/>
              </w:rPr>
              <w:t>and</w:t>
            </w:r>
            <w:r w:rsidRPr="21328A8B">
              <w:rPr>
                <w:rFonts w:ascii="Aptos Light" w:eastAsia="Aptos Light" w:hAnsi="Aptos Light" w:cs="Aptos Light"/>
                <w:w w:val="99"/>
              </w:rPr>
              <w:t xml:space="preserve"> </w:t>
            </w:r>
            <w:r w:rsidRPr="21328A8B">
              <w:rPr>
                <w:rFonts w:ascii="Aptos Light" w:eastAsia="Aptos Light" w:hAnsi="Aptos Light" w:cs="Aptos Light"/>
              </w:rPr>
              <w:t>education</w:t>
            </w:r>
            <w:r w:rsidRPr="21328A8B">
              <w:rPr>
                <w:rFonts w:ascii="Aptos Light" w:eastAsia="Aptos Light" w:hAnsi="Aptos Light" w:cs="Aptos Light"/>
                <w:spacing w:val="-19"/>
              </w:rPr>
              <w:t xml:space="preserve"> </w:t>
            </w:r>
            <w:r w:rsidRPr="21328A8B">
              <w:rPr>
                <w:rFonts w:ascii="Aptos Light" w:eastAsia="Aptos Light" w:hAnsi="Aptos Light" w:cs="Aptos Light"/>
              </w:rPr>
              <w:t>backgro</w:t>
            </w:r>
            <w:r w:rsidRPr="21328A8B">
              <w:rPr>
                <w:rFonts w:ascii="Aptos Light" w:eastAsia="Aptos Light" w:hAnsi="Aptos Light" w:cs="Aptos Light"/>
                <w:spacing w:val="-1"/>
              </w:rPr>
              <w:t>u</w:t>
            </w:r>
            <w:r w:rsidRPr="21328A8B">
              <w:rPr>
                <w:rFonts w:ascii="Aptos Light" w:eastAsia="Aptos Light" w:hAnsi="Aptos Light" w:cs="Aptos Light"/>
              </w:rPr>
              <w:t>nd?</w:t>
            </w:r>
          </w:p>
        </w:tc>
        <w:tc>
          <w:tcPr>
            <w:tcW w:w="3780"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8D8D8"/>
          </w:tcPr>
          <w:p w14:paraId="2F3D9B20" w14:textId="77E780E1" w:rsidR="00AE48C1" w:rsidRDefault="3122CA72" w:rsidP="21328A8B">
            <w:pPr>
              <w:numPr>
                <w:ilvl w:val="0"/>
                <w:numId w:val="9"/>
              </w:numPr>
              <w:spacing w:after="0" w:line="240" w:lineRule="auto"/>
              <w:ind w:left="360" w:hanging="270"/>
              <w:rPr>
                <w:rFonts w:ascii="Aptos Light" w:eastAsia="Aptos Light" w:hAnsi="Aptos Light" w:cs="Aptos Light"/>
              </w:rPr>
            </w:pPr>
            <w:r w:rsidRPr="70548F43">
              <w:rPr>
                <w:rFonts w:ascii="Aptos Light" w:eastAsia="Aptos Light" w:hAnsi="Aptos Light" w:cs="Aptos Light"/>
              </w:rPr>
              <w:t>CVs of key management</w:t>
            </w:r>
            <w:r w:rsidR="00870078">
              <w:rPr>
                <w:rFonts w:ascii="Aptos Light" w:eastAsia="Aptos Light" w:hAnsi="Aptos Light" w:cs="Aptos Light"/>
              </w:rPr>
              <w:t xml:space="preserve"> and </w:t>
            </w:r>
            <w:r w:rsidRPr="70548F43">
              <w:rPr>
                <w:rFonts w:ascii="Aptos Light" w:eastAsia="Aptos Light" w:hAnsi="Aptos Light" w:cs="Aptos Light"/>
              </w:rPr>
              <w:t>staff,</w:t>
            </w:r>
            <w:r w:rsidR="360844A9" w:rsidRPr="70548F43">
              <w:rPr>
                <w:rFonts w:ascii="Aptos Light" w:eastAsia="Aptos Light" w:hAnsi="Aptos Light" w:cs="Aptos Light"/>
              </w:rPr>
              <w:t xml:space="preserve"> with experience in comprehensive solid waste management projects,</w:t>
            </w:r>
            <w:r w:rsidRPr="70548F43">
              <w:rPr>
                <w:rFonts w:ascii="Aptos Light" w:eastAsia="Aptos Light" w:hAnsi="Aptos Light" w:cs="Aptos Light"/>
              </w:rPr>
              <w:t xml:space="preserve"> technical and non-technical staff that will be involved on the project</w:t>
            </w:r>
            <w:r w:rsidR="007E5807">
              <w:rPr>
                <w:rFonts w:ascii="Aptos Light" w:eastAsia="Aptos Light" w:hAnsi="Aptos Light" w:cs="Aptos Light"/>
              </w:rPr>
              <w:t xml:space="preserve">. </w:t>
            </w:r>
            <w:r w:rsidR="008F5274" w:rsidRPr="008F5274">
              <w:rPr>
                <w:rFonts w:ascii="Aptos Light" w:eastAsia="Aptos Light" w:hAnsi="Aptos Light" w:cs="Aptos Light"/>
              </w:rPr>
              <w:t>Additional points will be assigned to specific experience in Bolivia.</w:t>
            </w:r>
          </w:p>
          <w:p w14:paraId="6974EBC5" w14:textId="086E9510" w:rsidR="00AE48C1" w:rsidRPr="006A7CEB" w:rsidRDefault="324D1884" w:rsidP="21328A8B">
            <w:pPr>
              <w:numPr>
                <w:ilvl w:val="0"/>
                <w:numId w:val="9"/>
              </w:numPr>
              <w:spacing w:after="0" w:line="240" w:lineRule="auto"/>
              <w:ind w:left="360" w:hanging="270"/>
              <w:rPr>
                <w:rFonts w:ascii="Aptos Light" w:eastAsia="Aptos Light" w:hAnsi="Aptos Light" w:cs="Aptos Light"/>
              </w:rPr>
            </w:pPr>
            <w:r w:rsidRPr="21328A8B">
              <w:rPr>
                <w:rFonts w:ascii="Aptos Light" w:eastAsia="Aptos Light" w:hAnsi="Aptos Light" w:cs="Aptos Light"/>
              </w:rPr>
              <w:t>How many technical staff do you have in the concerned Country</w:t>
            </w:r>
            <w:r w:rsidR="00A148E2">
              <w:rPr>
                <w:rFonts w:ascii="Aptos Light" w:eastAsia="Aptos Light" w:hAnsi="Aptos Light" w:cs="Aptos Light"/>
              </w:rPr>
              <w:t xml:space="preserve"> (Bolivia)</w:t>
            </w:r>
            <w:r w:rsidRPr="21328A8B">
              <w:rPr>
                <w:rFonts w:ascii="Aptos Light" w:eastAsia="Aptos Light" w:hAnsi="Aptos Light" w:cs="Aptos Light"/>
              </w:rPr>
              <w:t xml:space="preserve"> for implementing the project? Is there reasonable assurance that such technical staff required by the project will continue to be available as needed in the Project? </w:t>
            </w:r>
          </w:p>
        </w:tc>
        <w:tc>
          <w:tcPr>
            <w:tcW w:w="1260"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8D8D8"/>
          </w:tcPr>
          <w:p w14:paraId="4585D9E7" w14:textId="77777777" w:rsidR="00AE48C1" w:rsidRPr="006A7CEB" w:rsidRDefault="00AE48C1" w:rsidP="21328A8B">
            <w:pPr>
              <w:rPr>
                <w:rFonts w:ascii="Aptos Light" w:eastAsia="Aptos Light" w:hAnsi="Aptos Light" w:cs="Aptos Light"/>
              </w:rPr>
            </w:pPr>
          </w:p>
        </w:tc>
      </w:tr>
      <w:tr w:rsidR="00AE48C1" w:rsidRPr="006A7CEB" w14:paraId="256B1D87" w14:textId="77777777" w:rsidTr="70548F43">
        <w:trPr>
          <w:trHeight w:hRule="exact" w:val="2943"/>
        </w:trPr>
        <w:tc>
          <w:tcPr>
            <w:tcW w:w="467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7F3A267" w14:textId="77777777" w:rsidR="00AE48C1" w:rsidRDefault="324D1884" w:rsidP="21328A8B">
            <w:pPr>
              <w:pStyle w:val="TableParagraph"/>
              <w:spacing w:line="254" w:lineRule="exact"/>
              <w:ind w:left="462" w:right="100"/>
              <w:jc w:val="both"/>
              <w:rPr>
                <w:rFonts w:ascii="Aptos Light" w:eastAsia="Aptos Light" w:hAnsi="Aptos Light" w:cs="Aptos Light"/>
                <w:spacing w:val="19"/>
              </w:rPr>
            </w:pPr>
            <w:r w:rsidRPr="21328A8B">
              <w:rPr>
                <w:rFonts w:ascii="Aptos Light" w:eastAsia="Aptos Light" w:hAnsi="Aptos Light" w:cs="Aptos Light"/>
                <w:b/>
                <w:bCs/>
              </w:rPr>
              <w:t>1.3</w:t>
            </w:r>
            <w:r w:rsidRPr="21328A8B">
              <w:rPr>
                <w:rFonts w:ascii="Aptos Light" w:eastAsia="Aptos Light" w:hAnsi="Aptos Light" w:cs="Aptos Light"/>
                <w:b/>
                <w:bCs/>
                <w:spacing w:val="26"/>
              </w:rPr>
              <w:t xml:space="preserve"> </w:t>
            </w:r>
            <w:r w:rsidRPr="21328A8B">
              <w:rPr>
                <w:rFonts w:ascii="Aptos Light" w:eastAsia="Aptos Light" w:hAnsi="Aptos Light" w:cs="Aptos Light"/>
              </w:rPr>
              <w:t>Does</w:t>
            </w:r>
            <w:r w:rsidRPr="21328A8B">
              <w:rPr>
                <w:rFonts w:ascii="Aptos Light" w:eastAsia="Aptos Light" w:hAnsi="Aptos Light" w:cs="Aptos Light"/>
                <w:spacing w:val="53"/>
              </w:rPr>
              <w:t xml:space="preserve"> </w:t>
            </w:r>
            <w:r w:rsidRPr="21328A8B">
              <w:rPr>
                <w:rFonts w:ascii="Aptos Light" w:eastAsia="Aptos Light" w:hAnsi="Aptos Light" w:cs="Aptos Light"/>
              </w:rPr>
              <w:t>the organization</w:t>
            </w:r>
            <w:r w:rsidRPr="21328A8B">
              <w:rPr>
                <w:rFonts w:ascii="Aptos Light" w:eastAsia="Aptos Light" w:hAnsi="Aptos Light" w:cs="Aptos Light"/>
                <w:spacing w:val="53"/>
              </w:rPr>
              <w:t xml:space="preserve"> </w:t>
            </w:r>
            <w:r w:rsidRPr="21328A8B">
              <w:rPr>
                <w:rFonts w:ascii="Aptos Light" w:eastAsia="Aptos Light" w:hAnsi="Aptos Light" w:cs="Aptos Light"/>
              </w:rPr>
              <w:t>ha</w:t>
            </w:r>
            <w:r w:rsidRPr="21328A8B">
              <w:rPr>
                <w:rFonts w:ascii="Aptos Light" w:eastAsia="Aptos Light" w:hAnsi="Aptos Light" w:cs="Aptos Light"/>
                <w:spacing w:val="1"/>
              </w:rPr>
              <w:t>v</w:t>
            </w:r>
            <w:r w:rsidRPr="21328A8B">
              <w:rPr>
                <w:rFonts w:ascii="Aptos Light" w:eastAsia="Aptos Light" w:hAnsi="Aptos Light" w:cs="Aptos Light"/>
              </w:rPr>
              <w:t>e</w:t>
            </w:r>
            <w:r w:rsidRPr="21328A8B">
              <w:rPr>
                <w:rFonts w:ascii="Aptos Light" w:eastAsia="Aptos Light" w:hAnsi="Aptos Light" w:cs="Aptos Light"/>
                <w:spacing w:val="51"/>
              </w:rPr>
              <w:t xml:space="preserve"> </w:t>
            </w:r>
            <w:r w:rsidRPr="21328A8B">
              <w:rPr>
                <w:rFonts w:ascii="Aptos Light" w:eastAsia="Aptos Light" w:hAnsi="Aptos Light" w:cs="Aptos Light"/>
              </w:rPr>
              <w:t>a</w:t>
            </w:r>
            <w:r w:rsidRPr="21328A8B">
              <w:rPr>
                <w:rFonts w:ascii="Aptos Light" w:eastAsia="Aptos Light" w:hAnsi="Aptos Light" w:cs="Aptos Light"/>
                <w:spacing w:val="54"/>
              </w:rPr>
              <w:t xml:space="preserve"> </w:t>
            </w:r>
            <w:r w:rsidRPr="21328A8B">
              <w:rPr>
                <w:rFonts w:ascii="Aptos Light" w:eastAsia="Aptos Light" w:hAnsi="Aptos Light" w:cs="Aptos Light"/>
              </w:rPr>
              <w:t>clear</w:t>
            </w:r>
            <w:r w:rsidRPr="21328A8B">
              <w:rPr>
                <w:rFonts w:ascii="Aptos Light" w:eastAsia="Aptos Light" w:hAnsi="Aptos Light" w:cs="Aptos Light"/>
                <w:spacing w:val="53"/>
              </w:rPr>
              <w:t xml:space="preserve"> </w:t>
            </w:r>
            <w:r w:rsidRPr="21328A8B">
              <w:rPr>
                <w:rFonts w:ascii="Aptos Light" w:eastAsia="Aptos Light" w:hAnsi="Aptos Light" w:cs="Aptos Light"/>
              </w:rPr>
              <w:t>and</w:t>
            </w:r>
            <w:r w:rsidRPr="21328A8B">
              <w:rPr>
                <w:rFonts w:ascii="Aptos Light" w:eastAsia="Aptos Light" w:hAnsi="Aptos Light" w:cs="Aptos Light"/>
                <w:spacing w:val="52"/>
              </w:rPr>
              <w:t xml:space="preserve"> </w:t>
            </w:r>
            <w:r w:rsidRPr="21328A8B">
              <w:rPr>
                <w:rFonts w:ascii="Aptos Light" w:eastAsia="Aptos Light" w:hAnsi="Aptos Light" w:cs="Aptos Light"/>
              </w:rPr>
              <w:t>strong</w:t>
            </w:r>
            <w:r w:rsidRPr="21328A8B">
              <w:rPr>
                <w:rFonts w:ascii="Aptos Light" w:eastAsia="Aptos Light" w:hAnsi="Aptos Light" w:cs="Aptos Light"/>
                <w:spacing w:val="53"/>
              </w:rPr>
              <w:t xml:space="preserve"> </w:t>
            </w:r>
            <w:r w:rsidRPr="21328A8B">
              <w:rPr>
                <w:rFonts w:ascii="Aptos Light" w:eastAsia="Aptos Light" w:hAnsi="Aptos Light" w:cs="Aptos Light"/>
              </w:rPr>
              <w:t>l</w:t>
            </w:r>
            <w:r w:rsidRPr="21328A8B">
              <w:rPr>
                <w:rFonts w:ascii="Aptos Light" w:eastAsia="Aptos Light" w:hAnsi="Aptos Light" w:cs="Aptos Light"/>
                <w:spacing w:val="-1"/>
              </w:rPr>
              <w:t>i</w:t>
            </w:r>
            <w:r w:rsidRPr="21328A8B">
              <w:rPr>
                <w:rFonts w:ascii="Aptos Light" w:eastAsia="Aptos Light" w:hAnsi="Aptos Light" w:cs="Aptos Light"/>
              </w:rPr>
              <w:t>nk</w:t>
            </w:r>
            <w:r w:rsidRPr="21328A8B">
              <w:rPr>
                <w:rFonts w:ascii="Aptos Light" w:eastAsia="Aptos Light" w:hAnsi="Aptos Light" w:cs="Aptos Light"/>
                <w:spacing w:val="53"/>
              </w:rPr>
              <w:t xml:space="preserve"> </w:t>
            </w:r>
            <w:r w:rsidRPr="21328A8B">
              <w:rPr>
                <w:rFonts w:ascii="Aptos Light" w:eastAsia="Aptos Light" w:hAnsi="Aptos Light" w:cs="Aptos Light"/>
              </w:rPr>
              <w:t>with</w:t>
            </w:r>
            <w:r w:rsidRPr="21328A8B">
              <w:rPr>
                <w:rFonts w:ascii="Aptos Light" w:eastAsia="Aptos Light" w:hAnsi="Aptos Light" w:cs="Aptos Light"/>
                <w:spacing w:val="52"/>
              </w:rPr>
              <w:t xml:space="preserve"> </w:t>
            </w:r>
            <w:r w:rsidRPr="21328A8B">
              <w:rPr>
                <w:rFonts w:ascii="Aptos Light" w:eastAsia="Aptos Light" w:hAnsi="Aptos Light" w:cs="Aptos Light"/>
                <w:b/>
                <w:bCs/>
              </w:rPr>
              <w:t>an</w:t>
            </w:r>
            <w:r w:rsidRPr="21328A8B">
              <w:rPr>
                <w:rFonts w:ascii="Aptos Light" w:eastAsia="Aptos Light" w:hAnsi="Aptos Light" w:cs="Aptos Light"/>
                <w:b/>
                <w:bCs/>
                <w:spacing w:val="53"/>
              </w:rPr>
              <w:t xml:space="preserve"> </w:t>
            </w:r>
            <w:r w:rsidRPr="21328A8B">
              <w:rPr>
                <w:rFonts w:ascii="Aptos Light" w:eastAsia="Aptos Light" w:hAnsi="Aptos Light" w:cs="Aptos Light"/>
                <w:b/>
                <w:bCs/>
              </w:rPr>
              <w:t>identifiab</w:t>
            </w:r>
            <w:r w:rsidRPr="21328A8B">
              <w:rPr>
                <w:rFonts w:ascii="Aptos Light" w:eastAsia="Aptos Light" w:hAnsi="Aptos Light" w:cs="Aptos Light"/>
                <w:b/>
                <w:bCs/>
                <w:spacing w:val="-1"/>
              </w:rPr>
              <w:t>l</w:t>
            </w:r>
            <w:r w:rsidRPr="21328A8B">
              <w:rPr>
                <w:rFonts w:ascii="Aptos Light" w:eastAsia="Aptos Light" w:hAnsi="Aptos Light" w:cs="Aptos Light"/>
                <w:b/>
                <w:bCs/>
              </w:rPr>
              <w:t>e</w:t>
            </w:r>
            <w:r w:rsidRPr="21328A8B">
              <w:rPr>
                <w:rFonts w:ascii="Aptos Light" w:eastAsia="Aptos Light" w:hAnsi="Aptos Light" w:cs="Aptos Light"/>
                <w:b/>
                <w:bCs/>
                <w:w w:val="99"/>
              </w:rPr>
              <w:t xml:space="preserve"> </w:t>
            </w:r>
            <w:r w:rsidRPr="21328A8B">
              <w:rPr>
                <w:rFonts w:ascii="Aptos Light" w:eastAsia="Aptos Light" w:hAnsi="Aptos Light" w:cs="Aptos Light"/>
                <w:b/>
                <w:bCs/>
              </w:rPr>
              <w:t>constituency</w:t>
            </w:r>
            <w:r w:rsidRPr="21328A8B">
              <w:rPr>
                <w:rFonts w:ascii="Aptos Light" w:eastAsia="Aptos Light" w:hAnsi="Aptos Light" w:cs="Aptos Light"/>
                <w:spacing w:val="18"/>
              </w:rPr>
              <w:t xml:space="preserve"> </w:t>
            </w:r>
            <w:r w:rsidRPr="21328A8B">
              <w:rPr>
                <w:rFonts w:ascii="Aptos Light" w:eastAsia="Aptos Light" w:hAnsi="Aptos Light" w:cs="Aptos Light"/>
              </w:rPr>
              <w:t>relevant</w:t>
            </w:r>
            <w:r w:rsidRPr="21328A8B">
              <w:rPr>
                <w:rFonts w:ascii="Aptos Light" w:eastAsia="Aptos Light" w:hAnsi="Aptos Light" w:cs="Aptos Light"/>
                <w:spacing w:val="18"/>
              </w:rPr>
              <w:t xml:space="preserve"> </w:t>
            </w:r>
            <w:r w:rsidRPr="21328A8B">
              <w:rPr>
                <w:rFonts w:ascii="Aptos Light" w:eastAsia="Aptos Light" w:hAnsi="Aptos Light" w:cs="Aptos Light"/>
              </w:rPr>
              <w:t>to</w:t>
            </w:r>
            <w:r w:rsidRPr="21328A8B">
              <w:rPr>
                <w:rFonts w:ascii="Aptos Light" w:eastAsia="Aptos Light" w:hAnsi="Aptos Light" w:cs="Aptos Light"/>
                <w:spacing w:val="19"/>
              </w:rPr>
              <w:t xml:space="preserve"> </w:t>
            </w:r>
            <w:r w:rsidRPr="21328A8B">
              <w:rPr>
                <w:rFonts w:ascii="Aptos Light" w:eastAsia="Aptos Light" w:hAnsi="Aptos Light" w:cs="Aptos Light"/>
              </w:rPr>
              <w:t>the</w:t>
            </w:r>
            <w:r w:rsidRPr="21328A8B">
              <w:rPr>
                <w:rFonts w:ascii="Aptos Light" w:eastAsia="Aptos Light" w:hAnsi="Aptos Light" w:cs="Aptos Light"/>
                <w:spacing w:val="18"/>
              </w:rPr>
              <w:t xml:space="preserve"> </w:t>
            </w:r>
            <w:r w:rsidRPr="21328A8B">
              <w:rPr>
                <w:rFonts w:ascii="Aptos Light" w:eastAsia="Aptos Light" w:hAnsi="Aptos Light" w:cs="Aptos Light"/>
              </w:rPr>
              <w:t>targe</w:t>
            </w:r>
            <w:r w:rsidRPr="21328A8B">
              <w:rPr>
                <w:rFonts w:ascii="Aptos Light" w:eastAsia="Aptos Light" w:hAnsi="Aptos Light" w:cs="Aptos Light"/>
                <w:spacing w:val="1"/>
              </w:rPr>
              <w:t>t</w:t>
            </w:r>
            <w:r w:rsidRPr="21328A8B">
              <w:rPr>
                <w:rFonts w:ascii="Aptos Light" w:eastAsia="Aptos Light" w:hAnsi="Aptos Light" w:cs="Aptos Light"/>
              </w:rPr>
              <w:t>ed</w:t>
            </w:r>
            <w:r w:rsidRPr="21328A8B">
              <w:rPr>
                <w:rFonts w:ascii="Aptos Light" w:eastAsia="Aptos Light" w:hAnsi="Aptos Light" w:cs="Aptos Light"/>
                <w:spacing w:val="18"/>
              </w:rPr>
              <w:t xml:space="preserve"> </w:t>
            </w:r>
            <w:r w:rsidRPr="21328A8B">
              <w:rPr>
                <w:rFonts w:ascii="Aptos Light" w:eastAsia="Aptos Light" w:hAnsi="Aptos Light" w:cs="Aptos Light"/>
              </w:rPr>
              <w:t>population</w:t>
            </w:r>
            <w:r w:rsidRPr="21328A8B">
              <w:rPr>
                <w:rFonts w:ascii="Aptos Light" w:eastAsia="Aptos Light" w:hAnsi="Aptos Light" w:cs="Aptos Light"/>
                <w:spacing w:val="19"/>
              </w:rPr>
              <w:t xml:space="preserve"> </w:t>
            </w:r>
            <w:r w:rsidRPr="21328A8B">
              <w:rPr>
                <w:rFonts w:ascii="Aptos Light" w:eastAsia="Aptos Light" w:hAnsi="Aptos Light" w:cs="Aptos Light"/>
              </w:rPr>
              <w:t>of</w:t>
            </w:r>
            <w:r w:rsidRPr="21328A8B">
              <w:rPr>
                <w:rFonts w:ascii="Aptos Light" w:eastAsia="Aptos Light" w:hAnsi="Aptos Light" w:cs="Aptos Light"/>
                <w:spacing w:val="18"/>
              </w:rPr>
              <w:t xml:space="preserve"> </w:t>
            </w:r>
            <w:r w:rsidRPr="21328A8B">
              <w:rPr>
                <w:rFonts w:ascii="Aptos Light" w:eastAsia="Aptos Light" w:hAnsi="Aptos Light" w:cs="Aptos Light"/>
                <w:spacing w:val="-1"/>
              </w:rPr>
              <w:t>t</w:t>
            </w:r>
            <w:r w:rsidRPr="21328A8B">
              <w:rPr>
                <w:rFonts w:ascii="Aptos Light" w:eastAsia="Aptos Light" w:hAnsi="Aptos Light" w:cs="Aptos Light"/>
              </w:rPr>
              <w:t>he</w:t>
            </w:r>
            <w:r w:rsidRPr="21328A8B">
              <w:rPr>
                <w:rFonts w:ascii="Aptos Light" w:eastAsia="Aptos Light" w:hAnsi="Aptos Light" w:cs="Aptos Light"/>
                <w:spacing w:val="18"/>
              </w:rPr>
              <w:t xml:space="preserve"> </w:t>
            </w:r>
            <w:r w:rsidRPr="21328A8B">
              <w:rPr>
                <w:rFonts w:ascii="Aptos Light" w:eastAsia="Aptos Light" w:hAnsi="Aptos Light" w:cs="Aptos Light"/>
              </w:rPr>
              <w:t>project?</w:t>
            </w:r>
            <w:r w:rsidRPr="21328A8B">
              <w:rPr>
                <w:rFonts w:ascii="Aptos Light" w:eastAsia="Aptos Light" w:hAnsi="Aptos Light" w:cs="Aptos Light"/>
                <w:spacing w:val="19"/>
              </w:rPr>
              <w:t xml:space="preserve"> </w:t>
            </w:r>
          </w:p>
          <w:p w14:paraId="38AA2E0C" w14:textId="77777777" w:rsidR="00AE48C1" w:rsidRPr="006A7CEB" w:rsidRDefault="324D1884" w:rsidP="21328A8B">
            <w:pPr>
              <w:pStyle w:val="TableParagraph"/>
              <w:spacing w:line="254" w:lineRule="exact"/>
              <w:ind w:left="462" w:right="100"/>
              <w:jc w:val="both"/>
              <w:rPr>
                <w:rFonts w:ascii="Aptos Light" w:eastAsia="Aptos Light" w:hAnsi="Aptos Light" w:cs="Aptos Light"/>
              </w:rPr>
            </w:pPr>
            <w:r w:rsidRPr="21328A8B">
              <w:rPr>
                <w:rFonts w:ascii="Aptos Light" w:eastAsia="Aptos Light" w:hAnsi="Aptos Light" w:cs="Aptos Light"/>
              </w:rPr>
              <w:t>Does</w:t>
            </w:r>
            <w:r w:rsidRPr="21328A8B">
              <w:rPr>
                <w:rFonts w:ascii="Aptos Light" w:eastAsia="Aptos Light" w:hAnsi="Aptos Light" w:cs="Aptos Light"/>
                <w:spacing w:val="18"/>
              </w:rPr>
              <w:t xml:space="preserve"> </w:t>
            </w:r>
            <w:r w:rsidRPr="21328A8B">
              <w:rPr>
                <w:rFonts w:ascii="Aptos Light" w:eastAsia="Aptos Light" w:hAnsi="Aptos Light" w:cs="Aptos Light"/>
              </w:rPr>
              <w:t xml:space="preserve">it </w:t>
            </w:r>
            <w:proofErr w:type="gramStart"/>
            <w:r w:rsidRPr="21328A8B">
              <w:rPr>
                <w:rFonts w:ascii="Aptos Light" w:eastAsia="Aptos Light" w:hAnsi="Aptos Light" w:cs="Aptos Light"/>
              </w:rPr>
              <w:t>have</w:t>
            </w:r>
            <w:r w:rsidRPr="21328A8B">
              <w:rPr>
                <w:rFonts w:ascii="Aptos Light" w:eastAsia="Aptos Light" w:hAnsi="Aptos Light" w:cs="Aptos Light"/>
                <w:spacing w:val="12"/>
              </w:rPr>
              <w:t xml:space="preserve"> </w:t>
            </w:r>
            <w:r w:rsidRPr="21328A8B">
              <w:rPr>
                <w:rFonts w:ascii="Aptos Light" w:eastAsia="Aptos Light" w:hAnsi="Aptos Light" w:cs="Aptos Light"/>
              </w:rPr>
              <w:t>the</w:t>
            </w:r>
            <w:r w:rsidRPr="21328A8B">
              <w:rPr>
                <w:rFonts w:ascii="Aptos Light" w:eastAsia="Aptos Light" w:hAnsi="Aptos Light" w:cs="Aptos Light"/>
                <w:spacing w:val="12"/>
              </w:rPr>
              <w:t xml:space="preserve"> </w:t>
            </w:r>
            <w:r w:rsidRPr="21328A8B">
              <w:rPr>
                <w:rFonts w:ascii="Aptos Light" w:eastAsia="Aptos Light" w:hAnsi="Aptos Light" w:cs="Aptos Light"/>
              </w:rPr>
              <w:t>abil</w:t>
            </w:r>
            <w:r w:rsidRPr="21328A8B">
              <w:rPr>
                <w:rFonts w:ascii="Aptos Light" w:eastAsia="Aptos Light" w:hAnsi="Aptos Light" w:cs="Aptos Light"/>
                <w:spacing w:val="-1"/>
              </w:rPr>
              <w:t>i</w:t>
            </w:r>
            <w:r w:rsidRPr="21328A8B">
              <w:rPr>
                <w:rFonts w:ascii="Aptos Light" w:eastAsia="Aptos Light" w:hAnsi="Aptos Light" w:cs="Aptos Light"/>
              </w:rPr>
              <w:t>ty</w:t>
            </w:r>
            <w:r w:rsidRPr="21328A8B">
              <w:rPr>
                <w:rFonts w:ascii="Aptos Light" w:eastAsia="Aptos Light" w:hAnsi="Aptos Light" w:cs="Aptos Light"/>
                <w:spacing w:val="13"/>
              </w:rPr>
              <w:t xml:space="preserve"> </w:t>
            </w:r>
            <w:r w:rsidRPr="21328A8B">
              <w:rPr>
                <w:rFonts w:ascii="Aptos Light" w:eastAsia="Aptos Light" w:hAnsi="Aptos Light" w:cs="Aptos Light"/>
              </w:rPr>
              <w:t>to</w:t>
            </w:r>
            <w:proofErr w:type="gramEnd"/>
            <w:r w:rsidRPr="21328A8B">
              <w:rPr>
                <w:rFonts w:ascii="Aptos Light" w:eastAsia="Aptos Light" w:hAnsi="Aptos Light" w:cs="Aptos Light"/>
                <w:spacing w:val="12"/>
              </w:rPr>
              <w:t xml:space="preserve"> </w:t>
            </w:r>
            <w:r w:rsidRPr="21328A8B">
              <w:rPr>
                <w:rFonts w:ascii="Aptos Light" w:eastAsia="Aptos Light" w:hAnsi="Aptos Light" w:cs="Aptos Light"/>
              </w:rPr>
              <w:t>i</w:t>
            </w:r>
            <w:r w:rsidRPr="21328A8B">
              <w:rPr>
                <w:rFonts w:ascii="Aptos Light" w:eastAsia="Aptos Light" w:hAnsi="Aptos Light" w:cs="Aptos Light"/>
                <w:spacing w:val="-2"/>
              </w:rPr>
              <w:t>m</w:t>
            </w:r>
            <w:r w:rsidRPr="21328A8B">
              <w:rPr>
                <w:rFonts w:ascii="Aptos Light" w:eastAsia="Aptos Light" w:hAnsi="Aptos Light" w:cs="Aptos Light"/>
              </w:rPr>
              <w:t>pact</w:t>
            </w:r>
            <w:r w:rsidRPr="21328A8B">
              <w:rPr>
                <w:rFonts w:ascii="Aptos Light" w:eastAsia="Aptos Light" w:hAnsi="Aptos Light" w:cs="Aptos Light"/>
                <w:spacing w:val="13"/>
              </w:rPr>
              <w:t xml:space="preserve"> </w:t>
            </w:r>
            <w:r w:rsidRPr="21328A8B">
              <w:rPr>
                <w:rFonts w:ascii="Aptos Light" w:eastAsia="Aptos Light" w:hAnsi="Aptos Light" w:cs="Aptos Light"/>
              </w:rPr>
              <w:t>on</w:t>
            </w:r>
            <w:r w:rsidRPr="21328A8B">
              <w:rPr>
                <w:rFonts w:ascii="Aptos Light" w:eastAsia="Aptos Light" w:hAnsi="Aptos Light" w:cs="Aptos Light"/>
                <w:spacing w:val="12"/>
              </w:rPr>
              <w:t xml:space="preserve"> </w:t>
            </w:r>
            <w:r w:rsidRPr="21328A8B">
              <w:rPr>
                <w:rFonts w:ascii="Aptos Light" w:eastAsia="Aptos Light" w:hAnsi="Aptos Light" w:cs="Aptos Light"/>
              </w:rPr>
              <w:t>the</w:t>
            </w:r>
            <w:r w:rsidRPr="21328A8B">
              <w:rPr>
                <w:rFonts w:ascii="Aptos Light" w:eastAsia="Aptos Light" w:hAnsi="Aptos Light" w:cs="Aptos Light"/>
                <w:spacing w:val="11"/>
              </w:rPr>
              <w:t xml:space="preserve"> </w:t>
            </w:r>
            <w:r w:rsidRPr="21328A8B">
              <w:rPr>
                <w:rFonts w:ascii="Aptos Light" w:eastAsia="Aptos Light" w:hAnsi="Aptos Light" w:cs="Aptos Light"/>
              </w:rPr>
              <w:t>t</w:t>
            </w:r>
            <w:r w:rsidRPr="21328A8B">
              <w:rPr>
                <w:rFonts w:ascii="Aptos Light" w:eastAsia="Aptos Light" w:hAnsi="Aptos Light" w:cs="Aptos Light"/>
                <w:spacing w:val="-2"/>
              </w:rPr>
              <w:t>a</w:t>
            </w:r>
            <w:r w:rsidRPr="21328A8B">
              <w:rPr>
                <w:rFonts w:ascii="Aptos Light" w:eastAsia="Aptos Light" w:hAnsi="Aptos Light" w:cs="Aptos Light"/>
              </w:rPr>
              <w:t>rgeted</w:t>
            </w:r>
            <w:r w:rsidRPr="21328A8B">
              <w:rPr>
                <w:rFonts w:ascii="Aptos Light" w:eastAsia="Aptos Light" w:hAnsi="Aptos Light" w:cs="Aptos Light"/>
                <w:spacing w:val="12"/>
              </w:rPr>
              <w:t xml:space="preserve"> </w:t>
            </w:r>
            <w:r w:rsidRPr="21328A8B">
              <w:rPr>
                <w:rFonts w:ascii="Aptos Light" w:eastAsia="Aptos Light" w:hAnsi="Aptos Light" w:cs="Aptos Light"/>
              </w:rPr>
              <w:t>population</w:t>
            </w:r>
            <w:r w:rsidRPr="21328A8B">
              <w:rPr>
                <w:rFonts w:ascii="Aptos Light" w:eastAsia="Aptos Light" w:hAnsi="Aptos Light" w:cs="Aptos Light"/>
                <w:spacing w:val="13"/>
              </w:rPr>
              <w:t xml:space="preserve"> </w:t>
            </w:r>
            <w:r w:rsidRPr="21328A8B">
              <w:rPr>
                <w:rFonts w:ascii="Aptos Light" w:eastAsia="Aptos Light" w:hAnsi="Aptos Light" w:cs="Aptos Light"/>
              </w:rPr>
              <w:t>and</w:t>
            </w:r>
            <w:r w:rsidRPr="21328A8B">
              <w:rPr>
                <w:rFonts w:ascii="Aptos Light" w:eastAsia="Aptos Light" w:hAnsi="Aptos Light" w:cs="Aptos Light"/>
                <w:spacing w:val="12"/>
              </w:rPr>
              <w:t xml:space="preserve"> </w:t>
            </w:r>
            <w:r w:rsidRPr="21328A8B">
              <w:rPr>
                <w:rFonts w:ascii="Aptos Light" w:eastAsia="Aptos Light" w:hAnsi="Aptos Light" w:cs="Aptos Light"/>
              </w:rPr>
              <w:t>on</w:t>
            </w:r>
            <w:r w:rsidRPr="21328A8B">
              <w:rPr>
                <w:rFonts w:ascii="Aptos Light" w:eastAsia="Aptos Light" w:hAnsi="Aptos Light" w:cs="Aptos Light"/>
                <w:spacing w:val="12"/>
              </w:rPr>
              <w:t xml:space="preserve"> </w:t>
            </w:r>
            <w:r w:rsidRPr="21328A8B">
              <w:rPr>
                <w:rFonts w:ascii="Aptos Light" w:eastAsia="Aptos Light" w:hAnsi="Aptos Light" w:cs="Aptos Light"/>
              </w:rPr>
              <w:t>the</w:t>
            </w:r>
            <w:r w:rsidRPr="21328A8B">
              <w:rPr>
                <w:rFonts w:ascii="Aptos Light" w:eastAsia="Aptos Light" w:hAnsi="Aptos Light" w:cs="Aptos Light"/>
                <w:spacing w:val="13"/>
              </w:rPr>
              <w:t xml:space="preserve"> </w:t>
            </w:r>
            <w:r w:rsidRPr="21328A8B">
              <w:rPr>
                <w:rFonts w:ascii="Aptos Light" w:eastAsia="Aptos Light" w:hAnsi="Aptos Light" w:cs="Aptos Light"/>
              </w:rPr>
              <w:t>issues?</w:t>
            </w:r>
          </w:p>
          <w:p w14:paraId="73B55A06" w14:textId="77777777" w:rsidR="00AE48C1" w:rsidRDefault="324D1884" w:rsidP="21328A8B">
            <w:pPr>
              <w:pStyle w:val="TableParagraph"/>
              <w:ind w:left="462" w:right="102"/>
              <w:jc w:val="both"/>
              <w:rPr>
                <w:rFonts w:ascii="Aptos Light" w:eastAsia="Aptos Light" w:hAnsi="Aptos Light" w:cs="Aptos Light"/>
                <w:spacing w:val="8"/>
              </w:rPr>
            </w:pPr>
            <w:r w:rsidRPr="21328A8B">
              <w:rPr>
                <w:rFonts w:ascii="Aptos Light" w:eastAsia="Aptos Light" w:hAnsi="Aptos Light" w:cs="Aptos Light"/>
              </w:rPr>
              <w:t>Does</w:t>
            </w:r>
            <w:r w:rsidRPr="21328A8B">
              <w:rPr>
                <w:rFonts w:ascii="Aptos Light" w:eastAsia="Aptos Light" w:hAnsi="Aptos Light" w:cs="Aptos Light"/>
                <w:spacing w:val="2"/>
              </w:rPr>
              <w:t xml:space="preserve"> </w:t>
            </w:r>
            <w:r w:rsidRPr="21328A8B">
              <w:rPr>
                <w:rFonts w:ascii="Aptos Light" w:eastAsia="Aptos Light" w:hAnsi="Aptos Light" w:cs="Aptos Light"/>
              </w:rPr>
              <w:t>it</w:t>
            </w:r>
            <w:r w:rsidRPr="21328A8B">
              <w:rPr>
                <w:rFonts w:ascii="Aptos Light" w:eastAsia="Aptos Light" w:hAnsi="Aptos Light" w:cs="Aptos Light"/>
                <w:spacing w:val="2"/>
              </w:rPr>
              <w:t xml:space="preserve"> </w:t>
            </w:r>
            <w:r w:rsidRPr="21328A8B">
              <w:rPr>
                <w:rFonts w:ascii="Aptos Light" w:eastAsia="Aptos Light" w:hAnsi="Aptos Light" w:cs="Aptos Light"/>
              </w:rPr>
              <w:t>have</w:t>
            </w:r>
            <w:r w:rsidRPr="21328A8B">
              <w:rPr>
                <w:rFonts w:ascii="Aptos Light" w:eastAsia="Aptos Light" w:hAnsi="Aptos Light" w:cs="Aptos Light"/>
                <w:spacing w:val="2"/>
              </w:rPr>
              <w:t xml:space="preserve"> </w:t>
            </w:r>
            <w:r w:rsidRPr="21328A8B">
              <w:rPr>
                <w:rFonts w:ascii="Aptos Light" w:eastAsia="Aptos Light" w:hAnsi="Aptos Light" w:cs="Aptos Light"/>
              </w:rPr>
              <w:t>strong</w:t>
            </w:r>
            <w:r w:rsidRPr="21328A8B">
              <w:rPr>
                <w:rFonts w:ascii="Aptos Light" w:eastAsia="Aptos Light" w:hAnsi="Aptos Light" w:cs="Aptos Light"/>
                <w:spacing w:val="3"/>
              </w:rPr>
              <w:t xml:space="preserve"> </w:t>
            </w:r>
            <w:r w:rsidRPr="21328A8B">
              <w:rPr>
                <w:rFonts w:ascii="Aptos Light" w:eastAsia="Aptos Light" w:hAnsi="Aptos Light" w:cs="Aptos Light"/>
              </w:rPr>
              <w:t>presence</w:t>
            </w:r>
            <w:r w:rsidRPr="21328A8B">
              <w:rPr>
                <w:rFonts w:ascii="Aptos Light" w:eastAsia="Aptos Light" w:hAnsi="Aptos Light" w:cs="Aptos Light"/>
                <w:spacing w:val="2"/>
              </w:rPr>
              <w:t xml:space="preserve"> </w:t>
            </w:r>
            <w:r w:rsidRPr="21328A8B">
              <w:rPr>
                <w:rFonts w:ascii="Aptos Light" w:eastAsia="Aptos Light" w:hAnsi="Aptos Light" w:cs="Aptos Light"/>
              </w:rPr>
              <w:t>in</w:t>
            </w:r>
            <w:r w:rsidRPr="21328A8B">
              <w:rPr>
                <w:rFonts w:ascii="Aptos Light" w:eastAsia="Aptos Light" w:hAnsi="Aptos Light" w:cs="Aptos Light"/>
                <w:spacing w:val="2"/>
              </w:rPr>
              <w:t xml:space="preserve"> </w:t>
            </w:r>
            <w:r w:rsidRPr="21328A8B">
              <w:rPr>
                <w:rFonts w:ascii="Aptos Light" w:eastAsia="Aptos Light" w:hAnsi="Aptos Light" w:cs="Aptos Light"/>
              </w:rPr>
              <w:t>the</w:t>
            </w:r>
            <w:r w:rsidRPr="21328A8B">
              <w:rPr>
                <w:rFonts w:ascii="Aptos Light" w:eastAsia="Aptos Light" w:hAnsi="Aptos Light" w:cs="Aptos Light"/>
                <w:spacing w:val="2"/>
              </w:rPr>
              <w:t xml:space="preserve"> </w:t>
            </w:r>
            <w:r w:rsidRPr="21328A8B">
              <w:rPr>
                <w:rFonts w:ascii="Aptos Light" w:eastAsia="Aptos Light" w:hAnsi="Aptos Light" w:cs="Aptos Light"/>
              </w:rPr>
              <w:t>field</w:t>
            </w:r>
            <w:r w:rsidRPr="21328A8B">
              <w:rPr>
                <w:rFonts w:ascii="Aptos Light" w:eastAsia="Aptos Light" w:hAnsi="Aptos Light" w:cs="Aptos Light"/>
                <w:spacing w:val="3"/>
              </w:rPr>
              <w:t xml:space="preserve"> </w:t>
            </w:r>
            <w:r w:rsidRPr="21328A8B">
              <w:rPr>
                <w:rFonts w:ascii="Aptos Light" w:eastAsia="Aptos Light" w:hAnsi="Aptos Light" w:cs="Aptos Light"/>
              </w:rPr>
              <w:t>and</w:t>
            </w:r>
            <w:r w:rsidRPr="21328A8B">
              <w:rPr>
                <w:rFonts w:ascii="Aptos Light" w:eastAsia="Aptos Light" w:hAnsi="Aptos Light" w:cs="Aptos Light"/>
                <w:spacing w:val="2"/>
              </w:rPr>
              <w:t xml:space="preserve"> </w:t>
            </w:r>
            <w:r w:rsidRPr="21328A8B">
              <w:rPr>
                <w:rFonts w:ascii="Aptos Light" w:eastAsia="Aptos Light" w:hAnsi="Aptos Light" w:cs="Aptos Light"/>
              </w:rPr>
              <w:t>for</w:t>
            </w:r>
            <w:r w:rsidRPr="21328A8B">
              <w:rPr>
                <w:rFonts w:ascii="Aptos Light" w:eastAsia="Aptos Light" w:hAnsi="Aptos Light" w:cs="Aptos Light"/>
                <w:spacing w:val="1"/>
              </w:rPr>
              <w:t xml:space="preserve"> </w:t>
            </w:r>
            <w:r w:rsidRPr="21328A8B">
              <w:rPr>
                <w:rFonts w:ascii="Aptos Light" w:eastAsia="Aptos Light" w:hAnsi="Aptos Light" w:cs="Aptos Light"/>
              </w:rPr>
              <w:t>how</w:t>
            </w:r>
            <w:r w:rsidRPr="21328A8B">
              <w:rPr>
                <w:rFonts w:ascii="Aptos Light" w:eastAsia="Aptos Light" w:hAnsi="Aptos Light" w:cs="Aptos Light"/>
                <w:spacing w:val="2"/>
              </w:rPr>
              <w:t xml:space="preserve"> </w:t>
            </w:r>
            <w:r w:rsidRPr="21328A8B">
              <w:rPr>
                <w:rFonts w:ascii="Aptos Light" w:eastAsia="Aptos Light" w:hAnsi="Aptos Light" w:cs="Aptos Light"/>
              </w:rPr>
              <w:t>long?</w:t>
            </w:r>
            <w:r w:rsidRPr="21328A8B">
              <w:rPr>
                <w:rFonts w:ascii="Aptos Light" w:eastAsia="Aptos Light" w:hAnsi="Aptos Light" w:cs="Aptos Light"/>
                <w:spacing w:val="8"/>
              </w:rPr>
              <w:t xml:space="preserve"> </w:t>
            </w:r>
          </w:p>
          <w:p w14:paraId="0F4B85F4" w14:textId="77777777" w:rsidR="00AE48C1" w:rsidRPr="006A7CEB" w:rsidRDefault="324D1884" w:rsidP="21328A8B">
            <w:pPr>
              <w:pStyle w:val="TableParagraph"/>
              <w:ind w:left="462" w:right="102"/>
              <w:jc w:val="both"/>
              <w:rPr>
                <w:rFonts w:ascii="Aptos Light" w:eastAsia="Aptos Light" w:hAnsi="Aptos Light" w:cs="Aptos Light"/>
              </w:rPr>
            </w:pPr>
            <w:r w:rsidRPr="21328A8B">
              <w:rPr>
                <w:rFonts w:ascii="Aptos Light" w:eastAsia="Aptos Light" w:hAnsi="Aptos Light" w:cs="Aptos Light"/>
              </w:rPr>
              <w:t>Does</w:t>
            </w:r>
            <w:r w:rsidRPr="21328A8B">
              <w:rPr>
                <w:rFonts w:ascii="Aptos Light" w:eastAsia="Aptos Light" w:hAnsi="Aptos Light" w:cs="Aptos Light"/>
                <w:spacing w:val="3"/>
              </w:rPr>
              <w:t xml:space="preserve"> </w:t>
            </w:r>
            <w:r w:rsidRPr="21328A8B">
              <w:rPr>
                <w:rFonts w:ascii="Aptos Light" w:eastAsia="Aptos Light" w:hAnsi="Aptos Light" w:cs="Aptos Light"/>
              </w:rPr>
              <w:t>it</w:t>
            </w:r>
            <w:r w:rsidRPr="21328A8B">
              <w:rPr>
                <w:rFonts w:ascii="Aptos Light" w:eastAsia="Aptos Light" w:hAnsi="Aptos Light" w:cs="Aptos Light"/>
                <w:spacing w:val="1"/>
              </w:rPr>
              <w:t xml:space="preserve"> </w:t>
            </w:r>
            <w:r w:rsidRPr="21328A8B">
              <w:rPr>
                <w:rFonts w:ascii="Aptos Light" w:eastAsia="Aptos Light" w:hAnsi="Aptos Light" w:cs="Aptos Light"/>
              </w:rPr>
              <w:t>have</w:t>
            </w:r>
            <w:r w:rsidRPr="21328A8B">
              <w:rPr>
                <w:rFonts w:ascii="Aptos Light" w:eastAsia="Aptos Light" w:hAnsi="Aptos Light" w:cs="Aptos Light"/>
                <w:w w:val="99"/>
              </w:rPr>
              <w:t xml:space="preserve"> </w:t>
            </w:r>
            <w:r w:rsidRPr="21328A8B">
              <w:rPr>
                <w:rFonts w:ascii="Aptos Light" w:eastAsia="Aptos Light" w:hAnsi="Aptos Light" w:cs="Aptos Light"/>
              </w:rPr>
              <w:t>adequate</w:t>
            </w:r>
            <w:r w:rsidRPr="21328A8B">
              <w:rPr>
                <w:rFonts w:ascii="Aptos Light" w:eastAsia="Aptos Light" w:hAnsi="Aptos Light" w:cs="Aptos Light"/>
                <w:spacing w:val="2"/>
              </w:rPr>
              <w:t xml:space="preserve"> </w:t>
            </w:r>
            <w:r w:rsidRPr="21328A8B">
              <w:rPr>
                <w:rFonts w:ascii="Aptos Light" w:eastAsia="Aptos Light" w:hAnsi="Aptos Light" w:cs="Aptos Light"/>
              </w:rPr>
              <w:t>ca</w:t>
            </w:r>
            <w:r w:rsidRPr="21328A8B">
              <w:rPr>
                <w:rFonts w:ascii="Aptos Light" w:eastAsia="Aptos Light" w:hAnsi="Aptos Light" w:cs="Aptos Light"/>
                <w:spacing w:val="1"/>
              </w:rPr>
              <w:t>p</w:t>
            </w:r>
            <w:r w:rsidRPr="21328A8B">
              <w:rPr>
                <w:rFonts w:ascii="Aptos Light" w:eastAsia="Aptos Light" w:hAnsi="Aptos Light" w:cs="Aptos Light"/>
              </w:rPr>
              <w:t>acity</w:t>
            </w:r>
            <w:r w:rsidRPr="21328A8B">
              <w:rPr>
                <w:rFonts w:ascii="Aptos Light" w:eastAsia="Aptos Light" w:hAnsi="Aptos Light" w:cs="Aptos Light"/>
                <w:spacing w:val="5"/>
              </w:rPr>
              <w:t xml:space="preserve"> </w:t>
            </w:r>
            <w:r w:rsidRPr="21328A8B">
              <w:rPr>
                <w:rFonts w:ascii="Aptos Light" w:eastAsia="Aptos Light" w:hAnsi="Aptos Light" w:cs="Aptos Light"/>
              </w:rPr>
              <w:t>to</w:t>
            </w:r>
            <w:r w:rsidRPr="21328A8B">
              <w:rPr>
                <w:rFonts w:ascii="Aptos Light" w:eastAsia="Aptos Light" w:hAnsi="Aptos Light" w:cs="Aptos Light"/>
                <w:spacing w:val="3"/>
              </w:rPr>
              <w:t xml:space="preserve"> </w:t>
            </w:r>
            <w:r w:rsidRPr="21328A8B">
              <w:rPr>
                <w:rFonts w:ascii="Aptos Light" w:eastAsia="Aptos Light" w:hAnsi="Aptos Light" w:cs="Aptos Light"/>
              </w:rPr>
              <w:t>work</w:t>
            </w:r>
            <w:r w:rsidRPr="21328A8B">
              <w:rPr>
                <w:rFonts w:ascii="Aptos Light" w:eastAsia="Aptos Light" w:hAnsi="Aptos Light" w:cs="Aptos Light"/>
                <w:spacing w:val="2"/>
              </w:rPr>
              <w:t xml:space="preserve"> </w:t>
            </w:r>
            <w:r w:rsidRPr="21328A8B">
              <w:rPr>
                <w:rFonts w:ascii="Aptos Light" w:eastAsia="Aptos Light" w:hAnsi="Aptos Light" w:cs="Aptos Light"/>
              </w:rPr>
              <w:t>in</w:t>
            </w:r>
            <w:r w:rsidRPr="21328A8B">
              <w:rPr>
                <w:rFonts w:ascii="Aptos Light" w:eastAsia="Aptos Light" w:hAnsi="Aptos Light" w:cs="Aptos Light"/>
                <w:spacing w:val="3"/>
              </w:rPr>
              <w:t xml:space="preserve"> </w:t>
            </w:r>
            <w:r w:rsidRPr="21328A8B">
              <w:rPr>
                <w:rFonts w:ascii="Aptos Light" w:eastAsia="Aptos Light" w:hAnsi="Aptos Light" w:cs="Aptos Light"/>
              </w:rPr>
              <w:t>key</w:t>
            </w:r>
            <w:r w:rsidRPr="21328A8B">
              <w:rPr>
                <w:rFonts w:ascii="Aptos Light" w:eastAsia="Aptos Light" w:hAnsi="Aptos Light" w:cs="Aptos Light"/>
                <w:spacing w:val="5"/>
              </w:rPr>
              <w:t xml:space="preserve"> </w:t>
            </w:r>
            <w:r w:rsidRPr="21328A8B">
              <w:rPr>
                <w:rFonts w:ascii="Aptos Light" w:eastAsia="Aptos Light" w:hAnsi="Aptos Light" w:cs="Aptos Light"/>
              </w:rPr>
              <w:t>areas/regions</w:t>
            </w:r>
            <w:r w:rsidRPr="21328A8B">
              <w:rPr>
                <w:rFonts w:ascii="Aptos Light" w:eastAsia="Aptos Light" w:hAnsi="Aptos Light" w:cs="Aptos Light"/>
                <w:spacing w:val="2"/>
              </w:rPr>
              <w:t xml:space="preserve"> </w:t>
            </w:r>
            <w:r w:rsidRPr="21328A8B">
              <w:rPr>
                <w:rFonts w:ascii="Aptos Light" w:eastAsia="Aptos Light" w:hAnsi="Aptos Light" w:cs="Aptos Light"/>
              </w:rPr>
              <w:t>where</w:t>
            </w:r>
            <w:r w:rsidRPr="21328A8B">
              <w:rPr>
                <w:rFonts w:ascii="Aptos Light" w:eastAsia="Aptos Light" w:hAnsi="Aptos Light" w:cs="Aptos Light"/>
                <w:spacing w:val="3"/>
              </w:rPr>
              <w:t xml:space="preserve"> </w:t>
            </w:r>
            <w:r w:rsidRPr="21328A8B">
              <w:rPr>
                <w:rFonts w:ascii="Aptos Light" w:eastAsia="Aptos Light" w:hAnsi="Aptos Light" w:cs="Aptos Light"/>
              </w:rPr>
              <w:t>the</w:t>
            </w:r>
            <w:r w:rsidRPr="21328A8B">
              <w:rPr>
                <w:rFonts w:ascii="Aptos Light" w:eastAsia="Aptos Light" w:hAnsi="Aptos Light" w:cs="Aptos Light"/>
                <w:spacing w:val="3"/>
              </w:rPr>
              <w:t xml:space="preserve"> </w:t>
            </w:r>
            <w:r w:rsidRPr="21328A8B">
              <w:rPr>
                <w:rFonts w:ascii="Aptos Light" w:eastAsia="Aptos Light" w:hAnsi="Aptos Light" w:cs="Aptos Light"/>
              </w:rPr>
              <w:t>proposed</w:t>
            </w:r>
            <w:r w:rsidRPr="21328A8B">
              <w:rPr>
                <w:rFonts w:ascii="Aptos Light" w:eastAsia="Aptos Light" w:hAnsi="Aptos Light" w:cs="Aptos Light"/>
                <w:spacing w:val="3"/>
              </w:rPr>
              <w:t xml:space="preserve"> </w:t>
            </w:r>
            <w:r w:rsidRPr="21328A8B">
              <w:rPr>
                <w:rFonts w:ascii="Aptos Light" w:eastAsia="Aptos Light" w:hAnsi="Aptos Light" w:cs="Aptos Light"/>
              </w:rPr>
              <w:t>field</w:t>
            </w:r>
            <w:r w:rsidRPr="21328A8B">
              <w:rPr>
                <w:rFonts w:ascii="Aptos Light" w:eastAsia="Aptos Light" w:hAnsi="Aptos Light" w:cs="Aptos Light"/>
                <w:w w:val="99"/>
              </w:rPr>
              <w:t xml:space="preserve"> </w:t>
            </w:r>
            <w:r w:rsidRPr="21328A8B">
              <w:rPr>
                <w:rFonts w:ascii="Aptos Light" w:eastAsia="Aptos Light" w:hAnsi="Aptos Light" w:cs="Aptos Light"/>
              </w:rPr>
              <w:t>activities</w:t>
            </w:r>
            <w:r w:rsidRPr="21328A8B">
              <w:rPr>
                <w:rFonts w:ascii="Aptos Light" w:eastAsia="Aptos Light" w:hAnsi="Aptos Light" w:cs="Aptos Light"/>
                <w:spacing w:val="-9"/>
              </w:rPr>
              <w:t xml:space="preserve"> </w:t>
            </w:r>
            <w:r w:rsidRPr="21328A8B">
              <w:rPr>
                <w:rFonts w:ascii="Aptos Light" w:eastAsia="Aptos Light" w:hAnsi="Aptos Light" w:cs="Aptos Light"/>
              </w:rPr>
              <w:t>will</w:t>
            </w:r>
            <w:r w:rsidRPr="21328A8B">
              <w:rPr>
                <w:rFonts w:ascii="Aptos Light" w:eastAsia="Aptos Light" w:hAnsi="Aptos Light" w:cs="Aptos Light"/>
                <w:spacing w:val="-8"/>
              </w:rPr>
              <w:t xml:space="preserve"> </w:t>
            </w:r>
            <w:r w:rsidRPr="21328A8B">
              <w:rPr>
                <w:rFonts w:ascii="Aptos Light" w:eastAsia="Aptos Light" w:hAnsi="Aptos Light" w:cs="Aptos Light"/>
              </w:rPr>
              <w:t>be</w:t>
            </w:r>
            <w:r w:rsidRPr="21328A8B">
              <w:rPr>
                <w:rFonts w:ascii="Aptos Light" w:eastAsia="Aptos Light" w:hAnsi="Aptos Light" w:cs="Aptos Light"/>
                <w:spacing w:val="-8"/>
              </w:rPr>
              <w:t xml:space="preserve"> </w:t>
            </w:r>
            <w:r w:rsidRPr="21328A8B">
              <w:rPr>
                <w:rFonts w:ascii="Aptos Light" w:eastAsia="Aptos Light" w:hAnsi="Aptos Light" w:cs="Aptos Light"/>
              </w:rPr>
              <w:t>i</w:t>
            </w:r>
            <w:r w:rsidRPr="21328A8B">
              <w:rPr>
                <w:rFonts w:ascii="Aptos Light" w:eastAsia="Aptos Light" w:hAnsi="Aptos Light" w:cs="Aptos Light"/>
                <w:spacing w:val="-2"/>
              </w:rPr>
              <w:t>m</w:t>
            </w:r>
            <w:r w:rsidRPr="21328A8B">
              <w:rPr>
                <w:rFonts w:ascii="Aptos Light" w:eastAsia="Aptos Light" w:hAnsi="Aptos Light" w:cs="Aptos Light"/>
              </w:rPr>
              <w:t>pleme</w:t>
            </w:r>
            <w:r w:rsidRPr="21328A8B">
              <w:rPr>
                <w:rFonts w:ascii="Aptos Light" w:eastAsia="Aptos Light" w:hAnsi="Aptos Light" w:cs="Aptos Light"/>
                <w:spacing w:val="1"/>
              </w:rPr>
              <w:t>n</w:t>
            </w:r>
            <w:r w:rsidRPr="21328A8B">
              <w:rPr>
                <w:rFonts w:ascii="Aptos Light" w:eastAsia="Aptos Light" w:hAnsi="Aptos Light" w:cs="Aptos Light"/>
              </w:rPr>
              <w:t>ted?</w:t>
            </w:r>
          </w:p>
        </w:tc>
        <w:tc>
          <w:tcPr>
            <w:tcW w:w="3780"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8D8D8"/>
          </w:tcPr>
          <w:p w14:paraId="5F5E9929" w14:textId="77777777" w:rsidR="00AE48C1" w:rsidRPr="006A7CEB" w:rsidRDefault="324D1884" w:rsidP="21328A8B">
            <w:pPr>
              <w:numPr>
                <w:ilvl w:val="0"/>
                <w:numId w:val="9"/>
              </w:numPr>
              <w:spacing w:after="0" w:line="240" w:lineRule="auto"/>
              <w:ind w:left="360" w:hanging="270"/>
              <w:rPr>
                <w:rFonts w:ascii="Aptos Light" w:eastAsia="Aptos Light" w:hAnsi="Aptos Light" w:cs="Aptos Light"/>
              </w:rPr>
            </w:pPr>
            <w:r w:rsidRPr="21328A8B">
              <w:rPr>
                <w:rFonts w:ascii="Aptos Light" w:eastAsia="Aptos Light" w:hAnsi="Aptos Light" w:cs="Aptos Light"/>
              </w:rPr>
              <w:t>Demonstrate, describe and provide proof of local operational presence, including link and ability to impact the targeted population.</w:t>
            </w:r>
          </w:p>
        </w:tc>
        <w:tc>
          <w:tcPr>
            <w:tcW w:w="1260"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8D8D8"/>
          </w:tcPr>
          <w:p w14:paraId="4B26AA96" w14:textId="77777777" w:rsidR="00AE48C1" w:rsidRPr="006A7CEB" w:rsidRDefault="00AE48C1" w:rsidP="21328A8B">
            <w:pPr>
              <w:rPr>
                <w:rFonts w:ascii="Aptos Light" w:eastAsia="Aptos Light" w:hAnsi="Aptos Light" w:cs="Aptos Light"/>
              </w:rPr>
            </w:pPr>
          </w:p>
        </w:tc>
      </w:tr>
      <w:tr w:rsidR="00AE48C1" w:rsidRPr="006A7CEB" w14:paraId="2C2E8084" w14:textId="77777777" w:rsidTr="70548F43">
        <w:trPr>
          <w:trHeight w:hRule="exact" w:val="1179"/>
        </w:trPr>
        <w:tc>
          <w:tcPr>
            <w:tcW w:w="467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19588023" w14:textId="77777777" w:rsidR="00AE48C1" w:rsidRPr="006A7CEB" w:rsidRDefault="324D1884" w:rsidP="21328A8B">
            <w:pPr>
              <w:pStyle w:val="TableParagraph"/>
              <w:spacing w:line="249" w:lineRule="exact"/>
              <w:ind w:left="462"/>
              <w:rPr>
                <w:rFonts w:ascii="Aptos Light" w:eastAsia="Aptos Light" w:hAnsi="Aptos Light" w:cs="Aptos Light"/>
              </w:rPr>
            </w:pPr>
            <w:r w:rsidRPr="21328A8B">
              <w:rPr>
                <w:rFonts w:ascii="Aptos Light" w:eastAsia="Aptos Light" w:hAnsi="Aptos Light" w:cs="Aptos Light"/>
                <w:b/>
                <w:bCs/>
              </w:rPr>
              <w:t>1.4</w:t>
            </w:r>
            <w:r w:rsidRPr="21328A8B">
              <w:rPr>
                <w:rFonts w:ascii="Aptos Light" w:eastAsia="Aptos Light" w:hAnsi="Aptos Light" w:cs="Aptos Light"/>
                <w:b/>
                <w:bCs/>
                <w:spacing w:val="24"/>
              </w:rPr>
              <w:t xml:space="preserve"> </w:t>
            </w:r>
            <w:r w:rsidRPr="21328A8B">
              <w:rPr>
                <w:rFonts w:ascii="Aptos Light" w:eastAsia="Aptos Light" w:hAnsi="Aptos Light" w:cs="Aptos Light"/>
              </w:rPr>
              <w:t>Does the organization possess adequate physical facilities, office equipment, transport, etc. to implement the activities?</w:t>
            </w:r>
          </w:p>
        </w:tc>
        <w:tc>
          <w:tcPr>
            <w:tcW w:w="3780"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8D8D8"/>
          </w:tcPr>
          <w:p w14:paraId="73388C1D" w14:textId="77777777" w:rsidR="00AE48C1" w:rsidRPr="006A7CEB" w:rsidRDefault="324D1884" w:rsidP="21328A8B">
            <w:pPr>
              <w:numPr>
                <w:ilvl w:val="0"/>
                <w:numId w:val="9"/>
              </w:numPr>
              <w:spacing w:after="0" w:line="240" w:lineRule="auto"/>
              <w:ind w:left="360" w:hanging="270"/>
              <w:rPr>
                <w:rFonts w:ascii="Aptos Light" w:eastAsia="Aptos Light" w:hAnsi="Aptos Light" w:cs="Aptos Light"/>
              </w:rPr>
            </w:pPr>
            <w:r w:rsidRPr="21328A8B">
              <w:rPr>
                <w:rFonts w:ascii="Aptos Light" w:eastAsia="Aptos Light" w:hAnsi="Aptos Light" w:cs="Aptos Light"/>
              </w:rPr>
              <w:t>Provide location and list of office facilities, vehicles and office equipment locally available to implement the project.</w:t>
            </w:r>
          </w:p>
        </w:tc>
        <w:tc>
          <w:tcPr>
            <w:tcW w:w="1260"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8D8D8"/>
          </w:tcPr>
          <w:p w14:paraId="5B6426B9" w14:textId="77777777" w:rsidR="00AE48C1" w:rsidRPr="006A7CEB" w:rsidRDefault="00AE48C1" w:rsidP="21328A8B">
            <w:pPr>
              <w:rPr>
                <w:rFonts w:ascii="Aptos Light" w:eastAsia="Aptos Light" w:hAnsi="Aptos Light" w:cs="Aptos Light"/>
              </w:rPr>
            </w:pPr>
          </w:p>
        </w:tc>
      </w:tr>
      <w:tr w:rsidR="00AE48C1" w:rsidRPr="006A7CEB" w14:paraId="029EB47A" w14:textId="77777777" w:rsidTr="00A148E2">
        <w:trPr>
          <w:trHeight w:hRule="exact" w:val="855"/>
        </w:trPr>
        <w:tc>
          <w:tcPr>
            <w:tcW w:w="467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0F0524B8" w14:textId="77777777" w:rsidR="00AE48C1" w:rsidRPr="0004605B" w:rsidRDefault="324D1884" w:rsidP="21328A8B">
            <w:pPr>
              <w:pStyle w:val="TableParagraph"/>
              <w:spacing w:line="249" w:lineRule="exact"/>
              <w:ind w:left="462"/>
              <w:rPr>
                <w:rFonts w:ascii="Aptos Light" w:eastAsia="Aptos Light" w:hAnsi="Aptos Light" w:cs="Aptos Light"/>
                <w:b/>
                <w:bCs/>
              </w:rPr>
            </w:pPr>
            <w:r w:rsidRPr="21328A8B">
              <w:rPr>
                <w:rFonts w:ascii="Aptos Light" w:eastAsia="Aptos Light" w:hAnsi="Aptos Light" w:cs="Aptos Light"/>
                <w:b/>
                <w:bCs/>
              </w:rPr>
              <w:t xml:space="preserve">1.5 </w:t>
            </w:r>
            <w:r w:rsidRPr="21328A8B">
              <w:rPr>
                <w:rFonts w:ascii="Aptos Light" w:eastAsia="Aptos Light" w:hAnsi="Aptos Light" w:cs="Aptos Light"/>
              </w:rPr>
              <w:t>Does the organization have formal procedures to monitor project execution (e.g. milestones, outputs, expenditures…)</w:t>
            </w:r>
          </w:p>
        </w:tc>
        <w:tc>
          <w:tcPr>
            <w:tcW w:w="3780"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8D8D8"/>
          </w:tcPr>
          <w:p w14:paraId="535E5560" w14:textId="77B396B3" w:rsidR="00AE48C1" w:rsidRPr="0004605B" w:rsidRDefault="324D1884" w:rsidP="21328A8B">
            <w:pPr>
              <w:numPr>
                <w:ilvl w:val="0"/>
                <w:numId w:val="9"/>
              </w:numPr>
              <w:spacing w:after="0" w:line="240" w:lineRule="auto"/>
              <w:ind w:left="360" w:hanging="270"/>
              <w:rPr>
                <w:rFonts w:ascii="Aptos Light" w:eastAsia="Aptos Light" w:hAnsi="Aptos Light" w:cs="Aptos Light"/>
              </w:rPr>
            </w:pPr>
            <w:r w:rsidRPr="21328A8B">
              <w:rPr>
                <w:rFonts w:ascii="Aptos Light" w:eastAsia="Aptos Light" w:hAnsi="Aptos Light" w:cs="Aptos Light"/>
              </w:rPr>
              <w:t>Provide formal project monitoring policies and procedures</w:t>
            </w:r>
            <w:r w:rsidR="5667FCC6" w:rsidRPr="238C190D">
              <w:rPr>
                <w:rFonts w:ascii="Aptos Light" w:eastAsia="Aptos Light" w:hAnsi="Aptos Light" w:cs="Aptos Light"/>
              </w:rPr>
              <w:t>.</w:t>
            </w:r>
          </w:p>
        </w:tc>
        <w:tc>
          <w:tcPr>
            <w:tcW w:w="1260"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8D8D8"/>
          </w:tcPr>
          <w:p w14:paraId="64FE15FF" w14:textId="77777777" w:rsidR="00AE48C1" w:rsidRPr="006A7CEB" w:rsidRDefault="00AE48C1" w:rsidP="21328A8B">
            <w:pPr>
              <w:rPr>
                <w:rFonts w:ascii="Aptos Light" w:eastAsia="Aptos Light" w:hAnsi="Aptos Light" w:cs="Aptos Light"/>
              </w:rPr>
            </w:pPr>
          </w:p>
        </w:tc>
      </w:tr>
      <w:tr w:rsidR="00AE48C1" w:rsidRPr="006A7CEB" w14:paraId="7DF34BA3" w14:textId="77777777" w:rsidTr="70548F43">
        <w:trPr>
          <w:trHeight w:hRule="exact" w:val="531"/>
        </w:trPr>
        <w:tc>
          <w:tcPr>
            <w:tcW w:w="4672"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AEEF3"/>
          </w:tcPr>
          <w:p w14:paraId="1D7E61D2" w14:textId="77777777" w:rsidR="00AE48C1" w:rsidRPr="006A7CEB" w:rsidRDefault="00AE48C1" w:rsidP="21328A8B">
            <w:pPr>
              <w:pStyle w:val="TableParagraph"/>
              <w:spacing w:before="2" w:line="130" w:lineRule="exact"/>
              <w:rPr>
                <w:rFonts w:ascii="Aptos Light" w:eastAsia="Aptos Light" w:hAnsi="Aptos Light" w:cs="Aptos Light"/>
              </w:rPr>
            </w:pPr>
          </w:p>
          <w:p w14:paraId="147B834B" w14:textId="77777777" w:rsidR="00AE48C1" w:rsidRPr="006A7CEB" w:rsidRDefault="324D1884" w:rsidP="21328A8B">
            <w:pPr>
              <w:pStyle w:val="TableParagraph"/>
              <w:ind w:left="102"/>
              <w:rPr>
                <w:rFonts w:ascii="Aptos Light" w:eastAsia="Aptos Light" w:hAnsi="Aptos Light" w:cs="Aptos Light"/>
              </w:rPr>
            </w:pPr>
            <w:r w:rsidRPr="21328A8B">
              <w:rPr>
                <w:rFonts w:ascii="Aptos Light" w:eastAsia="Aptos Light" w:hAnsi="Aptos Light" w:cs="Aptos Light"/>
                <w:b/>
                <w:bCs/>
              </w:rPr>
              <w:t xml:space="preserve">2.  </w:t>
            </w:r>
            <w:r w:rsidRPr="21328A8B">
              <w:rPr>
                <w:rFonts w:ascii="Aptos Light" w:eastAsia="Aptos Light" w:hAnsi="Aptos Light" w:cs="Aptos Light"/>
                <w:b/>
                <w:bCs/>
                <w:spacing w:val="9"/>
              </w:rPr>
              <w:t xml:space="preserve"> </w:t>
            </w:r>
            <w:r w:rsidRPr="21328A8B">
              <w:rPr>
                <w:rFonts w:ascii="Aptos Light" w:eastAsia="Aptos Light" w:hAnsi="Aptos Light" w:cs="Aptos Light"/>
                <w:b/>
                <w:bCs/>
              </w:rPr>
              <w:t>Financial</w:t>
            </w:r>
            <w:r w:rsidRPr="21328A8B">
              <w:rPr>
                <w:rFonts w:ascii="Aptos Light" w:eastAsia="Aptos Light" w:hAnsi="Aptos Light" w:cs="Aptos Light"/>
                <w:b/>
                <w:bCs/>
                <w:spacing w:val="-5"/>
              </w:rPr>
              <w:t xml:space="preserve"> </w:t>
            </w:r>
            <w:r w:rsidRPr="21328A8B">
              <w:rPr>
                <w:rFonts w:ascii="Aptos Light" w:eastAsia="Aptos Light" w:hAnsi="Aptos Light" w:cs="Aptos Light"/>
                <w:b/>
                <w:bCs/>
              </w:rPr>
              <w:t>a</w:t>
            </w:r>
            <w:r w:rsidRPr="21328A8B">
              <w:rPr>
                <w:rFonts w:ascii="Aptos Light" w:eastAsia="Aptos Light" w:hAnsi="Aptos Light" w:cs="Aptos Light"/>
                <w:b/>
                <w:bCs/>
                <w:spacing w:val="-1"/>
              </w:rPr>
              <w:t>n</w:t>
            </w:r>
            <w:r w:rsidRPr="21328A8B">
              <w:rPr>
                <w:rFonts w:ascii="Aptos Light" w:eastAsia="Aptos Light" w:hAnsi="Aptos Light" w:cs="Aptos Light"/>
                <w:b/>
                <w:bCs/>
              </w:rPr>
              <w:t>d</w:t>
            </w:r>
            <w:r w:rsidRPr="21328A8B">
              <w:rPr>
                <w:rFonts w:ascii="Aptos Light" w:eastAsia="Aptos Light" w:hAnsi="Aptos Light" w:cs="Aptos Light"/>
                <w:b/>
                <w:bCs/>
                <w:spacing w:val="-6"/>
              </w:rPr>
              <w:t xml:space="preserve"> </w:t>
            </w:r>
            <w:r w:rsidRPr="21328A8B">
              <w:rPr>
                <w:rFonts w:ascii="Aptos Light" w:eastAsia="Aptos Light" w:hAnsi="Aptos Light" w:cs="Aptos Light"/>
                <w:b/>
                <w:bCs/>
              </w:rPr>
              <w:t>administrative</w:t>
            </w:r>
            <w:r w:rsidRPr="21328A8B">
              <w:rPr>
                <w:rFonts w:ascii="Aptos Light" w:eastAsia="Aptos Light" w:hAnsi="Aptos Light" w:cs="Aptos Light"/>
                <w:b/>
                <w:bCs/>
                <w:spacing w:val="-5"/>
              </w:rPr>
              <w:t xml:space="preserve"> </w:t>
            </w:r>
            <w:r w:rsidRPr="21328A8B">
              <w:rPr>
                <w:rFonts w:ascii="Aptos Light" w:eastAsia="Aptos Light" w:hAnsi="Aptos Light" w:cs="Aptos Light"/>
                <w:b/>
                <w:bCs/>
              </w:rPr>
              <w:t>capacity</w:t>
            </w:r>
          </w:p>
        </w:tc>
        <w:tc>
          <w:tcPr>
            <w:tcW w:w="3780"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AEEF3"/>
          </w:tcPr>
          <w:p w14:paraId="6168A218" w14:textId="77777777" w:rsidR="00AE48C1" w:rsidRPr="006A7CEB" w:rsidRDefault="00AE48C1" w:rsidP="21328A8B">
            <w:pPr>
              <w:pStyle w:val="TableParagraph"/>
              <w:ind w:left="360" w:hanging="270"/>
              <w:rPr>
                <w:rFonts w:ascii="Aptos Light" w:eastAsia="Aptos Light" w:hAnsi="Aptos Light" w:cs="Aptos Light"/>
              </w:rPr>
            </w:pPr>
          </w:p>
        </w:tc>
        <w:tc>
          <w:tcPr>
            <w:tcW w:w="1260"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AEEF3"/>
          </w:tcPr>
          <w:p w14:paraId="061F685C" w14:textId="1B21B400" w:rsidR="00AE48C1" w:rsidRPr="006A7CEB" w:rsidRDefault="00F227C8" w:rsidP="21328A8B">
            <w:pPr>
              <w:pStyle w:val="TableParagraph"/>
              <w:ind w:left="159"/>
              <w:rPr>
                <w:rFonts w:ascii="Aptos Light" w:eastAsia="Aptos Light" w:hAnsi="Aptos Light" w:cs="Aptos Light"/>
              </w:rPr>
            </w:pPr>
            <w:r>
              <w:rPr>
                <w:rFonts w:ascii="Aptos Light" w:eastAsia="Aptos Light" w:hAnsi="Aptos Light" w:cs="Aptos Light"/>
                <w:b/>
                <w:bCs/>
              </w:rPr>
              <w:t>20</w:t>
            </w:r>
            <w:r w:rsidR="324D1884" w:rsidRPr="21328A8B">
              <w:rPr>
                <w:rFonts w:ascii="Aptos Light" w:eastAsia="Aptos Light" w:hAnsi="Aptos Light" w:cs="Aptos Light"/>
                <w:b/>
                <w:bCs/>
              </w:rPr>
              <w:t>%</w:t>
            </w:r>
          </w:p>
        </w:tc>
      </w:tr>
      <w:tr w:rsidR="00AE48C1" w:rsidRPr="006A7CEB" w14:paraId="5DA92D2E" w14:textId="77777777" w:rsidTr="70548F43">
        <w:trPr>
          <w:trHeight w:hRule="exact" w:val="1188"/>
        </w:trPr>
        <w:tc>
          <w:tcPr>
            <w:tcW w:w="467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9A9B196" w14:textId="77777777" w:rsidR="00AE48C1" w:rsidRPr="007217B7" w:rsidRDefault="324D1884" w:rsidP="21328A8B">
            <w:pPr>
              <w:pStyle w:val="TableParagraph"/>
              <w:spacing w:before="1" w:line="252" w:lineRule="exact"/>
              <w:ind w:left="462" w:right="100"/>
              <w:jc w:val="both"/>
              <w:rPr>
                <w:rFonts w:ascii="Aptos Light" w:eastAsia="Aptos Light" w:hAnsi="Aptos Light" w:cs="Aptos Light"/>
              </w:rPr>
            </w:pPr>
            <w:r w:rsidRPr="21328A8B">
              <w:rPr>
                <w:rFonts w:ascii="Aptos Light" w:eastAsia="Aptos Light" w:hAnsi="Aptos Light" w:cs="Aptos Light"/>
                <w:b/>
                <w:bCs/>
              </w:rPr>
              <w:t xml:space="preserve">2.1 </w:t>
            </w:r>
            <w:r w:rsidRPr="21328A8B">
              <w:rPr>
                <w:rFonts w:ascii="Aptos Light" w:eastAsia="Aptos Light" w:hAnsi="Aptos Light" w:cs="Aptos Light"/>
                <w:spacing w:val="23"/>
              </w:rPr>
              <w:t>Has the organization been</w:t>
            </w:r>
            <w:r w:rsidRPr="21328A8B">
              <w:rPr>
                <w:rFonts w:ascii="Aptos Light" w:eastAsia="Aptos Light" w:hAnsi="Aptos Light" w:cs="Aptos Light"/>
                <w:spacing w:val="9"/>
              </w:rPr>
              <w:t xml:space="preserve"> </w:t>
            </w:r>
            <w:r w:rsidRPr="21328A8B">
              <w:rPr>
                <w:rFonts w:ascii="Aptos Light" w:eastAsia="Aptos Light" w:hAnsi="Aptos Light" w:cs="Aptos Light"/>
              </w:rPr>
              <w:t>in</w:t>
            </w:r>
            <w:r w:rsidRPr="21328A8B">
              <w:rPr>
                <w:rFonts w:ascii="Aptos Light" w:eastAsia="Aptos Light" w:hAnsi="Aptos Light" w:cs="Aptos Light"/>
                <w:spacing w:val="9"/>
              </w:rPr>
              <w:t xml:space="preserve"> </w:t>
            </w:r>
            <w:r w:rsidRPr="21328A8B">
              <w:rPr>
                <w:rFonts w:ascii="Aptos Light" w:eastAsia="Aptos Light" w:hAnsi="Aptos Light" w:cs="Aptos Light"/>
              </w:rPr>
              <w:t>operation</w:t>
            </w:r>
            <w:r w:rsidRPr="21328A8B">
              <w:rPr>
                <w:rFonts w:ascii="Aptos Light" w:eastAsia="Aptos Light" w:hAnsi="Aptos Light" w:cs="Aptos Light"/>
                <w:spacing w:val="8"/>
              </w:rPr>
              <w:t xml:space="preserve"> </w:t>
            </w:r>
            <w:r w:rsidRPr="21328A8B">
              <w:rPr>
                <w:rFonts w:ascii="Aptos Light" w:eastAsia="Aptos Light" w:hAnsi="Aptos Light" w:cs="Aptos Light"/>
              </w:rPr>
              <w:t>over</w:t>
            </w:r>
            <w:r w:rsidRPr="21328A8B">
              <w:rPr>
                <w:rFonts w:ascii="Aptos Light" w:eastAsia="Aptos Light" w:hAnsi="Aptos Light" w:cs="Aptos Light"/>
                <w:spacing w:val="9"/>
              </w:rPr>
              <w:t xml:space="preserve"> </w:t>
            </w:r>
            <w:r w:rsidRPr="21328A8B">
              <w:rPr>
                <w:rFonts w:ascii="Aptos Light" w:eastAsia="Aptos Light" w:hAnsi="Aptos Light" w:cs="Aptos Light"/>
              </w:rPr>
              <w:t>a</w:t>
            </w:r>
            <w:r w:rsidRPr="21328A8B">
              <w:rPr>
                <w:rFonts w:ascii="Aptos Light" w:eastAsia="Aptos Light" w:hAnsi="Aptos Light" w:cs="Aptos Light"/>
                <w:spacing w:val="9"/>
              </w:rPr>
              <w:t xml:space="preserve"> </w:t>
            </w:r>
            <w:r w:rsidR="2DCDDF0C" w:rsidRPr="21328A8B">
              <w:rPr>
                <w:rFonts w:ascii="Aptos Light" w:eastAsia="Aptos Light" w:hAnsi="Aptos Light" w:cs="Aptos Light"/>
              </w:rPr>
              <w:t xml:space="preserve">period of at least 2 years </w:t>
            </w:r>
            <w:r w:rsidRPr="21328A8B">
              <w:rPr>
                <w:rFonts w:ascii="Aptos Light" w:eastAsia="Aptos Light" w:hAnsi="Aptos Light" w:cs="Aptos Light"/>
              </w:rPr>
              <w:t>to</w:t>
            </w:r>
            <w:r w:rsidRPr="21328A8B">
              <w:rPr>
                <w:rFonts w:ascii="Aptos Light" w:eastAsia="Aptos Light" w:hAnsi="Aptos Light" w:cs="Aptos Light"/>
                <w:spacing w:val="9"/>
              </w:rPr>
              <w:t xml:space="preserve"> </w:t>
            </w:r>
            <w:r w:rsidRPr="21328A8B">
              <w:rPr>
                <w:rFonts w:ascii="Aptos Light" w:eastAsia="Aptos Light" w:hAnsi="Aptos Light" w:cs="Aptos Light"/>
              </w:rPr>
              <w:t>de</w:t>
            </w:r>
            <w:r w:rsidRPr="21328A8B">
              <w:rPr>
                <w:rFonts w:ascii="Aptos Light" w:eastAsia="Aptos Light" w:hAnsi="Aptos Light" w:cs="Aptos Light"/>
                <w:spacing w:val="-2"/>
              </w:rPr>
              <w:t>m</w:t>
            </w:r>
            <w:r w:rsidRPr="21328A8B">
              <w:rPr>
                <w:rFonts w:ascii="Aptos Light" w:eastAsia="Aptos Light" w:hAnsi="Aptos Light" w:cs="Aptos Light"/>
              </w:rPr>
              <w:t>onstrate</w:t>
            </w:r>
            <w:r w:rsidRPr="21328A8B">
              <w:rPr>
                <w:rFonts w:ascii="Aptos Light" w:eastAsia="Aptos Light" w:hAnsi="Aptos Light" w:cs="Aptos Light"/>
                <w:spacing w:val="9"/>
              </w:rPr>
              <w:t xml:space="preserve"> </w:t>
            </w:r>
            <w:r w:rsidRPr="21328A8B">
              <w:rPr>
                <w:rFonts w:ascii="Aptos Light" w:eastAsia="Aptos Light" w:hAnsi="Aptos Light" w:cs="Aptos Light"/>
              </w:rPr>
              <w:t>its</w:t>
            </w:r>
            <w:r w:rsidRPr="21328A8B">
              <w:rPr>
                <w:rFonts w:ascii="Aptos Light" w:eastAsia="Aptos Light" w:hAnsi="Aptos Light" w:cs="Aptos Light"/>
                <w:spacing w:val="9"/>
              </w:rPr>
              <w:t xml:space="preserve"> </w:t>
            </w:r>
            <w:r w:rsidRPr="21328A8B">
              <w:rPr>
                <w:rFonts w:ascii="Aptos Light" w:eastAsia="Aptos Light" w:hAnsi="Aptos Light" w:cs="Aptos Light"/>
                <w:b/>
                <w:bCs/>
              </w:rPr>
              <w:t>financial</w:t>
            </w:r>
            <w:r w:rsidRPr="21328A8B">
              <w:rPr>
                <w:rFonts w:ascii="Aptos Light" w:eastAsia="Aptos Light" w:hAnsi="Aptos Light" w:cs="Aptos Light"/>
                <w:b/>
                <w:bCs/>
                <w:w w:val="99"/>
              </w:rPr>
              <w:t xml:space="preserve"> </w:t>
            </w:r>
            <w:r w:rsidRPr="21328A8B">
              <w:rPr>
                <w:rFonts w:ascii="Aptos Light" w:eastAsia="Aptos Light" w:hAnsi="Aptos Light" w:cs="Aptos Light"/>
                <w:b/>
                <w:bCs/>
              </w:rPr>
              <w:t>sustainability</w:t>
            </w:r>
            <w:r w:rsidRPr="21328A8B">
              <w:rPr>
                <w:rFonts w:ascii="Aptos Light" w:eastAsia="Aptos Light" w:hAnsi="Aptos Light" w:cs="Aptos Light"/>
                <w:b/>
                <w:bCs/>
                <w:spacing w:val="18"/>
              </w:rPr>
              <w:t xml:space="preserve"> </w:t>
            </w:r>
            <w:r w:rsidRPr="21328A8B">
              <w:rPr>
                <w:rFonts w:ascii="Aptos Light" w:eastAsia="Aptos Light" w:hAnsi="Aptos Light" w:cs="Aptos Light"/>
              </w:rPr>
              <w:t>and</w:t>
            </w:r>
            <w:r w:rsidRPr="21328A8B">
              <w:rPr>
                <w:rFonts w:ascii="Aptos Light" w:eastAsia="Aptos Light" w:hAnsi="Aptos Light" w:cs="Aptos Light"/>
                <w:spacing w:val="19"/>
              </w:rPr>
              <w:t xml:space="preserve"> </w:t>
            </w:r>
            <w:r w:rsidRPr="21328A8B">
              <w:rPr>
                <w:rFonts w:ascii="Aptos Light" w:eastAsia="Aptos Light" w:hAnsi="Aptos Light" w:cs="Aptos Light"/>
              </w:rPr>
              <w:t>relevance?</w:t>
            </w:r>
            <w:r w:rsidRPr="21328A8B">
              <w:rPr>
                <w:rFonts w:ascii="Aptos Light" w:eastAsia="Aptos Light" w:hAnsi="Aptos Light" w:cs="Aptos Light"/>
                <w:spacing w:val="19"/>
              </w:rPr>
              <w:t xml:space="preserve"> </w:t>
            </w:r>
          </w:p>
        </w:tc>
        <w:tc>
          <w:tcPr>
            <w:tcW w:w="3780"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8D8D8"/>
          </w:tcPr>
          <w:p w14:paraId="7E0EAD9E" w14:textId="5CE3C8AF" w:rsidR="00AE48C1" w:rsidRDefault="324D1884" w:rsidP="21328A8B">
            <w:pPr>
              <w:numPr>
                <w:ilvl w:val="0"/>
                <w:numId w:val="9"/>
              </w:numPr>
              <w:spacing w:after="0" w:line="240" w:lineRule="auto"/>
              <w:ind w:left="360" w:hanging="270"/>
              <w:rPr>
                <w:rFonts w:ascii="Aptos Light" w:eastAsia="Aptos Light" w:hAnsi="Aptos Light" w:cs="Aptos Light"/>
              </w:rPr>
            </w:pPr>
            <w:r w:rsidRPr="21328A8B">
              <w:rPr>
                <w:rFonts w:ascii="Aptos Light" w:eastAsia="Aptos Light" w:hAnsi="Aptos Light" w:cs="Aptos Light"/>
              </w:rPr>
              <w:t>State the years of operation</w:t>
            </w:r>
            <w:r w:rsidR="5E71D730" w:rsidRPr="56347849">
              <w:rPr>
                <w:rFonts w:ascii="Aptos Light" w:eastAsia="Aptos Light" w:hAnsi="Aptos Light" w:cs="Aptos Light"/>
              </w:rPr>
              <w:t>,</w:t>
            </w:r>
          </w:p>
          <w:p w14:paraId="1427766B" w14:textId="197AFC15" w:rsidR="006B31FB" w:rsidRDefault="430DABE1" w:rsidP="21328A8B">
            <w:pPr>
              <w:numPr>
                <w:ilvl w:val="0"/>
                <w:numId w:val="9"/>
              </w:numPr>
              <w:spacing w:after="0" w:line="240" w:lineRule="auto"/>
              <w:ind w:left="360" w:hanging="270"/>
              <w:rPr>
                <w:rFonts w:ascii="Aptos Light" w:eastAsia="Aptos Light" w:hAnsi="Aptos Light" w:cs="Aptos Light"/>
              </w:rPr>
            </w:pPr>
            <w:r w:rsidRPr="21328A8B">
              <w:rPr>
                <w:rFonts w:ascii="Aptos Light" w:eastAsia="Aptos Light" w:hAnsi="Aptos Light" w:cs="Aptos Light"/>
              </w:rPr>
              <w:t>Financial statements for the last 2 years</w:t>
            </w:r>
            <w:r w:rsidR="4A6AAFE0" w:rsidRPr="2289616A">
              <w:rPr>
                <w:rFonts w:ascii="Aptos Light" w:eastAsia="Aptos Light" w:hAnsi="Aptos Light" w:cs="Aptos Light"/>
              </w:rPr>
              <w:t>.</w:t>
            </w:r>
          </w:p>
          <w:p w14:paraId="48F6AFA0" w14:textId="77777777" w:rsidR="008017F3" w:rsidRPr="008017F3" w:rsidRDefault="008017F3" w:rsidP="21328A8B">
            <w:pPr>
              <w:rPr>
                <w:rFonts w:ascii="Aptos Light" w:eastAsia="Aptos Light" w:hAnsi="Aptos Light" w:cs="Aptos Light"/>
              </w:rPr>
            </w:pPr>
          </w:p>
          <w:p w14:paraId="3ABC7547" w14:textId="77777777" w:rsidR="008017F3" w:rsidRPr="008017F3" w:rsidRDefault="008017F3" w:rsidP="21328A8B">
            <w:pPr>
              <w:rPr>
                <w:rFonts w:ascii="Aptos Light" w:eastAsia="Aptos Light" w:hAnsi="Aptos Light" w:cs="Aptos Light"/>
              </w:rPr>
            </w:pPr>
          </w:p>
          <w:p w14:paraId="6AEBEAB3" w14:textId="77777777" w:rsidR="008017F3" w:rsidRPr="008017F3" w:rsidRDefault="008017F3" w:rsidP="21328A8B">
            <w:pPr>
              <w:rPr>
                <w:rFonts w:ascii="Aptos Light" w:eastAsia="Aptos Light" w:hAnsi="Aptos Light" w:cs="Aptos Light"/>
              </w:rPr>
            </w:pPr>
          </w:p>
          <w:p w14:paraId="7797C0EC" w14:textId="77777777" w:rsidR="008017F3" w:rsidRPr="008017F3" w:rsidRDefault="008017F3" w:rsidP="21328A8B">
            <w:pPr>
              <w:rPr>
                <w:rFonts w:ascii="Aptos Light" w:eastAsia="Aptos Light" w:hAnsi="Aptos Light" w:cs="Aptos Light"/>
              </w:rPr>
            </w:pPr>
          </w:p>
          <w:p w14:paraId="13D10D28" w14:textId="77777777" w:rsidR="008017F3" w:rsidRPr="008017F3" w:rsidRDefault="008017F3" w:rsidP="21328A8B">
            <w:pPr>
              <w:rPr>
                <w:rFonts w:ascii="Aptos Light" w:eastAsia="Aptos Light" w:hAnsi="Aptos Light" w:cs="Aptos Light"/>
              </w:rPr>
            </w:pPr>
          </w:p>
          <w:p w14:paraId="55F26EE7" w14:textId="77777777" w:rsidR="008017F3" w:rsidRPr="008017F3" w:rsidRDefault="008017F3" w:rsidP="21328A8B">
            <w:pPr>
              <w:rPr>
                <w:rFonts w:ascii="Aptos Light" w:eastAsia="Aptos Light" w:hAnsi="Aptos Light" w:cs="Aptos Light"/>
              </w:rPr>
            </w:pPr>
          </w:p>
          <w:p w14:paraId="509576AC" w14:textId="77777777" w:rsidR="008017F3" w:rsidRPr="008017F3" w:rsidRDefault="008017F3" w:rsidP="21328A8B">
            <w:pPr>
              <w:rPr>
                <w:rFonts w:ascii="Aptos Light" w:eastAsia="Aptos Light" w:hAnsi="Aptos Light" w:cs="Aptos Light"/>
              </w:rPr>
            </w:pPr>
          </w:p>
        </w:tc>
        <w:tc>
          <w:tcPr>
            <w:tcW w:w="1260"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8D8D8"/>
          </w:tcPr>
          <w:p w14:paraId="10F68DC3" w14:textId="77777777" w:rsidR="00AE48C1" w:rsidRPr="006A7CEB" w:rsidRDefault="00AE48C1" w:rsidP="21328A8B">
            <w:pPr>
              <w:rPr>
                <w:rFonts w:ascii="Aptos Light" w:eastAsia="Aptos Light" w:hAnsi="Aptos Light" w:cs="Aptos Light"/>
              </w:rPr>
            </w:pPr>
          </w:p>
        </w:tc>
      </w:tr>
      <w:tr w:rsidR="00AE48C1" w:rsidRPr="006A7CEB" w14:paraId="2D3F8325" w14:textId="77777777" w:rsidTr="70548F43">
        <w:trPr>
          <w:trHeight w:hRule="exact" w:val="4005"/>
        </w:trPr>
        <w:tc>
          <w:tcPr>
            <w:tcW w:w="467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E373885" w14:textId="77777777" w:rsidR="00AE48C1" w:rsidRDefault="324D1884" w:rsidP="21328A8B">
            <w:pPr>
              <w:pStyle w:val="TableParagraph"/>
              <w:spacing w:line="249" w:lineRule="exact"/>
              <w:ind w:left="462" w:right="101"/>
              <w:jc w:val="both"/>
              <w:rPr>
                <w:rFonts w:ascii="Aptos Light" w:eastAsia="Aptos Light" w:hAnsi="Aptos Light" w:cs="Aptos Light"/>
                <w:spacing w:val="51"/>
              </w:rPr>
            </w:pPr>
            <w:r w:rsidRPr="21328A8B">
              <w:rPr>
                <w:rFonts w:ascii="Aptos Light" w:eastAsia="Aptos Light" w:hAnsi="Aptos Light" w:cs="Aptos Light"/>
                <w:b/>
                <w:bCs/>
              </w:rPr>
              <w:lastRenderedPageBreak/>
              <w:t>2.2</w:t>
            </w:r>
            <w:r w:rsidRPr="21328A8B">
              <w:rPr>
                <w:rFonts w:ascii="Aptos Light" w:eastAsia="Aptos Light" w:hAnsi="Aptos Light" w:cs="Aptos Light"/>
                <w:b/>
                <w:bCs/>
                <w:spacing w:val="24"/>
              </w:rPr>
              <w:t xml:space="preserve"> </w:t>
            </w:r>
            <w:r w:rsidRPr="21328A8B">
              <w:rPr>
                <w:rFonts w:ascii="Aptos Light" w:eastAsia="Aptos Light" w:hAnsi="Aptos Light" w:cs="Aptos Light"/>
              </w:rPr>
              <w:t>Does</w:t>
            </w:r>
            <w:r w:rsidRPr="21328A8B">
              <w:rPr>
                <w:rFonts w:ascii="Aptos Light" w:eastAsia="Aptos Light" w:hAnsi="Aptos Light" w:cs="Aptos Light"/>
                <w:spacing w:val="26"/>
              </w:rPr>
              <w:t xml:space="preserve"> the organization</w:t>
            </w:r>
            <w:r w:rsidRPr="21328A8B">
              <w:rPr>
                <w:rFonts w:ascii="Aptos Light" w:eastAsia="Aptos Light" w:hAnsi="Aptos Light" w:cs="Aptos Light"/>
                <w:spacing w:val="25"/>
              </w:rPr>
              <w:t xml:space="preserve"> </w:t>
            </w:r>
            <w:r w:rsidRPr="21328A8B">
              <w:rPr>
                <w:rFonts w:ascii="Aptos Light" w:eastAsia="Aptos Light" w:hAnsi="Aptos Light" w:cs="Aptos Light"/>
              </w:rPr>
              <w:t>have</w:t>
            </w:r>
            <w:r w:rsidRPr="21328A8B">
              <w:rPr>
                <w:rFonts w:ascii="Aptos Light" w:eastAsia="Aptos Light" w:hAnsi="Aptos Light" w:cs="Aptos Light"/>
                <w:spacing w:val="25"/>
              </w:rPr>
              <w:t xml:space="preserve"> </w:t>
            </w:r>
            <w:r w:rsidRPr="21328A8B">
              <w:rPr>
                <w:rFonts w:ascii="Aptos Light" w:eastAsia="Aptos Light" w:hAnsi="Aptos Light" w:cs="Aptos Light"/>
                <w:b/>
                <w:bCs/>
              </w:rPr>
              <w:t>qualified</w:t>
            </w:r>
            <w:r w:rsidRPr="21328A8B">
              <w:rPr>
                <w:rFonts w:ascii="Aptos Light" w:eastAsia="Aptos Light" w:hAnsi="Aptos Light" w:cs="Aptos Light"/>
                <w:b/>
                <w:bCs/>
                <w:spacing w:val="26"/>
              </w:rPr>
              <w:t xml:space="preserve"> </w:t>
            </w:r>
            <w:r w:rsidRPr="21328A8B">
              <w:rPr>
                <w:rFonts w:ascii="Aptos Light" w:eastAsia="Aptos Light" w:hAnsi="Aptos Light" w:cs="Aptos Light"/>
                <w:b/>
                <w:bCs/>
              </w:rPr>
              <w:t>staff</w:t>
            </w:r>
            <w:r w:rsidRPr="21328A8B">
              <w:rPr>
                <w:rFonts w:ascii="Aptos Light" w:eastAsia="Aptos Light" w:hAnsi="Aptos Light" w:cs="Aptos Light"/>
                <w:b/>
                <w:bCs/>
                <w:spacing w:val="25"/>
              </w:rPr>
              <w:t xml:space="preserve"> </w:t>
            </w:r>
            <w:r w:rsidRPr="21328A8B">
              <w:rPr>
                <w:rFonts w:ascii="Aptos Light" w:eastAsia="Aptos Light" w:hAnsi="Aptos Light" w:cs="Aptos Light"/>
                <w:b/>
                <w:bCs/>
              </w:rPr>
              <w:t>in</w:t>
            </w:r>
            <w:r w:rsidRPr="21328A8B">
              <w:rPr>
                <w:rFonts w:ascii="Aptos Light" w:eastAsia="Aptos Light" w:hAnsi="Aptos Light" w:cs="Aptos Light"/>
                <w:b/>
                <w:bCs/>
                <w:spacing w:val="26"/>
              </w:rPr>
              <w:t xml:space="preserve"> </w:t>
            </w:r>
            <w:r w:rsidRPr="21328A8B">
              <w:rPr>
                <w:rFonts w:ascii="Aptos Light" w:eastAsia="Aptos Light" w:hAnsi="Aptos Light" w:cs="Aptos Light"/>
                <w:b/>
                <w:bCs/>
              </w:rPr>
              <w:t>Finance</w:t>
            </w:r>
            <w:r w:rsidRPr="21328A8B">
              <w:rPr>
                <w:rFonts w:ascii="Aptos Light" w:eastAsia="Aptos Light" w:hAnsi="Aptos Light" w:cs="Aptos Light"/>
              </w:rPr>
              <w:t>?</w:t>
            </w:r>
            <w:r w:rsidRPr="21328A8B">
              <w:rPr>
                <w:rFonts w:ascii="Aptos Light" w:eastAsia="Aptos Light" w:hAnsi="Aptos Light" w:cs="Aptos Light"/>
                <w:spacing w:val="25"/>
              </w:rPr>
              <w:t xml:space="preserve"> </w:t>
            </w:r>
            <w:r w:rsidRPr="21328A8B">
              <w:rPr>
                <w:rFonts w:ascii="Aptos Light" w:eastAsia="Aptos Light" w:hAnsi="Aptos Light" w:cs="Aptos Light"/>
              </w:rPr>
              <w:t>Is</w:t>
            </w:r>
            <w:r w:rsidRPr="21328A8B">
              <w:rPr>
                <w:rFonts w:ascii="Aptos Light" w:eastAsia="Aptos Light" w:hAnsi="Aptos Light" w:cs="Aptos Light"/>
                <w:spacing w:val="26"/>
              </w:rPr>
              <w:t xml:space="preserve"> </w:t>
            </w:r>
            <w:r w:rsidRPr="21328A8B">
              <w:rPr>
                <w:rFonts w:ascii="Aptos Light" w:eastAsia="Aptos Light" w:hAnsi="Aptos Light" w:cs="Aptos Light"/>
              </w:rPr>
              <w:t>the</w:t>
            </w:r>
            <w:r w:rsidRPr="21328A8B">
              <w:rPr>
                <w:rFonts w:ascii="Aptos Light" w:eastAsia="Aptos Light" w:hAnsi="Aptos Light" w:cs="Aptos Light"/>
                <w:spacing w:val="25"/>
              </w:rPr>
              <w:t xml:space="preserve"> </w:t>
            </w:r>
            <w:r w:rsidRPr="21328A8B">
              <w:rPr>
                <w:rFonts w:ascii="Aptos Light" w:eastAsia="Aptos Light" w:hAnsi="Aptos Light" w:cs="Aptos Light"/>
              </w:rPr>
              <w:t xml:space="preserve">current </w:t>
            </w:r>
            <w:r w:rsidRPr="21328A8B">
              <w:rPr>
                <w:rFonts w:ascii="Aptos Light" w:eastAsia="Aptos Light" w:hAnsi="Aptos Light" w:cs="Aptos Light"/>
                <w:b/>
                <w:bCs/>
              </w:rPr>
              <w:t>accounting s</w:t>
            </w:r>
            <w:r w:rsidRPr="21328A8B">
              <w:rPr>
                <w:rFonts w:ascii="Aptos Light" w:eastAsia="Aptos Light" w:hAnsi="Aptos Light" w:cs="Aptos Light"/>
                <w:b/>
                <w:bCs/>
                <w:spacing w:val="1"/>
              </w:rPr>
              <w:t>y</w:t>
            </w:r>
            <w:r w:rsidRPr="21328A8B">
              <w:rPr>
                <w:rFonts w:ascii="Aptos Light" w:eastAsia="Aptos Light" w:hAnsi="Aptos Light" w:cs="Aptos Light"/>
                <w:b/>
                <w:bCs/>
              </w:rPr>
              <w:t>stem</w:t>
            </w:r>
            <w:r w:rsidRPr="21328A8B">
              <w:rPr>
                <w:rFonts w:ascii="Aptos Light" w:eastAsia="Aptos Light" w:hAnsi="Aptos Light" w:cs="Aptos Light"/>
                <w:b/>
                <w:bCs/>
                <w:spacing w:val="13"/>
              </w:rPr>
              <w:t xml:space="preserve"> </w:t>
            </w:r>
            <w:r w:rsidRPr="21328A8B">
              <w:rPr>
                <w:rFonts w:ascii="Aptos Light" w:eastAsia="Aptos Light" w:hAnsi="Aptos Light" w:cs="Aptos Light"/>
                <w:b/>
                <w:bCs/>
              </w:rPr>
              <w:t>c</w:t>
            </w:r>
            <w:r w:rsidRPr="21328A8B">
              <w:rPr>
                <w:rFonts w:ascii="Aptos Light" w:eastAsia="Aptos Light" w:hAnsi="Aptos Light" w:cs="Aptos Light"/>
                <w:b/>
                <w:bCs/>
                <w:spacing w:val="1"/>
              </w:rPr>
              <w:t>o</w:t>
            </w:r>
            <w:r w:rsidRPr="21328A8B">
              <w:rPr>
                <w:rFonts w:ascii="Aptos Light" w:eastAsia="Aptos Light" w:hAnsi="Aptos Light" w:cs="Aptos Light"/>
                <w:b/>
                <w:bCs/>
                <w:spacing w:val="-2"/>
              </w:rPr>
              <w:t>m</w:t>
            </w:r>
            <w:r w:rsidRPr="21328A8B">
              <w:rPr>
                <w:rFonts w:ascii="Aptos Light" w:eastAsia="Aptos Light" w:hAnsi="Aptos Light" w:cs="Aptos Light"/>
                <w:b/>
                <w:bCs/>
                <w:spacing w:val="1"/>
              </w:rPr>
              <w:t>p</w:t>
            </w:r>
            <w:r w:rsidRPr="21328A8B">
              <w:rPr>
                <w:rFonts w:ascii="Aptos Light" w:eastAsia="Aptos Light" w:hAnsi="Aptos Light" w:cs="Aptos Light"/>
                <w:b/>
                <w:bCs/>
              </w:rPr>
              <w:t>uterized</w:t>
            </w:r>
            <w:r w:rsidRPr="21328A8B">
              <w:rPr>
                <w:rFonts w:ascii="Aptos Light" w:eastAsia="Aptos Light" w:hAnsi="Aptos Light" w:cs="Aptos Light"/>
                <w:spacing w:val="14"/>
              </w:rPr>
              <w:t xml:space="preserve"> </w:t>
            </w:r>
            <w:r w:rsidRPr="21328A8B">
              <w:rPr>
                <w:rFonts w:ascii="Aptos Light" w:eastAsia="Aptos Light" w:hAnsi="Aptos Light" w:cs="Aptos Light"/>
              </w:rPr>
              <w:t>and</w:t>
            </w:r>
            <w:r w:rsidRPr="21328A8B">
              <w:rPr>
                <w:rFonts w:ascii="Aptos Light" w:eastAsia="Aptos Light" w:hAnsi="Aptos Light" w:cs="Aptos Light"/>
                <w:spacing w:val="15"/>
              </w:rPr>
              <w:t xml:space="preserve"> </w:t>
            </w:r>
            <w:r w:rsidRPr="21328A8B">
              <w:rPr>
                <w:rFonts w:ascii="Aptos Light" w:eastAsia="Aptos Light" w:hAnsi="Aptos Light" w:cs="Aptos Light"/>
              </w:rPr>
              <w:t>does</w:t>
            </w:r>
            <w:r w:rsidRPr="21328A8B">
              <w:rPr>
                <w:rFonts w:ascii="Aptos Light" w:eastAsia="Aptos Light" w:hAnsi="Aptos Light" w:cs="Aptos Light"/>
                <w:spacing w:val="14"/>
              </w:rPr>
              <w:t xml:space="preserve"> </w:t>
            </w:r>
            <w:r w:rsidRPr="21328A8B">
              <w:rPr>
                <w:rFonts w:ascii="Aptos Light" w:eastAsia="Aptos Light" w:hAnsi="Aptos Light" w:cs="Aptos Light"/>
              </w:rPr>
              <w:t>have</w:t>
            </w:r>
            <w:r w:rsidRPr="21328A8B">
              <w:rPr>
                <w:rFonts w:ascii="Aptos Light" w:eastAsia="Aptos Light" w:hAnsi="Aptos Light" w:cs="Aptos Light"/>
                <w:spacing w:val="13"/>
              </w:rPr>
              <w:t xml:space="preserve"> </w:t>
            </w:r>
            <w:r w:rsidRPr="21328A8B">
              <w:rPr>
                <w:rFonts w:ascii="Aptos Light" w:eastAsia="Aptos Light" w:hAnsi="Aptos Light" w:cs="Aptos Light"/>
              </w:rPr>
              <w:t>the</w:t>
            </w:r>
            <w:r w:rsidRPr="21328A8B">
              <w:rPr>
                <w:rFonts w:ascii="Aptos Light" w:eastAsia="Aptos Light" w:hAnsi="Aptos Light" w:cs="Aptos Light"/>
                <w:spacing w:val="14"/>
              </w:rPr>
              <w:t xml:space="preserve"> </w:t>
            </w:r>
            <w:r w:rsidRPr="21328A8B">
              <w:rPr>
                <w:rFonts w:ascii="Aptos Light" w:eastAsia="Aptos Light" w:hAnsi="Aptos Light" w:cs="Aptos Light"/>
              </w:rPr>
              <w:t>ca</w:t>
            </w:r>
            <w:r w:rsidRPr="21328A8B">
              <w:rPr>
                <w:rFonts w:ascii="Aptos Light" w:eastAsia="Aptos Light" w:hAnsi="Aptos Light" w:cs="Aptos Light"/>
                <w:spacing w:val="1"/>
              </w:rPr>
              <w:t>p</w:t>
            </w:r>
            <w:r w:rsidRPr="21328A8B">
              <w:rPr>
                <w:rFonts w:ascii="Aptos Light" w:eastAsia="Aptos Light" w:hAnsi="Aptos Light" w:cs="Aptos Light"/>
              </w:rPr>
              <w:t>acity</w:t>
            </w:r>
            <w:r w:rsidRPr="21328A8B">
              <w:rPr>
                <w:rFonts w:ascii="Aptos Light" w:eastAsia="Aptos Light" w:hAnsi="Aptos Light" w:cs="Aptos Light"/>
                <w:spacing w:val="16"/>
              </w:rPr>
              <w:t xml:space="preserve"> </w:t>
            </w:r>
            <w:r w:rsidRPr="21328A8B">
              <w:rPr>
                <w:rFonts w:ascii="Aptos Light" w:eastAsia="Aptos Light" w:hAnsi="Aptos Light" w:cs="Aptos Light"/>
              </w:rPr>
              <w:t>to</w:t>
            </w:r>
            <w:r w:rsidRPr="21328A8B">
              <w:rPr>
                <w:rFonts w:ascii="Aptos Light" w:eastAsia="Aptos Light" w:hAnsi="Aptos Light" w:cs="Aptos Light"/>
                <w:spacing w:val="13"/>
              </w:rPr>
              <w:t xml:space="preserve"> </w:t>
            </w:r>
            <w:r w:rsidRPr="21328A8B">
              <w:rPr>
                <w:rFonts w:ascii="Aptos Light" w:eastAsia="Aptos Light" w:hAnsi="Aptos Light" w:cs="Aptos Light"/>
              </w:rPr>
              <w:t>collect</w:t>
            </w:r>
            <w:r w:rsidRPr="21328A8B">
              <w:rPr>
                <w:rFonts w:ascii="Aptos Light" w:eastAsia="Aptos Light" w:hAnsi="Aptos Light" w:cs="Aptos Light"/>
                <w:spacing w:val="14"/>
              </w:rPr>
              <w:t xml:space="preserve"> </w:t>
            </w:r>
            <w:r w:rsidRPr="21328A8B">
              <w:rPr>
                <w:rFonts w:ascii="Aptos Light" w:eastAsia="Aptos Light" w:hAnsi="Aptos Light" w:cs="Aptos Light"/>
              </w:rPr>
              <w:t>and</w:t>
            </w:r>
            <w:r w:rsidRPr="21328A8B">
              <w:rPr>
                <w:rFonts w:ascii="Aptos Light" w:eastAsia="Aptos Light" w:hAnsi="Aptos Light" w:cs="Aptos Light"/>
                <w:spacing w:val="14"/>
              </w:rPr>
              <w:t xml:space="preserve"> </w:t>
            </w:r>
            <w:r w:rsidRPr="21328A8B">
              <w:rPr>
                <w:rFonts w:ascii="Aptos Light" w:eastAsia="Aptos Light" w:hAnsi="Aptos Light" w:cs="Aptos Light"/>
                <w:spacing w:val="1"/>
              </w:rPr>
              <w:t>p</w:t>
            </w:r>
            <w:r w:rsidRPr="21328A8B">
              <w:rPr>
                <w:rFonts w:ascii="Aptos Light" w:eastAsia="Aptos Light" w:hAnsi="Aptos Light" w:cs="Aptos Light"/>
              </w:rPr>
              <w:t>rovide</w:t>
            </w:r>
            <w:r w:rsidRPr="21328A8B">
              <w:rPr>
                <w:rFonts w:ascii="Aptos Light" w:eastAsia="Aptos Light" w:hAnsi="Aptos Light" w:cs="Aptos Light"/>
                <w:w w:val="99"/>
              </w:rPr>
              <w:t xml:space="preserve"> </w:t>
            </w:r>
            <w:r w:rsidRPr="21328A8B">
              <w:rPr>
                <w:rFonts w:ascii="Aptos Light" w:eastAsia="Aptos Light" w:hAnsi="Aptos Light" w:cs="Aptos Light"/>
              </w:rPr>
              <w:t>separate</w:t>
            </w:r>
            <w:r w:rsidRPr="21328A8B">
              <w:rPr>
                <w:rFonts w:ascii="Aptos Light" w:eastAsia="Aptos Light" w:hAnsi="Aptos Light" w:cs="Aptos Light"/>
                <w:spacing w:val="-1"/>
              </w:rPr>
              <w:t xml:space="preserve"> </w:t>
            </w:r>
            <w:r w:rsidRPr="21328A8B">
              <w:rPr>
                <w:rFonts w:ascii="Aptos Light" w:eastAsia="Aptos Light" w:hAnsi="Aptos Light" w:cs="Aptos Light"/>
              </w:rPr>
              <w:t>financial</w:t>
            </w:r>
            <w:r w:rsidRPr="21328A8B">
              <w:rPr>
                <w:rFonts w:ascii="Aptos Light" w:eastAsia="Aptos Light" w:hAnsi="Aptos Light" w:cs="Aptos Light"/>
                <w:spacing w:val="-3"/>
              </w:rPr>
              <w:t xml:space="preserve"> </w:t>
            </w:r>
            <w:r w:rsidRPr="21328A8B">
              <w:rPr>
                <w:rFonts w:ascii="Aptos Light" w:eastAsia="Aptos Light" w:hAnsi="Aptos Light" w:cs="Aptos Light"/>
              </w:rPr>
              <w:t>reports</w:t>
            </w:r>
            <w:r w:rsidRPr="21328A8B">
              <w:rPr>
                <w:rFonts w:ascii="Aptos Light" w:eastAsia="Aptos Light" w:hAnsi="Aptos Light" w:cs="Aptos Light"/>
                <w:spacing w:val="-3"/>
              </w:rPr>
              <w:t xml:space="preserve"> </w:t>
            </w:r>
            <w:r w:rsidRPr="21328A8B">
              <w:rPr>
                <w:rFonts w:ascii="Aptos Light" w:eastAsia="Aptos Light" w:hAnsi="Aptos Light" w:cs="Aptos Light"/>
              </w:rPr>
              <w:t>on</w:t>
            </w:r>
            <w:r w:rsidRPr="21328A8B">
              <w:rPr>
                <w:rFonts w:ascii="Aptos Light" w:eastAsia="Aptos Light" w:hAnsi="Aptos Light" w:cs="Aptos Light"/>
                <w:spacing w:val="-3"/>
              </w:rPr>
              <w:t xml:space="preserve"> </w:t>
            </w:r>
            <w:r w:rsidRPr="21328A8B">
              <w:rPr>
                <w:rFonts w:ascii="Aptos Light" w:eastAsia="Aptos Light" w:hAnsi="Aptos Light" w:cs="Aptos Light"/>
              </w:rPr>
              <w:t>the</w:t>
            </w:r>
            <w:r w:rsidRPr="21328A8B">
              <w:rPr>
                <w:rFonts w:ascii="Aptos Light" w:eastAsia="Aptos Light" w:hAnsi="Aptos Light" w:cs="Aptos Light"/>
                <w:spacing w:val="-3"/>
              </w:rPr>
              <w:t xml:space="preserve"> </w:t>
            </w:r>
            <w:r w:rsidRPr="21328A8B">
              <w:rPr>
                <w:rFonts w:ascii="Aptos Light" w:eastAsia="Aptos Light" w:hAnsi="Aptos Light" w:cs="Aptos Light"/>
              </w:rPr>
              <w:t>activities</w:t>
            </w:r>
            <w:r w:rsidRPr="21328A8B">
              <w:rPr>
                <w:rFonts w:ascii="Aptos Light" w:eastAsia="Aptos Light" w:hAnsi="Aptos Light" w:cs="Aptos Light"/>
                <w:spacing w:val="-3"/>
              </w:rPr>
              <w:t xml:space="preserve"> </w:t>
            </w:r>
            <w:r w:rsidRPr="21328A8B">
              <w:rPr>
                <w:rFonts w:ascii="Aptos Light" w:eastAsia="Aptos Light" w:hAnsi="Aptos Light" w:cs="Aptos Light"/>
              </w:rPr>
              <w:t>executed</w:t>
            </w:r>
            <w:r w:rsidRPr="21328A8B">
              <w:rPr>
                <w:rFonts w:ascii="Aptos Light" w:eastAsia="Aptos Light" w:hAnsi="Aptos Light" w:cs="Aptos Light"/>
                <w:spacing w:val="-2"/>
              </w:rPr>
              <w:t xml:space="preserve"> </w:t>
            </w:r>
            <w:r w:rsidRPr="21328A8B">
              <w:rPr>
                <w:rFonts w:ascii="Aptos Light" w:eastAsia="Aptos Light" w:hAnsi="Aptos Light" w:cs="Aptos Light"/>
                <w:spacing w:val="1"/>
              </w:rPr>
              <w:t>u</w:t>
            </w:r>
            <w:r w:rsidRPr="21328A8B">
              <w:rPr>
                <w:rFonts w:ascii="Aptos Light" w:eastAsia="Aptos Light" w:hAnsi="Aptos Light" w:cs="Aptos Light"/>
              </w:rPr>
              <w:t>nder</w:t>
            </w:r>
            <w:r w:rsidRPr="21328A8B">
              <w:rPr>
                <w:rFonts w:ascii="Aptos Light" w:eastAsia="Aptos Light" w:hAnsi="Aptos Light" w:cs="Aptos Light"/>
                <w:spacing w:val="-3"/>
              </w:rPr>
              <w:t xml:space="preserve"> </w:t>
            </w:r>
            <w:r w:rsidRPr="21328A8B">
              <w:rPr>
                <w:rFonts w:ascii="Aptos Light" w:eastAsia="Aptos Light" w:hAnsi="Aptos Light" w:cs="Aptos Light"/>
              </w:rPr>
              <w:t>the</w:t>
            </w:r>
            <w:r w:rsidRPr="21328A8B">
              <w:rPr>
                <w:rFonts w:ascii="Aptos Light" w:eastAsia="Aptos Light" w:hAnsi="Aptos Light" w:cs="Aptos Light"/>
                <w:spacing w:val="-3"/>
              </w:rPr>
              <w:t xml:space="preserve"> </w:t>
            </w:r>
            <w:r w:rsidRPr="21328A8B">
              <w:rPr>
                <w:rFonts w:ascii="Aptos Light" w:eastAsia="Aptos Light" w:hAnsi="Aptos Light" w:cs="Aptos Light"/>
              </w:rPr>
              <w:t>Agree</w:t>
            </w:r>
            <w:r w:rsidRPr="21328A8B">
              <w:rPr>
                <w:rFonts w:ascii="Aptos Light" w:eastAsia="Aptos Light" w:hAnsi="Aptos Light" w:cs="Aptos Light"/>
                <w:spacing w:val="-2"/>
              </w:rPr>
              <w:t>m</w:t>
            </w:r>
            <w:r w:rsidRPr="21328A8B">
              <w:rPr>
                <w:rFonts w:ascii="Aptos Light" w:eastAsia="Aptos Light" w:hAnsi="Aptos Light" w:cs="Aptos Light"/>
              </w:rPr>
              <w:t>e</w:t>
            </w:r>
            <w:r w:rsidRPr="21328A8B">
              <w:rPr>
                <w:rFonts w:ascii="Aptos Light" w:eastAsia="Aptos Light" w:hAnsi="Aptos Light" w:cs="Aptos Light"/>
                <w:spacing w:val="1"/>
              </w:rPr>
              <w:t>n</w:t>
            </w:r>
            <w:r w:rsidRPr="21328A8B">
              <w:rPr>
                <w:rFonts w:ascii="Aptos Light" w:eastAsia="Aptos Light" w:hAnsi="Aptos Light" w:cs="Aptos Light"/>
              </w:rPr>
              <w:t>t</w:t>
            </w:r>
            <w:r w:rsidRPr="21328A8B">
              <w:rPr>
                <w:rFonts w:ascii="Aptos Light" w:eastAsia="Aptos Light" w:hAnsi="Aptos Light" w:cs="Aptos Light"/>
                <w:w w:val="99"/>
              </w:rPr>
              <w:t xml:space="preserve"> </w:t>
            </w:r>
            <w:r w:rsidRPr="21328A8B">
              <w:rPr>
                <w:rFonts w:ascii="Aptos Light" w:eastAsia="Aptos Light" w:hAnsi="Aptos Light" w:cs="Aptos Light"/>
              </w:rPr>
              <w:t>of</w:t>
            </w:r>
            <w:r w:rsidRPr="21328A8B">
              <w:rPr>
                <w:rFonts w:ascii="Aptos Light" w:eastAsia="Aptos Light" w:hAnsi="Aptos Light" w:cs="Aptos Light"/>
                <w:spacing w:val="49"/>
              </w:rPr>
              <w:t xml:space="preserve"> </w:t>
            </w:r>
            <w:r w:rsidRPr="21328A8B">
              <w:rPr>
                <w:rFonts w:ascii="Aptos Light" w:eastAsia="Aptos Light" w:hAnsi="Aptos Light" w:cs="Aptos Light"/>
              </w:rPr>
              <w:t>Cooperat</w:t>
            </w:r>
            <w:r w:rsidRPr="21328A8B">
              <w:rPr>
                <w:rFonts w:ascii="Aptos Light" w:eastAsia="Aptos Light" w:hAnsi="Aptos Light" w:cs="Aptos Light"/>
                <w:spacing w:val="-1"/>
              </w:rPr>
              <w:t>i</w:t>
            </w:r>
            <w:r w:rsidRPr="21328A8B">
              <w:rPr>
                <w:rFonts w:ascii="Aptos Light" w:eastAsia="Aptos Light" w:hAnsi="Aptos Light" w:cs="Aptos Light"/>
              </w:rPr>
              <w:t>on?</w:t>
            </w:r>
            <w:r w:rsidRPr="21328A8B">
              <w:rPr>
                <w:rFonts w:ascii="Aptos Light" w:eastAsia="Aptos Light" w:hAnsi="Aptos Light" w:cs="Aptos Light"/>
                <w:spacing w:val="51"/>
              </w:rPr>
              <w:t xml:space="preserve"> </w:t>
            </w:r>
          </w:p>
          <w:p w14:paraId="678014FD" w14:textId="77777777" w:rsidR="00AE48C1" w:rsidRDefault="324D1884" w:rsidP="21328A8B">
            <w:pPr>
              <w:pStyle w:val="TableParagraph"/>
              <w:spacing w:line="249" w:lineRule="exact"/>
              <w:ind w:left="462" w:right="101"/>
              <w:jc w:val="both"/>
              <w:rPr>
                <w:rFonts w:ascii="Aptos Light" w:eastAsia="Aptos Light" w:hAnsi="Aptos Light" w:cs="Aptos Light"/>
              </w:rPr>
            </w:pPr>
            <w:r w:rsidRPr="21328A8B">
              <w:rPr>
                <w:rFonts w:ascii="Aptos Light" w:eastAsia="Aptos Light" w:hAnsi="Aptos Light" w:cs="Aptos Light"/>
              </w:rPr>
              <w:t>Does</w:t>
            </w:r>
            <w:r w:rsidRPr="21328A8B">
              <w:rPr>
                <w:rFonts w:ascii="Aptos Light" w:eastAsia="Aptos Light" w:hAnsi="Aptos Light" w:cs="Aptos Light"/>
                <w:spacing w:val="50"/>
              </w:rPr>
              <w:t xml:space="preserve"> </w:t>
            </w:r>
            <w:r w:rsidRPr="21328A8B">
              <w:rPr>
                <w:rFonts w:ascii="Aptos Light" w:eastAsia="Aptos Light" w:hAnsi="Aptos Light" w:cs="Aptos Light"/>
              </w:rPr>
              <w:t>it</w:t>
            </w:r>
            <w:r w:rsidRPr="21328A8B">
              <w:rPr>
                <w:rFonts w:ascii="Aptos Light" w:eastAsia="Aptos Light" w:hAnsi="Aptos Light" w:cs="Aptos Light"/>
                <w:spacing w:val="49"/>
              </w:rPr>
              <w:t xml:space="preserve"> </w:t>
            </w:r>
            <w:r w:rsidRPr="21328A8B">
              <w:rPr>
                <w:rFonts w:ascii="Aptos Light" w:eastAsia="Aptos Light" w:hAnsi="Aptos Light" w:cs="Aptos Light"/>
              </w:rPr>
              <w:t>have</w:t>
            </w:r>
            <w:r w:rsidRPr="21328A8B">
              <w:rPr>
                <w:rFonts w:ascii="Aptos Light" w:eastAsia="Aptos Light" w:hAnsi="Aptos Light" w:cs="Aptos Light"/>
                <w:spacing w:val="50"/>
              </w:rPr>
              <w:t xml:space="preserve"> </w:t>
            </w:r>
            <w:r w:rsidRPr="21328A8B">
              <w:rPr>
                <w:rFonts w:ascii="Aptos Light" w:eastAsia="Aptos Light" w:hAnsi="Aptos Light" w:cs="Aptos Light"/>
              </w:rPr>
              <w:t>s</w:t>
            </w:r>
            <w:r w:rsidRPr="21328A8B">
              <w:rPr>
                <w:rFonts w:ascii="Aptos Light" w:eastAsia="Aptos Light" w:hAnsi="Aptos Light" w:cs="Aptos Light"/>
                <w:spacing w:val="1"/>
              </w:rPr>
              <w:t>y</w:t>
            </w:r>
            <w:r w:rsidRPr="21328A8B">
              <w:rPr>
                <w:rFonts w:ascii="Aptos Light" w:eastAsia="Aptos Light" w:hAnsi="Aptos Light" w:cs="Aptos Light"/>
              </w:rPr>
              <w:t>stems</w:t>
            </w:r>
            <w:r w:rsidRPr="21328A8B">
              <w:rPr>
                <w:rFonts w:ascii="Aptos Light" w:eastAsia="Aptos Light" w:hAnsi="Aptos Light" w:cs="Aptos Light"/>
                <w:spacing w:val="51"/>
              </w:rPr>
              <w:t xml:space="preserve"> </w:t>
            </w:r>
            <w:r w:rsidRPr="21328A8B">
              <w:rPr>
                <w:rFonts w:ascii="Aptos Light" w:eastAsia="Aptos Light" w:hAnsi="Aptos Light" w:cs="Aptos Light"/>
              </w:rPr>
              <w:t>and</w:t>
            </w:r>
            <w:r w:rsidRPr="21328A8B">
              <w:rPr>
                <w:rFonts w:ascii="Aptos Light" w:eastAsia="Aptos Light" w:hAnsi="Aptos Light" w:cs="Aptos Light"/>
                <w:spacing w:val="50"/>
              </w:rPr>
              <w:t xml:space="preserve"> </w:t>
            </w:r>
            <w:r w:rsidRPr="21328A8B">
              <w:rPr>
                <w:rFonts w:ascii="Aptos Light" w:eastAsia="Aptos Light" w:hAnsi="Aptos Light" w:cs="Aptos Light"/>
              </w:rPr>
              <w:t>practices</w:t>
            </w:r>
            <w:r w:rsidRPr="21328A8B">
              <w:rPr>
                <w:rFonts w:ascii="Aptos Light" w:eastAsia="Aptos Light" w:hAnsi="Aptos Light" w:cs="Aptos Light"/>
                <w:spacing w:val="50"/>
              </w:rPr>
              <w:t xml:space="preserve"> </w:t>
            </w:r>
            <w:r w:rsidRPr="21328A8B">
              <w:rPr>
                <w:rFonts w:ascii="Aptos Light" w:eastAsia="Aptos Light" w:hAnsi="Aptos Light" w:cs="Aptos Light"/>
              </w:rPr>
              <w:t>to</w:t>
            </w:r>
            <w:r w:rsidRPr="21328A8B">
              <w:rPr>
                <w:rFonts w:ascii="Aptos Light" w:eastAsia="Aptos Light" w:hAnsi="Aptos Light" w:cs="Aptos Light"/>
                <w:spacing w:val="51"/>
              </w:rPr>
              <w:t xml:space="preserve"> </w:t>
            </w:r>
            <w:r w:rsidRPr="21328A8B">
              <w:rPr>
                <w:rFonts w:ascii="Aptos Light" w:eastAsia="Aptos Light" w:hAnsi="Aptos Light" w:cs="Aptos Light"/>
                <w:spacing w:val="-2"/>
              </w:rPr>
              <w:t>m</w:t>
            </w:r>
            <w:r w:rsidRPr="21328A8B">
              <w:rPr>
                <w:rFonts w:ascii="Aptos Light" w:eastAsia="Aptos Light" w:hAnsi="Aptos Light" w:cs="Aptos Light"/>
              </w:rPr>
              <w:t>onitor</w:t>
            </w:r>
            <w:r w:rsidRPr="21328A8B">
              <w:rPr>
                <w:rFonts w:ascii="Aptos Light" w:eastAsia="Aptos Light" w:hAnsi="Aptos Light" w:cs="Aptos Light"/>
                <w:spacing w:val="50"/>
              </w:rPr>
              <w:t xml:space="preserve"> </w:t>
            </w:r>
            <w:r w:rsidRPr="21328A8B">
              <w:rPr>
                <w:rFonts w:ascii="Aptos Light" w:eastAsia="Aptos Light" w:hAnsi="Aptos Light" w:cs="Aptos Light"/>
              </w:rPr>
              <w:t>and</w:t>
            </w:r>
            <w:r w:rsidRPr="21328A8B">
              <w:rPr>
                <w:rFonts w:ascii="Aptos Light" w:eastAsia="Aptos Light" w:hAnsi="Aptos Light" w:cs="Aptos Light"/>
                <w:w w:val="99"/>
              </w:rPr>
              <w:t xml:space="preserve"> </w:t>
            </w:r>
            <w:r w:rsidRPr="21328A8B">
              <w:rPr>
                <w:rFonts w:ascii="Aptos Light" w:eastAsia="Aptos Light" w:hAnsi="Aptos Light" w:cs="Aptos Light"/>
              </w:rPr>
              <w:t>report</w:t>
            </w:r>
            <w:r w:rsidRPr="21328A8B">
              <w:rPr>
                <w:rFonts w:ascii="Aptos Light" w:eastAsia="Aptos Light" w:hAnsi="Aptos Light" w:cs="Aptos Light"/>
                <w:spacing w:val="6"/>
              </w:rPr>
              <w:t xml:space="preserve"> </w:t>
            </w:r>
            <w:r w:rsidRPr="21328A8B">
              <w:rPr>
                <w:rFonts w:ascii="Aptos Light" w:eastAsia="Aptos Light" w:hAnsi="Aptos Light" w:cs="Aptos Light"/>
              </w:rPr>
              <w:t>whether</w:t>
            </w:r>
            <w:r w:rsidRPr="21328A8B">
              <w:rPr>
                <w:rFonts w:ascii="Aptos Light" w:eastAsia="Aptos Light" w:hAnsi="Aptos Light" w:cs="Aptos Light"/>
                <w:spacing w:val="7"/>
              </w:rPr>
              <w:t xml:space="preserve"> </w:t>
            </w:r>
            <w:r w:rsidRPr="21328A8B">
              <w:rPr>
                <w:rFonts w:ascii="Aptos Light" w:eastAsia="Aptos Light" w:hAnsi="Aptos Light" w:cs="Aptos Light"/>
              </w:rPr>
              <w:t>the</w:t>
            </w:r>
            <w:r w:rsidRPr="21328A8B">
              <w:rPr>
                <w:rFonts w:ascii="Aptos Light" w:eastAsia="Aptos Light" w:hAnsi="Aptos Light" w:cs="Aptos Light"/>
                <w:spacing w:val="6"/>
              </w:rPr>
              <w:t xml:space="preserve"> </w:t>
            </w:r>
            <w:r w:rsidRPr="21328A8B">
              <w:rPr>
                <w:rFonts w:ascii="Aptos Light" w:eastAsia="Aptos Light" w:hAnsi="Aptos Light" w:cs="Aptos Light"/>
              </w:rPr>
              <w:t>proje</w:t>
            </w:r>
            <w:r w:rsidRPr="21328A8B">
              <w:rPr>
                <w:rFonts w:ascii="Aptos Light" w:eastAsia="Aptos Light" w:hAnsi="Aptos Light" w:cs="Aptos Light"/>
                <w:spacing w:val="-1"/>
              </w:rPr>
              <w:t>c</w:t>
            </w:r>
            <w:r w:rsidRPr="21328A8B">
              <w:rPr>
                <w:rFonts w:ascii="Aptos Light" w:eastAsia="Aptos Light" w:hAnsi="Aptos Light" w:cs="Aptos Light"/>
              </w:rPr>
              <w:t>t</w:t>
            </w:r>
            <w:r w:rsidRPr="21328A8B">
              <w:rPr>
                <w:rFonts w:ascii="Aptos Light" w:eastAsia="Aptos Light" w:hAnsi="Aptos Light" w:cs="Aptos Light"/>
                <w:spacing w:val="7"/>
              </w:rPr>
              <w:t xml:space="preserve"> </w:t>
            </w:r>
            <w:r w:rsidRPr="21328A8B">
              <w:rPr>
                <w:rFonts w:ascii="Aptos Light" w:eastAsia="Aptos Light" w:hAnsi="Aptos Light" w:cs="Aptos Light"/>
              </w:rPr>
              <w:t>deliverab</w:t>
            </w:r>
            <w:r w:rsidRPr="21328A8B">
              <w:rPr>
                <w:rFonts w:ascii="Aptos Light" w:eastAsia="Aptos Light" w:hAnsi="Aptos Light" w:cs="Aptos Light"/>
                <w:spacing w:val="1"/>
              </w:rPr>
              <w:t>l</w:t>
            </w:r>
            <w:r w:rsidRPr="21328A8B">
              <w:rPr>
                <w:rFonts w:ascii="Aptos Light" w:eastAsia="Aptos Light" w:hAnsi="Aptos Light" w:cs="Aptos Light"/>
              </w:rPr>
              <w:t>es</w:t>
            </w:r>
            <w:r w:rsidRPr="21328A8B">
              <w:rPr>
                <w:rFonts w:ascii="Aptos Light" w:eastAsia="Aptos Light" w:hAnsi="Aptos Light" w:cs="Aptos Light"/>
                <w:spacing w:val="8"/>
              </w:rPr>
              <w:t xml:space="preserve"> </w:t>
            </w:r>
            <w:r w:rsidRPr="21328A8B">
              <w:rPr>
                <w:rFonts w:ascii="Aptos Light" w:eastAsia="Aptos Light" w:hAnsi="Aptos Light" w:cs="Aptos Light"/>
              </w:rPr>
              <w:t>and</w:t>
            </w:r>
            <w:r w:rsidRPr="21328A8B">
              <w:rPr>
                <w:rFonts w:ascii="Aptos Light" w:eastAsia="Aptos Light" w:hAnsi="Aptos Light" w:cs="Aptos Light"/>
                <w:spacing w:val="6"/>
              </w:rPr>
              <w:t xml:space="preserve"> </w:t>
            </w:r>
            <w:r w:rsidRPr="21328A8B">
              <w:rPr>
                <w:rFonts w:ascii="Aptos Light" w:eastAsia="Aptos Light" w:hAnsi="Aptos Light" w:cs="Aptos Light"/>
              </w:rPr>
              <w:t>expenditures</w:t>
            </w:r>
            <w:r w:rsidRPr="21328A8B">
              <w:rPr>
                <w:rFonts w:ascii="Aptos Light" w:eastAsia="Aptos Light" w:hAnsi="Aptos Light" w:cs="Aptos Light"/>
                <w:spacing w:val="7"/>
              </w:rPr>
              <w:t xml:space="preserve"> </w:t>
            </w:r>
            <w:r w:rsidRPr="21328A8B">
              <w:rPr>
                <w:rFonts w:ascii="Aptos Light" w:eastAsia="Aptos Light" w:hAnsi="Aptos Light" w:cs="Aptos Light"/>
              </w:rPr>
              <w:t>are</w:t>
            </w:r>
            <w:r w:rsidRPr="21328A8B">
              <w:rPr>
                <w:rFonts w:ascii="Aptos Light" w:eastAsia="Aptos Light" w:hAnsi="Aptos Light" w:cs="Aptos Light"/>
                <w:spacing w:val="7"/>
              </w:rPr>
              <w:t xml:space="preserve"> </w:t>
            </w:r>
            <w:r w:rsidRPr="21328A8B">
              <w:rPr>
                <w:rFonts w:ascii="Aptos Light" w:eastAsia="Aptos Light" w:hAnsi="Aptos Light" w:cs="Aptos Light"/>
              </w:rPr>
              <w:t>within</w:t>
            </w:r>
            <w:r w:rsidRPr="21328A8B">
              <w:rPr>
                <w:rFonts w:ascii="Aptos Light" w:eastAsia="Aptos Light" w:hAnsi="Aptos Light" w:cs="Aptos Light"/>
                <w:w w:val="99"/>
              </w:rPr>
              <w:t xml:space="preserve"> </w:t>
            </w:r>
            <w:r w:rsidRPr="21328A8B">
              <w:rPr>
                <w:rFonts w:ascii="Aptos Light" w:eastAsia="Aptos Light" w:hAnsi="Aptos Light" w:cs="Aptos Light"/>
              </w:rPr>
              <w:t>agreed</w:t>
            </w:r>
            <w:r w:rsidRPr="21328A8B">
              <w:rPr>
                <w:rFonts w:ascii="Aptos Light" w:eastAsia="Aptos Light" w:hAnsi="Aptos Light" w:cs="Aptos Light"/>
                <w:spacing w:val="-7"/>
              </w:rPr>
              <w:t xml:space="preserve"> </w:t>
            </w:r>
            <w:r w:rsidRPr="21328A8B">
              <w:rPr>
                <w:rFonts w:ascii="Aptos Light" w:eastAsia="Aptos Light" w:hAnsi="Aptos Light" w:cs="Aptos Light"/>
              </w:rPr>
              <w:t>ti</w:t>
            </w:r>
            <w:r w:rsidRPr="21328A8B">
              <w:rPr>
                <w:rFonts w:ascii="Aptos Light" w:eastAsia="Aptos Light" w:hAnsi="Aptos Light" w:cs="Aptos Light"/>
                <w:spacing w:val="-2"/>
              </w:rPr>
              <w:t>m</w:t>
            </w:r>
            <w:r w:rsidRPr="21328A8B">
              <w:rPr>
                <w:rFonts w:ascii="Aptos Light" w:eastAsia="Aptos Light" w:hAnsi="Aptos Light" w:cs="Aptos Light"/>
              </w:rPr>
              <w:t>e</w:t>
            </w:r>
            <w:r w:rsidRPr="21328A8B">
              <w:rPr>
                <w:rFonts w:ascii="Aptos Light" w:eastAsia="Aptos Light" w:hAnsi="Aptos Light" w:cs="Aptos Light"/>
                <w:spacing w:val="-7"/>
              </w:rPr>
              <w:t xml:space="preserve"> </w:t>
            </w:r>
            <w:r w:rsidRPr="21328A8B">
              <w:rPr>
                <w:rFonts w:ascii="Aptos Light" w:eastAsia="Aptos Light" w:hAnsi="Aptos Light" w:cs="Aptos Light"/>
              </w:rPr>
              <w:t>and</w:t>
            </w:r>
            <w:r w:rsidRPr="21328A8B">
              <w:rPr>
                <w:rFonts w:ascii="Aptos Light" w:eastAsia="Aptos Light" w:hAnsi="Aptos Light" w:cs="Aptos Light"/>
                <w:spacing w:val="-7"/>
              </w:rPr>
              <w:t xml:space="preserve"> </w:t>
            </w:r>
            <w:r w:rsidRPr="21328A8B">
              <w:rPr>
                <w:rFonts w:ascii="Aptos Light" w:eastAsia="Aptos Light" w:hAnsi="Aptos Light" w:cs="Aptos Light"/>
                <w:spacing w:val="-1"/>
              </w:rPr>
              <w:t>b</w:t>
            </w:r>
            <w:r w:rsidRPr="21328A8B">
              <w:rPr>
                <w:rFonts w:ascii="Aptos Light" w:eastAsia="Aptos Light" w:hAnsi="Aptos Light" w:cs="Aptos Light"/>
              </w:rPr>
              <w:t xml:space="preserve">udget? </w:t>
            </w:r>
          </w:p>
          <w:p w14:paraId="37B22379" w14:textId="77777777" w:rsidR="00AE48C1" w:rsidRPr="0043329E" w:rsidRDefault="324D1884" w:rsidP="21328A8B">
            <w:pPr>
              <w:pStyle w:val="TableParagraph"/>
              <w:spacing w:line="249" w:lineRule="exact"/>
              <w:ind w:left="462" w:right="101"/>
              <w:jc w:val="both"/>
              <w:rPr>
                <w:rFonts w:ascii="Aptos Light" w:eastAsia="Aptos Light" w:hAnsi="Aptos Light" w:cs="Aptos Light"/>
              </w:rPr>
            </w:pPr>
            <w:r w:rsidRPr="21328A8B">
              <w:rPr>
                <w:rFonts w:ascii="Aptos Light" w:eastAsia="Aptos Light" w:hAnsi="Aptos Light" w:cs="Aptos Light"/>
              </w:rPr>
              <w:t>Does it have minimum segregation of duties in place (separation between project management, finance/accounting and executive office)</w:t>
            </w:r>
          </w:p>
          <w:p w14:paraId="4807B292" w14:textId="77777777" w:rsidR="00AE48C1" w:rsidRPr="007D6423" w:rsidRDefault="00AE48C1" w:rsidP="21328A8B">
            <w:pPr>
              <w:pStyle w:val="TableParagraph"/>
              <w:spacing w:line="249" w:lineRule="exact"/>
              <w:ind w:left="462" w:right="101"/>
              <w:jc w:val="both"/>
              <w:rPr>
                <w:rFonts w:ascii="Aptos Light" w:eastAsia="Aptos Light" w:hAnsi="Aptos Light" w:cs="Aptos Light"/>
              </w:rPr>
            </w:pPr>
          </w:p>
        </w:tc>
        <w:tc>
          <w:tcPr>
            <w:tcW w:w="3780"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8D8D8"/>
          </w:tcPr>
          <w:p w14:paraId="6A5A6E2B" w14:textId="209DE353" w:rsidR="00AE48C1" w:rsidRPr="006A7CEB" w:rsidRDefault="324D1884" w:rsidP="21328A8B">
            <w:pPr>
              <w:numPr>
                <w:ilvl w:val="0"/>
                <w:numId w:val="9"/>
              </w:numPr>
              <w:spacing w:after="0" w:line="240" w:lineRule="auto"/>
              <w:ind w:left="360" w:hanging="270"/>
              <w:rPr>
                <w:rFonts w:ascii="Aptos Light" w:eastAsia="Aptos Light" w:hAnsi="Aptos Light" w:cs="Aptos Light"/>
              </w:rPr>
            </w:pPr>
            <w:r w:rsidRPr="21328A8B">
              <w:rPr>
                <w:rFonts w:ascii="Aptos Light" w:eastAsia="Aptos Light" w:hAnsi="Aptos Light" w:cs="Aptos Light"/>
              </w:rPr>
              <w:t>CVs of key finance and accounting staff</w:t>
            </w:r>
            <w:r w:rsidR="0B16C37F" w:rsidRPr="2289616A">
              <w:rPr>
                <w:rFonts w:ascii="Aptos Light" w:eastAsia="Aptos Light" w:hAnsi="Aptos Light" w:cs="Aptos Light"/>
              </w:rPr>
              <w:t>,</w:t>
            </w:r>
          </w:p>
          <w:p w14:paraId="2A414D60" w14:textId="42E68F15" w:rsidR="00AE48C1" w:rsidRDefault="324D1884" w:rsidP="21328A8B">
            <w:pPr>
              <w:numPr>
                <w:ilvl w:val="0"/>
                <w:numId w:val="9"/>
              </w:numPr>
              <w:spacing w:after="0" w:line="240" w:lineRule="auto"/>
              <w:ind w:left="360" w:hanging="270"/>
              <w:rPr>
                <w:rFonts w:ascii="Aptos Light" w:eastAsia="Aptos Light" w:hAnsi="Aptos Light" w:cs="Aptos Light"/>
              </w:rPr>
            </w:pPr>
            <w:r w:rsidRPr="21328A8B">
              <w:rPr>
                <w:rFonts w:ascii="Aptos Light" w:eastAsia="Aptos Light" w:hAnsi="Aptos Light" w:cs="Aptos Light"/>
              </w:rPr>
              <w:t>Description and key features and controls of the accounting system used</w:t>
            </w:r>
            <w:r w:rsidR="6C2FDD50" w:rsidRPr="2289616A">
              <w:rPr>
                <w:rFonts w:ascii="Aptos Light" w:eastAsia="Aptos Light" w:hAnsi="Aptos Light" w:cs="Aptos Light"/>
              </w:rPr>
              <w:t>,</w:t>
            </w:r>
          </w:p>
          <w:p w14:paraId="264228FA" w14:textId="3F14808D" w:rsidR="00AE48C1" w:rsidRPr="006A7CEB" w:rsidRDefault="324D1884" w:rsidP="21328A8B">
            <w:pPr>
              <w:numPr>
                <w:ilvl w:val="0"/>
                <w:numId w:val="9"/>
              </w:numPr>
              <w:spacing w:after="0" w:line="240" w:lineRule="auto"/>
              <w:ind w:left="360" w:hanging="270"/>
              <w:rPr>
                <w:rFonts w:ascii="Aptos Light" w:eastAsia="Aptos Light" w:hAnsi="Aptos Light" w:cs="Aptos Light"/>
              </w:rPr>
            </w:pPr>
            <w:r w:rsidRPr="21328A8B">
              <w:rPr>
                <w:rFonts w:ascii="Aptos Light" w:eastAsia="Aptos Light" w:hAnsi="Aptos Light" w:cs="Aptos Light"/>
              </w:rPr>
              <w:t>Organization structure/ Organogram</w:t>
            </w:r>
            <w:r w:rsidR="112DA903" w:rsidRPr="2289616A">
              <w:rPr>
                <w:rFonts w:ascii="Aptos Light" w:eastAsia="Aptos Light" w:hAnsi="Aptos Light" w:cs="Aptos Light"/>
              </w:rPr>
              <w:t>.</w:t>
            </w:r>
          </w:p>
        </w:tc>
        <w:tc>
          <w:tcPr>
            <w:tcW w:w="1260"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8D8D8"/>
          </w:tcPr>
          <w:p w14:paraId="532AD523" w14:textId="77777777" w:rsidR="00AE48C1" w:rsidRPr="006A7CEB" w:rsidRDefault="00AE48C1" w:rsidP="21328A8B">
            <w:pPr>
              <w:rPr>
                <w:rFonts w:ascii="Aptos Light" w:eastAsia="Aptos Light" w:hAnsi="Aptos Light" w:cs="Aptos Light"/>
              </w:rPr>
            </w:pPr>
          </w:p>
        </w:tc>
      </w:tr>
      <w:tr w:rsidR="00AE48C1" w:rsidRPr="006A7CEB" w14:paraId="343D3CBB" w14:textId="77777777" w:rsidTr="70548F43">
        <w:trPr>
          <w:trHeight w:hRule="exact" w:val="1431"/>
        </w:trPr>
        <w:tc>
          <w:tcPr>
            <w:tcW w:w="467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896FDB3" w14:textId="77777777" w:rsidR="00AE48C1" w:rsidRPr="006A7CEB" w:rsidRDefault="324D1884" w:rsidP="21328A8B">
            <w:pPr>
              <w:pStyle w:val="TableParagraph"/>
              <w:spacing w:line="249" w:lineRule="exact"/>
              <w:ind w:left="462"/>
              <w:rPr>
                <w:rFonts w:ascii="Aptos Light" w:eastAsia="Aptos Light" w:hAnsi="Aptos Light" w:cs="Aptos Light"/>
              </w:rPr>
            </w:pPr>
            <w:r w:rsidRPr="21328A8B">
              <w:rPr>
                <w:rFonts w:ascii="Aptos Light" w:eastAsia="Aptos Light" w:hAnsi="Aptos Light" w:cs="Aptos Light"/>
                <w:b/>
                <w:bCs/>
              </w:rPr>
              <w:t>2.3</w:t>
            </w:r>
            <w:r w:rsidRPr="21328A8B">
              <w:rPr>
                <w:rFonts w:ascii="Aptos Light" w:eastAsia="Aptos Light" w:hAnsi="Aptos Light" w:cs="Aptos Light"/>
                <w:b/>
                <w:bCs/>
                <w:spacing w:val="26"/>
              </w:rPr>
              <w:t xml:space="preserve"> </w:t>
            </w:r>
            <w:r w:rsidR="7A3EBC86" w:rsidRPr="21328A8B">
              <w:rPr>
                <w:rFonts w:ascii="Aptos Light" w:eastAsia="Aptos Light" w:hAnsi="Aptos Light" w:cs="Aptos Light"/>
              </w:rPr>
              <w:t>Does the organization</w:t>
            </w:r>
            <w:r w:rsidRPr="21328A8B">
              <w:rPr>
                <w:rFonts w:ascii="Aptos Light" w:eastAsia="Aptos Light" w:hAnsi="Aptos Light" w:cs="Aptos Light"/>
                <w:spacing w:val="11"/>
              </w:rPr>
              <w:t xml:space="preserve"> </w:t>
            </w:r>
            <w:r w:rsidRPr="21328A8B">
              <w:rPr>
                <w:rFonts w:ascii="Aptos Light" w:eastAsia="Aptos Light" w:hAnsi="Aptos Light" w:cs="Aptos Light"/>
              </w:rPr>
              <w:t>ha</w:t>
            </w:r>
            <w:r w:rsidRPr="21328A8B">
              <w:rPr>
                <w:rFonts w:ascii="Aptos Light" w:eastAsia="Aptos Light" w:hAnsi="Aptos Light" w:cs="Aptos Light"/>
                <w:spacing w:val="1"/>
              </w:rPr>
              <w:t>v</w:t>
            </w:r>
            <w:r w:rsidR="7A3EBC86" w:rsidRPr="21328A8B">
              <w:rPr>
                <w:rFonts w:ascii="Aptos Light" w:eastAsia="Aptos Light" w:hAnsi="Aptos Light" w:cs="Aptos Light"/>
              </w:rPr>
              <w:t>e</w:t>
            </w:r>
            <w:r w:rsidRPr="21328A8B">
              <w:rPr>
                <w:rFonts w:ascii="Aptos Light" w:eastAsia="Aptos Light" w:hAnsi="Aptos Light" w:cs="Aptos Light"/>
                <w:spacing w:val="10"/>
              </w:rPr>
              <w:t xml:space="preserve"> </w:t>
            </w:r>
            <w:r w:rsidRPr="21328A8B">
              <w:rPr>
                <w:rFonts w:ascii="Aptos Light" w:eastAsia="Aptos Light" w:hAnsi="Aptos Light" w:cs="Aptos Light"/>
              </w:rPr>
              <w:t xml:space="preserve">the </w:t>
            </w:r>
            <w:r w:rsidR="7A3EBC86" w:rsidRPr="21328A8B">
              <w:rPr>
                <w:rFonts w:ascii="Aptos Light" w:eastAsia="Aptos Light" w:hAnsi="Aptos Light" w:cs="Aptos Light"/>
              </w:rPr>
              <w:t>capacity</w:t>
            </w:r>
            <w:r w:rsidRPr="21328A8B">
              <w:rPr>
                <w:rFonts w:ascii="Aptos Light" w:eastAsia="Aptos Light" w:hAnsi="Aptos Light" w:cs="Aptos Light"/>
                <w:spacing w:val="11"/>
              </w:rPr>
              <w:t xml:space="preserve"> </w:t>
            </w:r>
            <w:r w:rsidRPr="21328A8B">
              <w:rPr>
                <w:rFonts w:ascii="Aptos Light" w:eastAsia="Aptos Light" w:hAnsi="Aptos Light" w:cs="Aptos Light"/>
              </w:rPr>
              <w:t>to p</w:t>
            </w:r>
            <w:r w:rsidRPr="21328A8B">
              <w:rPr>
                <w:rFonts w:ascii="Aptos Light" w:eastAsia="Aptos Light" w:hAnsi="Aptos Light" w:cs="Aptos Light"/>
                <w:spacing w:val="-2"/>
              </w:rPr>
              <w:t>r</w:t>
            </w:r>
            <w:r w:rsidRPr="21328A8B">
              <w:rPr>
                <w:rFonts w:ascii="Aptos Light" w:eastAsia="Aptos Light" w:hAnsi="Aptos Light" w:cs="Aptos Light"/>
              </w:rPr>
              <w:t>ocu</w:t>
            </w:r>
            <w:r w:rsidRPr="21328A8B">
              <w:rPr>
                <w:rFonts w:ascii="Aptos Light" w:eastAsia="Aptos Light" w:hAnsi="Aptos Light" w:cs="Aptos Light"/>
                <w:spacing w:val="-2"/>
              </w:rPr>
              <w:t>r</w:t>
            </w:r>
            <w:r w:rsidRPr="21328A8B">
              <w:rPr>
                <w:rFonts w:ascii="Aptos Light" w:eastAsia="Aptos Light" w:hAnsi="Aptos Light" w:cs="Aptos Light"/>
              </w:rPr>
              <w:t xml:space="preserve">e goods </w:t>
            </w:r>
            <w:r w:rsidR="1EC4037F" w:rsidRPr="21328A8B">
              <w:rPr>
                <w:rFonts w:ascii="Aptos Light" w:eastAsia="Aptos Light" w:hAnsi="Aptos Light" w:cs="Aptos Light"/>
              </w:rPr>
              <w:t>and</w:t>
            </w:r>
            <w:r w:rsidRPr="21328A8B">
              <w:rPr>
                <w:rFonts w:ascii="Aptos Light" w:eastAsia="Aptos Light" w:hAnsi="Aptos Light" w:cs="Aptos Light"/>
                <w:spacing w:val="10"/>
              </w:rPr>
              <w:t xml:space="preserve"> </w:t>
            </w:r>
            <w:r w:rsidRPr="21328A8B">
              <w:rPr>
                <w:rFonts w:ascii="Aptos Light" w:eastAsia="Aptos Light" w:hAnsi="Aptos Light" w:cs="Aptos Light"/>
              </w:rPr>
              <w:t>services on a transparent</w:t>
            </w:r>
            <w:r w:rsidRPr="21328A8B">
              <w:rPr>
                <w:rFonts w:ascii="Aptos Light" w:eastAsia="Aptos Light" w:hAnsi="Aptos Light" w:cs="Aptos Light"/>
                <w:spacing w:val="-9"/>
              </w:rPr>
              <w:t xml:space="preserve"> </w:t>
            </w:r>
            <w:r w:rsidRPr="21328A8B">
              <w:rPr>
                <w:rFonts w:ascii="Aptos Light" w:eastAsia="Aptos Light" w:hAnsi="Aptos Light" w:cs="Aptos Light"/>
              </w:rPr>
              <w:t>and</w:t>
            </w:r>
            <w:r w:rsidRPr="21328A8B">
              <w:rPr>
                <w:rFonts w:ascii="Aptos Light" w:eastAsia="Aptos Light" w:hAnsi="Aptos Light" w:cs="Aptos Light"/>
                <w:spacing w:val="-8"/>
              </w:rPr>
              <w:t xml:space="preserve"> </w:t>
            </w:r>
            <w:r w:rsidRPr="21328A8B">
              <w:rPr>
                <w:rFonts w:ascii="Aptos Light" w:eastAsia="Aptos Light" w:hAnsi="Aptos Light" w:cs="Aptos Light"/>
              </w:rPr>
              <w:t>co</w:t>
            </w:r>
            <w:r w:rsidRPr="21328A8B">
              <w:rPr>
                <w:rFonts w:ascii="Aptos Light" w:eastAsia="Aptos Light" w:hAnsi="Aptos Light" w:cs="Aptos Light"/>
                <w:spacing w:val="-2"/>
              </w:rPr>
              <w:t>m</w:t>
            </w:r>
            <w:r w:rsidRPr="21328A8B">
              <w:rPr>
                <w:rFonts w:ascii="Aptos Light" w:eastAsia="Aptos Light" w:hAnsi="Aptos Light" w:cs="Aptos Light"/>
              </w:rPr>
              <w:t>petitive</w:t>
            </w:r>
            <w:r w:rsidRPr="21328A8B">
              <w:rPr>
                <w:rFonts w:ascii="Aptos Light" w:eastAsia="Aptos Light" w:hAnsi="Aptos Light" w:cs="Aptos Light"/>
                <w:spacing w:val="-9"/>
              </w:rPr>
              <w:t xml:space="preserve"> </w:t>
            </w:r>
            <w:r w:rsidRPr="21328A8B">
              <w:rPr>
                <w:rFonts w:ascii="Aptos Light" w:eastAsia="Aptos Light" w:hAnsi="Aptos Light" w:cs="Aptos Light"/>
              </w:rPr>
              <w:t>basis?</w:t>
            </w:r>
            <w:r w:rsidRPr="21328A8B">
              <w:rPr>
                <w:rFonts w:ascii="Aptos Light" w:eastAsia="Aptos Light" w:hAnsi="Aptos Light" w:cs="Aptos Light"/>
                <w:spacing w:val="-8"/>
              </w:rPr>
              <w:t xml:space="preserve"> </w:t>
            </w:r>
            <w:r w:rsidRPr="21328A8B">
              <w:rPr>
                <w:rFonts w:ascii="Aptos Light" w:eastAsia="Aptos Light" w:hAnsi="Aptos Light" w:cs="Aptos Light"/>
              </w:rPr>
              <w:t>(if</w:t>
            </w:r>
            <w:r w:rsidRPr="21328A8B">
              <w:rPr>
                <w:rFonts w:ascii="Aptos Light" w:eastAsia="Aptos Light" w:hAnsi="Aptos Light" w:cs="Aptos Light"/>
                <w:spacing w:val="-8"/>
              </w:rPr>
              <w:t xml:space="preserve"> </w:t>
            </w:r>
            <w:r w:rsidRPr="21328A8B">
              <w:rPr>
                <w:rFonts w:ascii="Aptos Light" w:eastAsia="Aptos Light" w:hAnsi="Aptos Light" w:cs="Aptos Light"/>
              </w:rPr>
              <w:t>applicab</w:t>
            </w:r>
            <w:r w:rsidR="7A3EBC86" w:rsidRPr="21328A8B">
              <w:rPr>
                <w:rFonts w:ascii="Aptos Light" w:eastAsia="Aptos Light" w:hAnsi="Aptos Light" w:cs="Aptos Light"/>
              </w:rPr>
              <w:t xml:space="preserve">le) check for procurement unit </w:t>
            </w:r>
            <w:r w:rsidRPr="21328A8B">
              <w:rPr>
                <w:rFonts w:ascii="Aptos Light" w:eastAsia="Aptos Light" w:hAnsi="Aptos Light" w:cs="Aptos Light"/>
              </w:rPr>
              <w:t>with experienced staff</w:t>
            </w:r>
          </w:p>
        </w:tc>
        <w:tc>
          <w:tcPr>
            <w:tcW w:w="3780"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8D8D8"/>
          </w:tcPr>
          <w:p w14:paraId="538FC55F" w14:textId="77777777" w:rsidR="00AE48C1" w:rsidRPr="006A7CEB" w:rsidRDefault="324D1884" w:rsidP="21328A8B">
            <w:pPr>
              <w:numPr>
                <w:ilvl w:val="0"/>
                <w:numId w:val="13"/>
              </w:numPr>
              <w:spacing w:after="0" w:line="240" w:lineRule="auto"/>
              <w:ind w:left="360" w:hanging="270"/>
              <w:rPr>
                <w:rFonts w:ascii="Aptos Light" w:eastAsia="Aptos Light" w:hAnsi="Aptos Light" w:cs="Aptos Light"/>
              </w:rPr>
            </w:pPr>
            <w:r w:rsidRPr="21328A8B">
              <w:rPr>
                <w:rFonts w:ascii="Aptos Light" w:eastAsia="Aptos Light" w:hAnsi="Aptos Light" w:cs="Aptos Light"/>
              </w:rPr>
              <w:t>Copies of procurement policies and procedures. The procedures should show how you procure locally and internationally.</w:t>
            </w:r>
          </w:p>
        </w:tc>
        <w:tc>
          <w:tcPr>
            <w:tcW w:w="1260"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8D8D8"/>
          </w:tcPr>
          <w:p w14:paraId="4D93A567" w14:textId="77777777" w:rsidR="00AE48C1" w:rsidRPr="006A7CEB" w:rsidRDefault="00AE48C1" w:rsidP="21328A8B">
            <w:pPr>
              <w:rPr>
                <w:rFonts w:ascii="Aptos Light" w:eastAsia="Aptos Light" w:hAnsi="Aptos Light" w:cs="Aptos Light"/>
              </w:rPr>
            </w:pPr>
          </w:p>
        </w:tc>
      </w:tr>
      <w:tr w:rsidR="00AE48C1" w:rsidRPr="006A7CEB" w14:paraId="5CBD2FC2" w14:textId="77777777" w:rsidTr="70548F43">
        <w:trPr>
          <w:trHeight w:hRule="exact" w:val="1449"/>
        </w:trPr>
        <w:tc>
          <w:tcPr>
            <w:tcW w:w="467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C4FA362" w14:textId="77777777" w:rsidR="00AE48C1" w:rsidRPr="00D1340D" w:rsidRDefault="324D1884" w:rsidP="21328A8B">
            <w:pPr>
              <w:pStyle w:val="TableParagraph"/>
              <w:spacing w:line="249" w:lineRule="exact"/>
              <w:ind w:left="462"/>
              <w:rPr>
                <w:rFonts w:ascii="Aptos Light" w:eastAsia="Aptos Light" w:hAnsi="Aptos Light" w:cs="Aptos Light"/>
                <w:b/>
                <w:bCs/>
              </w:rPr>
            </w:pPr>
            <w:r w:rsidRPr="21328A8B">
              <w:rPr>
                <w:rFonts w:ascii="Aptos Light" w:eastAsia="Aptos Light" w:hAnsi="Aptos Light" w:cs="Aptos Light"/>
                <w:b/>
                <w:bCs/>
              </w:rPr>
              <w:t xml:space="preserve">2.4 </w:t>
            </w:r>
            <w:r w:rsidRPr="21328A8B">
              <w:rPr>
                <w:rFonts w:ascii="Aptos Light" w:eastAsia="Aptos Light" w:hAnsi="Aptos Light" w:cs="Aptos Light"/>
              </w:rPr>
              <w:t>Does the organization have formal procedures and controls to mitigate fraud such as multiple signature signatories on bank accounts, reporting and prosecution of incidences of fraud?</w:t>
            </w:r>
          </w:p>
        </w:tc>
        <w:tc>
          <w:tcPr>
            <w:tcW w:w="3780"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8D8D8"/>
          </w:tcPr>
          <w:p w14:paraId="063BAB17" w14:textId="220BE475" w:rsidR="00AE48C1" w:rsidRPr="00D1340D" w:rsidRDefault="324D1884" w:rsidP="21328A8B">
            <w:pPr>
              <w:numPr>
                <w:ilvl w:val="0"/>
                <w:numId w:val="13"/>
              </w:numPr>
              <w:spacing w:after="0" w:line="240" w:lineRule="auto"/>
              <w:ind w:left="360" w:hanging="270"/>
              <w:rPr>
                <w:rFonts w:ascii="Aptos Light" w:eastAsia="Aptos Light" w:hAnsi="Aptos Light" w:cs="Aptos Light"/>
              </w:rPr>
            </w:pPr>
            <w:r w:rsidRPr="21328A8B">
              <w:rPr>
                <w:rFonts w:ascii="Aptos Light" w:eastAsia="Aptos Light" w:hAnsi="Aptos Light" w:cs="Aptos Light"/>
              </w:rPr>
              <w:t>Describe anti-fraud controls and provide formal procedures</w:t>
            </w:r>
            <w:r w:rsidR="44784C48" w:rsidRPr="2289616A">
              <w:rPr>
                <w:rFonts w:ascii="Aptos Light" w:eastAsia="Aptos Light" w:hAnsi="Aptos Light" w:cs="Aptos Light"/>
              </w:rPr>
              <w:t>.</w:t>
            </w:r>
          </w:p>
        </w:tc>
        <w:tc>
          <w:tcPr>
            <w:tcW w:w="1260"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8D8D8"/>
          </w:tcPr>
          <w:p w14:paraId="3A1F4595" w14:textId="77777777" w:rsidR="00AE48C1" w:rsidRPr="006A7CEB" w:rsidRDefault="00AE48C1" w:rsidP="21328A8B">
            <w:pPr>
              <w:rPr>
                <w:rFonts w:ascii="Aptos Light" w:eastAsia="Aptos Light" w:hAnsi="Aptos Light" w:cs="Aptos Light"/>
              </w:rPr>
            </w:pPr>
          </w:p>
        </w:tc>
      </w:tr>
      <w:tr w:rsidR="00AE48C1" w:rsidRPr="006A7CEB" w14:paraId="549FB742" w14:textId="77777777" w:rsidTr="70548F43">
        <w:trPr>
          <w:trHeight w:hRule="exact" w:val="1701"/>
        </w:trPr>
        <w:tc>
          <w:tcPr>
            <w:tcW w:w="467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0DDFC04" w14:textId="77777777" w:rsidR="00AE48C1" w:rsidRPr="0043329E" w:rsidRDefault="324D1884" w:rsidP="21328A8B">
            <w:pPr>
              <w:pStyle w:val="TableParagraph"/>
              <w:spacing w:line="249" w:lineRule="exact"/>
              <w:ind w:left="462"/>
              <w:rPr>
                <w:rFonts w:ascii="Aptos Light" w:eastAsia="Aptos Light" w:hAnsi="Aptos Light" w:cs="Aptos Light"/>
              </w:rPr>
            </w:pPr>
            <w:r w:rsidRPr="21328A8B">
              <w:rPr>
                <w:rFonts w:ascii="Aptos Light" w:eastAsia="Aptos Light" w:hAnsi="Aptos Light" w:cs="Aptos Light"/>
                <w:b/>
                <w:bCs/>
              </w:rPr>
              <w:t>2.5</w:t>
            </w:r>
            <w:r w:rsidRPr="21328A8B">
              <w:rPr>
                <w:rFonts w:ascii="Aptos Light" w:eastAsia="Aptos Light" w:hAnsi="Aptos Light" w:cs="Aptos Light"/>
                <w:b/>
                <w:bCs/>
                <w:spacing w:val="25"/>
              </w:rPr>
              <w:t xml:space="preserve"> </w:t>
            </w:r>
            <w:r w:rsidRPr="21328A8B">
              <w:rPr>
                <w:rFonts w:ascii="Aptos Light" w:eastAsia="Aptos Light" w:hAnsi="Aptos Light" w:cs="Aptos Light"/>
              </w:rPr>
              <w:t>Does the organization have capacity to provide in-kind, financial, personnel contribution as UN-Habitat Implementing Partner in this present project? Please give details of contribution nature and size.</w:t>
            </w:r>
          </w:p>
        </w:tc>
        <w:tc>
          <w:tcPr>
            <w:tcW w:w="3780"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8D8D8"/>
          </w:tcPr>
          <w:p w14:paraId="3F1A1DCA" w14:textId="519F2477" w:rsidR="00AE48C1" w:rsidRPr="006A7CEB" w:rsidRDefault="324D1884" w:rsidP="21328A8B">
            <w:pPr>
              <w:numPr>
                <w:ilvl w:val="0"/>
                <w:numId w:val="13"/>
              </w:numPr>
              <w:spacing w:after="0" w:line="240" w:lineRule="auto"/>
              <w:ind w:left="360" w:hanging="270"/>
              <w:rPr>
                <w:rFonts w:ascii="Aptos Light" w:eastAsia="Aptos Light" w:hAnsi="Aptos Light" w:cs="Aptos Light"/>
              </w:rPr>
            </w:pPr>
            <w:r w:rsidRPr="21328A8B">
              <w:rPr>
                <w:rFonts w:ascii="Aptos Light" w:eastAsia="Aptos Light" w:hAnsi="Aptos Light" w:cs="Aptos Light"/>
              </w:rPr>
              <w:t>Describe nature and value of contribution (in-kind or cash</w:t>
            </w:r>
            <w:r w:rsidRPr="2289616A">
              <w:rPr>
                <w:rFonts w:ascii="Aptos Light" w:eastAsia="Aptos Light" w:hAnsi="Aptos Light" w:cs="Aptos Light"/>
              </w:rPr>
              <w:t>)</w:t>
            </w:r>
            <w:r w:rsidR="274D6F7B" w:rsidRPr="2289616A">
              <w:rPr>
                <w:rFonts w:ascii="Aptos Light" w:eastAsia="Aptos Light" w:hAnsi="Aptos Light" w:cs="Aptos Light"/>
              </w:rPr>
              <w:t>.</w:t>
            </w:r>
          </w:p>
        </w:tc>
        <w:tc>
          <w:tcPr>
            <w:tcW w:w="1260"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8D8D8"/>
          </w:tcPr>
          <w:p w14:paraId="67F59D48" w14:textId="77777777" w:rsidR="00AE48C1" w:rsidRPr="006A7CEB" w:rsidRDefault="00AE48C1" w:rsidP="21328A8B">
            <w:pPr>
              <w:rPr>
                <w:rFonts w:ascii="Aptos Light" w:eastAsia="Aptos Light" w:hAnsi="Aptos Light" w:cs="Aptos Light"/>
              </w:rPr>
            </w:pPr>
          </w:p>
        </w:tc>
      </w:tr>
      <w:tr w:rsidR="00AE48C1" w:rsidRPr="00CA7138" w14:paraId="1E8FF250" w14:textId="77777777" w:rsidTr="70548F43">
        <w:trPr>
          <w:trHeight w:hRule="exact" w:val="457"/>
        </w:trPr>
        <w:tc>
          <w:tcPr>
            <w:tcW w:w="4672"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AEEF3"/>
          </w:tcPr>
          <w:p w14:paraId="0E465298" w14:textId="77777777" w:rsidR="00AE48C1" w:rsidRPr="00CA7138" w:rsidRDefault="00AE48C1" w:rsidP="21328A8B">
            <w:pPr>
              <w:pStyle w:val="TableParagraph"/>
              <w:spacing w:before="2" w:line="130" w:lineRule="exact"/>
              <w:rPr>
                <w:rFonts w:ascii="Aptos Light" w:eastAsia="Aptos Light" w:hAnsi="Aptos Light" w:cs="Aptos Light"/>
              </w:rPr>
            </w:pPr>
          </w:p>
          <w:p w14:paraId="3ADB4F1C" w14:textId="77777777" w:rsidR="00AE48C1" w:rsidRPr="00CA7138" w:rsidRDefault="324D1884" w:rsidP="21328A8B">
            <w:pPr>
              <w:pStyle w:val="TableParagraph"/>
              <w:ind w:left="102"/>
              <w:rPr>
                <w:rFonts w:ascii="Aptos Light" w:eastAsia="Aptos Light" w:hAnsi="Aptos Light" w:cs="Aptos Light"/>
              </w:rPr>
            </w:pPr>
            <w:r w:rsidRPr="21328A8B">
              <w:rPr>
                <w:rFonts w:ascii="Aptos Light" w:eastAsia="Aptos Light" w:hAnsi="Aptos Light" w:cs="Aptos Light"/>
                <w:b/>
                <w:bCs/>
              </w:rPr>
              <w:t xml:space="preserve">3.  </w:t>
            </w:r>
            <w:r w:rsidRPr="21328A8B">
              <w:rPr>
                <w:rFonts w:ascii="Aptos Light" w:eastAsia="Aptos Light" w:hAnsi="Aptos Light" w:cs="Aptos Light"/>
                <w:b/>
                <w:bCs/>
                <w:spacing w:val="9"/>
              </w:rPr>
              <w:t xml:space="preserve"> </w:t>
            </w:r>
            <w:r w:rsidRPr="21328A8B">
              <w:rPr>
                <w:rFonts w:ascii="Aptos Light" w:eastAsia="Aptos Light" w:hAnsi="Aptos Light" w:cs="Aptos Light"/>
                <w:b/>
                <w:bCs/>
              </w:rPr>
              <w:t>Financial</w:t>
            </w:r>
            <w:r w:rsidRPr="21328A8B">
              <w:rPr>
                <w:rFonts w:ascii="Aptos Light" w:eastAsia="Aptos Light" w:hAnsi="Aptos Light" w:cs="Aptos Light"/>
                <w:b/>
                <w:bCs/>
                <w:spacing w:val="-5"/>
              </w:rPr>
              <w:t xml:space="preserve"> </w:t>
            </w:r>
            <w:r w:rsidRPr="21328A8B">
              <w:rPr>
                <w:rFonts w:ascii="Aptos Light" w:eastAsia="Aptos Light" w:hAnsi="Aptos Light" w:cs="Aptos Light"/>
                <w:b/>
                <w:bCs/>
              </w:rPr>
              <w:t>Proposal</w:t>
            </w:r>
          </w:p>
        </w:tc>
        <w:tc>
          <w:tcPr>
            <w:tcW w:w="3780"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AEEF3"/>
          </w:tcPr>
          <w:p w14:paraId="0A76C05D" w14:textId="77777777" w:rsidR="00AE48C1" w:rsidRPr="00CA7138" w:rsidRDefault="00AE48C1" w:rsidP="21328A8B">
            <w:pPr>
              <w:pStyle w:val="TableParagraph"/>
              <w:ind w:left="360" w:hanging="270"/>
              <w:rPr>
                <w:rFonts w:ascii="Aptos Light" w:eastAsia="Aptos Light" w:hAnsi="Aptos Light" w:cs="Aptos Light"/>
              </w:rPr>
            </w:pPr>
          </w:p>
        </w:tc>
        <w:tc>
          <w:tcPr>
            <w:tcW w:w="1260"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AEEF3"/>
          </w:tcPr>
          <w:p w14:paraId="08BE6570" w14:textId="77777777" w:rsidR="00AE48C1" w:rsidRPr="00CA7138" w:rsidRDefault="00AE48C1" w:rsidP="21328A8B">
            <w:pPr>
              <w:pStyle w:val="TableParagraph"/>
              <w:spacing w:before="9" w:line="170" w:lineRule="exact"/>
              <w:rPr>
                <w:rFonts w:ascii="Aptos Light" w:eastAsia="Aptos Light" w:hAnsi="Aptos Light" w:cs="Aptos Light"/>
              </w:rPr>
            </w:pPr>
          </w:p>
          <w:p w14:paraId="0B462F44" w14:textId="77032BDA" w:rsidR="00AE48C1" w:rsidRPr="00CA7138" w:rsidRDefault="0015659E" w:rsidP="21328A8B">
            <w:pPr>
              <w:pStyle w:val="TableParagraph"/>
              <w:ind w:left="159"/>
              <w:rPr>
                <w:rFonts w:ascii="Aptos Light" w:eastAsia="Aptos Light" w:hAnsi="Aptos Light" w:cs="Aptos Light"/>
              </w:rPr>
            </w:pPr>
            <w:r>
              <w:rPr>
                <w:rFonts w:ascii="Aptos Light" w:eastAsia="Aptos Light" w:hAnsi="Aptos Light" w:cs="Aptos Light"/>
                <w:b/>
                <w:bCs/>
              </w:rPr>
              <w:t>25</w:t>
            </w:r>
            <w:r w:rsidR="324D1884" w:rsidRPr="21328A8B">
              <w:rPr>
                <w:rFonts w:ascii="Aptos Light" w:eastAsia="Aptos Light" w:hAnsi="Aptos Light" w:cs="Aptos Light"/>
                <w:b/>
                <w:bCs/>
              </w:rPr>
              <w:t>%</w:t>
            </w:r>
          </w:p>
        </w:tc>
      </w:tr>
      <w:tr w:rsidR="00AE48C1" w:rsidRPr="006A7CEB" w14:paraId="0211C072" w14:textId="77777777" w:rsidTr="70548F43">
        <w:trPr>
          <w:trHeight w:hRule="exact" w:val="2151"/>
        </w:trPr>
        <w:tc>
          <w:tcPr>
            <w:tcW w:w="4672"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auto"/>
          </w:tcPr>
          <w:p w14:paraId="134F99CB" w14:textId="77777777" w:rsidR="00AE48C1" w:rsidRDefault="324D1884" w:rsidP="21328A8B">
            <w:pPr>
              <w:pStyle w:val="TableParagraph"/>
              <w:spacing w:line="249" w:lineRule="exact"/>
              <w:ind w:left="462"/>
              <w:rPr>
                <w:rFonts w:ascii="Aptos Light" w:eastAsia="Aptos Light" w:hAnsi="Aptos Light" w:cs="Aptos Light"/>
              </w:rPr>
            </w:pPr>
            <w:r w:rsidRPr="21328A8B">
              <w:rPr>
                <w:rFonts w:ascii="Aptos Light" w:eastAsia="Aptos Light" w:hAnsi="Aptos Light" w:cs="Aptos Light"/>
                <w:b/>
                <w:bCs/>
              </w:rPr>
              <w:t xml:space="preserve">3.1 </w:t>
            </w:r>
            <w:r w:rsidRPr="21328A8B">
              <w:rPr>
                <w:rFonts w:ascii="Aptos Light" w:eastAsia="Aptos Light" w:hAnsi="Aptos Light" w:cs="Aptos Light"/>
              </w:rPr>
              <w:t xml:space="preserve">Is the budget for each component of the activity to be performed by the Implementing Partner </w:t>
            </w:r>
          </w:p>
          <w:p w14:paraId="6FCBB318" w14:textId="77777777" w:rsidR="00AE48C1" w:rsidRDefault="324D1884" w:rsidP="21328A8B">
            <w:pPr>
              <w:pStyle w:val="TableParagraph"/>
              <w:spacing w:line="249" w:lineRule="exact"/>
              <w:ind w:left="462"/>
              <w:rPr>
                <w:rFonts w:ascii="Aptos Light" w:eastAsia="Aptos Light" w:hAnsi="Aptos Light" w:cs="Aptos Light"/>
              </w:rPr>
            </w:pPr>
            <w:r w:rsidRPr="21328A8B">
              <w:rPr>
                <w:rFonts w:ascii="Aptos Light" w:eastAsia="Aptos Light" w:hAnsi="Aptos Light" w:cs="Aptos Light"/>
              </w:rPr>
              <w:t>(</w:t>
            </w:r>
            <w:proofErr w:type="spellStart"/>
            <w:r w:rsidRPr="21328A8B">
              <w:rPr>
                <w:rFonts w:ascii="Aptos Light" w:eastAsia="Aptos Light" w:hAnsi="Aptos Light" w:cs="Aptos Light"/>
              </w:rPr>
              <w:t>i</w:t>
            </w:r>
            <w:proofErr w:type="spellEnd"/>
            <w:r w:rsidRPr="21328A8B">
              <w:rPr>
                <w:rFonts w:ascii="Aptos Light" w:eastAsia="Aptos Light" w:hAnsi="Aptos Light" w:cs="Aptos Light"/>
              </w:rPr>
              <w:t xml:space="preserve">) cost-effective </w:t>
            </w:r>
            <w:r w:rsidR="01A6E18F" w:rsidRPr="21328A8B">
              <w:rPr>
                <w:rFonts w:ascii="Aptos Light" w:eastAsia="Aptos Light" w:hAnsi="Aptos Light" w:cs="Aptos Light"/>
              </w:rPr>
              <w:t>(i.e.</w:t>
            </w:r>
            <w:r w:rsidRPr="21328A8B">
              <w:rPr>
                <w:rFonts w:ascii="Aptos Light" w:eastAsia="Aptos Light" w:hAnsi="Aptos Light" w:cs="Aptos Light"/>
              </w:rPr>
              <w:t xml:space="preserve"> the cost should be economical and prudently estimated to avoid any under/over estimation) </w:t>
            </w:r>
          </w:p>
          <w:p w14:paraId="74A2A251" w14:textId="77777777" w:rsidR="00AE48C1" w:rsidRDefault="324D1884" w:rsidP="21328A8B">
            <w:pPr>
              <w:pStyle w:val="TableParagraph"/>
              <w:spacing w:line="249" w:lineRule="exact"/>
              <w:ind w:left="462"/>
              <w:rPr>
                <w:rFonts w:ascii="Aptos Light" w:eastAsia="Aptos Light" w:hAnsi="Aptos Light" w:cs="Aptos Light"/>
              </w:rPr>
            </w:pPr>
            <w:r w:rsidRPr="21328A8B">
              <w:rPr>
                <w:rFonts w:ascii="Aptos Light" w:eastAsia="Aptos Light" w:hAnsi="Aptos Light" w:cs="Aptos Light"/>
              </w:rPr>
              <w:t xml:space="preserve">(ii) justifiable/well supported and </w:t>
            </w:r>
          </w:p>
          <w:p w14:paraId="1E39EE58" w14:textId="77777777" w:rsidR="00AE48C1" w:rsidRPr="0043329E" w:rsidRDefault="324D1884" w:rsidP="21328A8B">
            <w:pPr>
              <w:pStyle w:val="TableParagraph"/>
              <w:spacing w:line="249" w:lineRule="exact"/>
              <w:ind w:left="462"/>
              <w:rPr>
                <w:rFonts w:ascii="Aptos Light" w:eastAsia="Aptos Light" w:hAnsi="Aptos Light" w:cs="Aptos Light"/>
                <w:b/>
                <w:bCs/>
              </w:rPr>
            </w:pPr>
            <w:r w:rsidRPr="21328A8B">
              <w:rPr>
                <w:rFonts w:ascii="Aptos Light" w:eastAsia="Aptos Light" w:hAnsi="Aptos Light" w:cs="Aptos Light"/>
              </w:rPr>
              <w:t>(iii) accurate and complete</w:t>
            </w:r>
          </w:p>
        </w:tc>
        <w:tc>
          <w:tcPr>
            <w:tcW w:w="3780"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F79759E" w14:textId="77777777" w:rsidR="00AE48C1" w:rsidRDefault="00AE48C1" w:rsidP="21328A8B">
            <w:pPr>
              <w:spacing w:after="0" w:line="240" w:lineRule="auto"/>
              <w:ind w:left="360"/>
              <w:rPr>
                <w:rFonts w:ascii="Aptos Light" w:eastAsia="Aptos Light" w:hAnsi="Aptos Light" w:cs="Aptos Light"/>
                <w:b/>
                <w:bCs/>
              </w:rPr>
            </w:pPr>
          </w:p>
          <w:p w14:paraId="61A20B75" w14:textId="77777777" w:rsidR="00AE48C1" w:rsidRPr="006A7CEB" w:rsidRDefault="324D1884" w:rsidP="21328A8B">
            <w:pPr>
              <w:spacing w:after="0" w:line="240" w:lineRule="auto"/>
              <w:ind w:left="360"/>
              <w:rPr>
                <w:rFonts w:ascii="Aptos Light" w:eastAsia="Aptos Light" w:hAnsi="Aptos Light" w:cs="Aptos Light"/>
              </w:rPr>
            </w:pPr>
            <w:r w:rsidRPr="21328A8B">
              <w:rPr>
                <w:rFonts w:ascii="Aptos Light" w:eastAsia="Aptos Light" w:hAnsi="Aptos Light" w:cs="Aptos Light"/>
                <w:b/>
                <w:bCs/>
              </w:rPr>
              <w:t xml:space="preserve">Budget Proposal </w:t>
            </w:r>
            <w:r w:rsidRPr="21328A8B">
              <w:rPr>
                <w:rFonts w:ascii="Aptos Light" w:eastAsia="Aptos Light" w:hAnsi="Aptos Light" w:cs="Aptos Light"/>
                <w:b/>
                <w:bCs/>
                <w:i/>
                <w:iCs/>
              </w:rPr>
              <w:t>&lt;</w:t>
            </w:r>
            <w:r w:rsidRPr="21328A8B">
              <w:rPr>
                <w:rFonts w:ascii="Aptos Light" w:eastAsia="Aptos Light" w:hAnsi="Aptos Light" w:cs="Aptos Light"/>
                <w:i/>
                <w:iCs/>
              </w:rPr>
              <w:t>provide link&gt;</w:t>
            </w:r>
          </w:p>
          <w:p w14:paraId="209E7846" w14:textId="77777777" w:rsidR="00AE48C1" w:rsidRPr="006A7CEB" w:rsidRDefault="324D1884" w:rsidP="21328A8B">
            <w:pPr>
              <w:numPr>
                <w:ilvl w:val="0"/>
                <w:numId w:val="13"/>
              </w:numPr>
              <w:spacing w:after="0" w:line="240" w:lineRule="auto"/>
              <w:ind w:left="360" w:hanging="270"/>
              <w:rPr>
                <w:rFonts w:ascii="Aptos Light" w:eastAsia="Aptos Light" w:hAnsi="Aptos Light" w:cs="Aptos Light"/>
              </w:rPr>
            </w:pPr>
            <w:r w:rsidRPr="21328A8B">
              <w:rPr>
                <w:rFonts w:ascii="Aptos Light" w:eastAsia="Aptos Light" w:hAnsi="Aptos Light" w:cs="Aptos Light"/>
              </w:rPr>
              <w:t>BOQ (if</w:t>
            </w:r>
            <w:r w:rsidRPr="21328A8B">
              <w:rPr>
                <w:rFonts w:ascii="Aptos Light" w:eastAsia="Aptos Light" w:hAnsi="Aptos Light" w:cs="Aptos Light"/>
                <w:spacing w:val="-8"/>
              </w:rPr>
              <w:t xml:space="preserve"> </w:t>
            </w:r>
            <w:r w:rsidRPr="21328A8B">
              <w:rPr>
                <w:rFonts w:ascii="Aptos Light" w:eastAsia="Aptos Light" w:hAnsi="Aptos Light" w:cs="Aptos Light"/>
              </w:rPr>
              <w:t>applicable)</w:t>
            </w:r>
          </w:p>
          <w:p w14:paraId="7A78D710" w14:textId="77777777" w:rsidR="00AE48C1" w:rsidRPr="006A7CEB" w:rsidRDefault="324D1884" w:rsidP="21328A8B">
            <w:pPr>
              <w:numPr>
                <w:ilvl w:val="0"/>
                <w:numId w:val="13"/>
              </w:numPr>
              <w:spacing w:after="0" w:line="240" w:lineRule="auto"/>
              <w:ind w:left="360" w:hanging="270"/>
              <w:rPr>
                <w:rFonts w:ascii="Aptos Light" w:eastAsia="Aptos Light" w:hAnsi="Aptos Light" w:cs="Aptos Light"/>
              </w:rPr>
            </w:pPr>
            <w:r w:rsidRPr="21328A8B">
              <w:rPr>
                <w:rFonts w:ascii="Aptos Light" w:eastAsia="Aptos Light" w:hAnsi="Aptos Light" w:cs="Aptos Light"/>
              </w:rPr>
              <w:t>Other supporting documents</w:t>
            </w:r>
          </w:p>
        </w:tc>
        <w:tc>
          <w:tcPr>
            <w:tcW w:w="1260"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BFBFBF" w:themeFill="background1" w:themeFillShade="BF"/>
          </w:tcPr>
          <w:p w14:paraId="08DF8584" w14:textId="77777777" w:rsidR="00AE48C1" w:rsidRPr="006A7CEB" w:rsidRDefault="00AE48C1" w:rsidP="21328A8B">
            <w:pPr>
              <w:pStyle w:val="TableParagraph"/>
              <w:ind w:left="102"/>
              <w:rPr>
                <w:rFonts w:ascii="Aptos Light" w:eastAsia="Aptos Light" w:hAnsi="Aptos Light" w:cs="Aptos Light"/>
                <w:b/>
                <w:bCs/>
              </w:rPr>
            </w:pPr>
          </w:p>
        </w:tc>
      </w:tr>
      <w:tr w:rsidR="00AE48C1" w:rsidRPr="00CA7138" w14:paraId="3A5B7499" w14:textId="77777777" w:rsidTr="70548F43">
        <w:trPr>
          <w:trHeight w:hRule="exact" w:val="457"/>
        </w:trPr>
        <w:tc>
          <w:tcPr>
            <w:tcW w:w="4672"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AEEF3"/>
          </w:tcPr>
          <w:p w14:paraId="7E107E52" w14:textId="77777777" w:rsidR="00AE48C1" w:rsidRPr="00CA7138" w:rsidRDefault="00AE48C1" w:rsidP="21328A8B">
            <w:pPr>
              <w:pStyle w:val="TableParagraph"/>
              <w:spacing w:before="2" w:line="130" w:lineRule="exact"/>
              <w:rPr>
                <w:rFonts w:ascii="Aptos Light" w:eastAsia="Aptos Light" w:hAnsi="Aptos Light" w:cs="Aptos Light"/>
              </w:rPr>
            </w:pPr>
          </w:p>
          <w:p w14:paraId="59CB16BC" w14:textId="77777777" w:rsidR="00AE48C1" w:rsidRPr="00CA7138" w:rsidRDefault="324D1884" w:rsidP="21328A8B">
            <w:pPr>
              <w:pStyle w:val="TableParagraph"/>
              <w:ind w:left="102"/>
              <w:rPr>
                <w:rFonts w:ascii="Aptos Light" w:eastAsia="Aptos Light" w:hAnsi="Aptos Light" w:cs="Aptos Light"/>
              </w:rPr>
            </w:pPr>
            <w:r w:rsidRPr="21328A8B">
              <w:rPr>
                <w:rFonts w:ascii="Aptos Light" w:eastAsia="Aptos Light" w:hAnsi="Aptos Light" w:cs="Aptos Light"/>
                <w:b/>
                <w:bCs/>
              </w:rPr>
              <w:t xml:space="preserve">4.  </w:t>
            </w:r>
            <w:r w:rsidRPr="21328A8B">
              <w:rPr>
                <w:rFonts w:ascii="Aptos Light" w:eastAsia="Aptos Light" w:hAnsi="Aptos Light" w:cs="Aptos Light"/>
                <w:b/>
                <w:bCs/>
                <w:spacing w:val="9"/>
              </w:rPr>
              <w:t xml:space="preserve"> Technical </w:t>
            </w:r>
            <w:r w:rsidRPr="21328A8B">
              <w:rPr>
                <w:rFonts w:ascii="Aptos Light" w:eastAsia="Aptos Light" w:hAnsi="Aptos Light" w:cs="Aptos Light"/>
                <w:b/>
                <w:bCs/>
              </w:rPr>
              <w:t>Proposal</w:t>
            </w:r>
          </w:p>
        </w:tc>
        <w:tc>
          <w:tcPr>
            <w:tcW w:w="3780"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AEEF3"/>
          </w:tcPr>
          <w:p w14:paraId="5F34204F" w14:textId="77777777" w:rsidR="00AE48C1" w:rsidRPr="00CA7138" w:rsidRDefault="00AE48C1" w:rsidP="21328A8B">
            <w:pPr>
              <w:pStyle w:val="TableParagraph"/>
              <w:ind w:left="360" w:hanging="270"/>
              <w:rPr>
                <w:rFonts w:ascii="Aptos Light" w:eastAsia="Aptos Light" w:hAnsi="Aptos Light" w:cs="Aptos Light"/>
              </w:rPr>
            </w:pPr>
          </w:p>
        </w:tc>
        <w:tc>
          <w:tcPr>
            <w:tcW w:w="1260"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AEEF3"/>
          </w:tcPr>
          <w:p w14:paraId="6DC853C2" w14:textId="77777777" w:rsidR="00AE48C1" w:rsidRPr="00CA7138" w:rsidRDefault="00AE48C1" w:rsidP="21328A8B">
            <w:pPr>
              <w:pStyle w:val="TableParagraph"/>
              <w:spacing w:before="9" w:line="170" w:lineRule="exact"/>
              <w:rPr>
                <w:rFonts w:ascii="Aptos Light" w:eastAsia="Aptos Light" w:hAnsi="Aptos Light" w:cs="Aptos Light"/>
              </w:rPr>
            </w:pPr>
          </w:p>
          <w:p w14:paraId="39422A3F" w14:textId="4FB651D1" w:rsidR="00AE48C1" w:rsidRPr="00CA7138" w:rsidRDefault="0015659E" w:rsidP="21328A8B">
            <w:pPr>
              <w:pStyle w:val="TableParagraph"/>
              <w:ind w:left="159"/>
              <w:rPr>
                <w:rFonts w:ascii="Aptos Light" w:eastAsia="Aptos Light" w:hAnsi="Aptos Light" w:cs="Aptos Light"/>
              </w:rPr>
            </w:pPr>
            <w:r>
              <w:rPr>
                <w:rFonts w:ascii="Aptos Light" w:eastAsia="Aptos Light" w:hAnsi="Aptos Light" w:cs="Aptos Light"/>
                <w:b/>
                <w:bCs/>
              </w:rPr>
              <w:t>25</w:t>
            </w:r>
            <w:r w:rsidR="324D1884" w:rsidRPr="21328A8B">
              <w:rPr>
                <w:rFonts w:ascii="Aptos Light" w:eastAsia="Aptos Light" w:hAnsi="Aptos Light" w:cs="Aptos Light"/>
                <w:b/>
                <w:bCs/>
              </w:rPr>
              <w:t>%</w:t>
            </w:r>
          </w:p>
        </w:tc>
      </w:tr>
      <w:tr w:rsidR="00AE48C1" w:rsidRPr="006A7CEB" w14:paraId="6F41AD53" w14:textId="77777777" w:rsidTr="70548F43">
        <w:trPr>
          <w:trHeight w:hRule="exact" w:val="828"/>
        </w:trPr>
        <w:tc>
          <w:tcPr>
            <w:tcW w:w="4672"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auto"/>
          </w:tcPr>
          <w:p w14:paraId="6194F6E2" w14:textId="77777777" w:rsidR="00AE48C1" w:rsidRPr="0043329E" w:rsidRDefault="324D1884" w:rsidP="21328A8B">
            <w:pPr>
              <w:pStyle w:val="TableParagraph"/>
              <w:rPr>
                <w:rFonts w:ascii="Aptos Light" w:eastAsia="Aptos Light" w:hAnsi="Aptos Light" w:cs="Aptos Light"/>
                <w:b/>
                <w:bCs/>
              </w:rPr>
            </w:pPr>
            <w:r w:rsidRPr="21328A8B">
              <w:rPr>
                <w:rFonts w:ascii="Aptos Light" w:eastAsia="Aptos Light" w:hAnsi="Aptos Light" w:cs="Aptos Light"/>
              </w:rPr>
              <w:t>4.1 The technical proposal is sound and responds adequately to the specifications and requirements?</w:t>
            </w:r>
          </w:p>
        </w:tc>
        <w:tc>
          <w:tcPr>
            <w:tcW w:w="3780"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auto"/>
          </w:tcPr>
          <w:p w14:paraId="2AD02C1F" w14:textId="77777777" w:rsidR="00AE48C1" w:rsidRPr="006A7CEB" w:rsidRDefault="324D1884" w:rsidP="21328A8B">
            <w:pPr>
              <w:spacing w:after="0" w:line="240" w:lineRule="auto"/>
              <w:ind w:left="360"/>
              <w:rPr>
                <w:rFonts w:ascii="Aptos Light" w:eastAsia="Aptos Light" w:hAnsi="Aptos Light" w:cs="Aptos Light"/>
                <w:b/>
                <w:bCs/>
              </w:rPr>
            </w:pPr>
            <w:r w:rsidRPr="21328A8B">
              <w:rPr>
                <w:rFonts w:ascii="Aptos Light" w:eastAsia="Aptos Light" w:hAnsi="Aptos Light" w:cs="Aptos Light"/>
                <w:b/>
                <w:bCs/>
              </w:rPr>
              <w:t xml:space="preserve">Technical Proposal document </w:t>
            </w:r>
            <w:r w:rsidRPr="21328A8B">
              <w:rPr>
                <w:rFonts w:ascii="Aptos Light" w:eastAsia="Aptos Light" w:hAnsi="Aptos Light" w:cs="Aptos Light"/>
                <w:b/>
                <w:bCs/>
                <w:i/>
                <w:iCs/>
              </w:rPr>
              <w:t>&lt;</w:t>
            </w:r>
            <w:r w:rsidRPr="21328A8B">
              <w:rPr>
                <w:rFonts w:ascii="Aptos Light" w:eastAsia="Aptos Light" w:hAnsi="Aptos Light" w:cs="Aptos Light"/>
                <w:i/>
                <w:iCs/>
              </w:rPr>
              <w:t>provide link&gt;</w:t>
            </w:r>
          </w:p>
          <w:p w14:paraId="0F3969F2" w14:textId="77777777" w:rsidR="00AE48C1" w:rsidRPr="006A7CEB" w:rsidRDefault="00AE48C1" w:rsidP="21328A8B">
            <w:pPr>
              <w:pStyle w:val="TableParagraph"/>
              <w:ind w:left="102"/>
              <w:rPr>
                <w:rFonts w:ascii="Aptos Light" w:eastAsia="Aptos Light" w:hAnsi="Aptos Light" w:cs="Aptos Light"/>
                <w:b/>
                <w:bCs/>
              </w:rPr>
            </w:pPr>
          </w:p>
        </w:tc>
        <w:tc>
          <w:tcPr>
            <w:tcW w:w="1260"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auto"/>
          </w:tcPr>
          <w:p w14:paraId="28A223BC" w14:textId="77777777" w:rsidR="00AE48C1" w:rsidRPr="006A7CEB" w:rsidRDefault="00AE48C1" w:rsidP="21328A8B">
            <w:pPr>
              <w:pStyle w:val="TableParagraph"/>
              <w:ind w:left="102"/>
              <w:rPr>
                <w:rFonts w:ascii="Aptos Light" w:eastAsia="Aptos Light" w:hAnsi="Aptos Light" w:cs="Aptos Light"/>
                <w:b/>
                <w:bCs/>
              </w:rPr>
            </w:pPr>
          </w:p>
        </w:tc>
      </w:tr>
      <w:tr w:rsidR="00AE48C1" w:rsidRPr="006A7CEB" w14:paraId="5DADB44E" w14:textId="77777777" w:rsidTr="70548F43">
        <w:trPr>
          <w:trHeight w:hRule="exact" w:val="423"/>
        </w:trPr>
        <w:tc>
          <w:tcPr>
            <w:tcW w:w="4672"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8D8D8"/>
          </w:tcPr>
          <w:p w14:paraId="45A334AD" w14:textId="77777777" w:rsidR="00AE48C1" w:rsidRPr="0043329E" w:rsidRDefault="324D1884" w:rsidP="21328A8B">
            <w:pPr>
              <w:pStyle w:val="TableParagraph"/>
              <w:rPr>
                <w:rFonts w:ascii="Aptos Light" w:eastAsia="Aptos Light" w:hAnsi="Aptos Light" w:cs="Aptos Light"/>
                <w:b/>
                <w:bCs/>
              </w:rPr>
            </w:pPr>
            <w:r w:rsidRPr="21328A8B">
              <w:rPr>
                <w:rFonts w:ascii="Aptos Light" w:eastAsia="Aptos Light" w:hAnsi="Aptos Light" w:cs="Aptos Light"/>
                <w:b/>
                <w:bCs/>
              </w:rPr>
              <w:t>Cumulative score for ratios</w:t>
            </w:r>
          </w:p>
        </w:tc>
        <w:tc>
          <w:tcPr>
            <w:tcW w:w="3780"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BFBFBF" w:themeFill="background1" w:themeFillShade="BF"/>
          </w:tcPr>
          <w:p w14:paraId="21289D80" w14:textId="77777777" w:rsidR="00AE48C1" w:rsidRPr="006A7CEB" w:rsidRDefault="00AE48C1" w:rsidP="21328A8B">
            <w:pPr>
              <w:pStyle w:val="TableParagraph"/>
              <w:ind w:left="102"/>
              <w:rPr>
                <w:rFonts w:ascii="Aptos Light" w:eastAsia="Aptos Light" w:hAnsi="Aptos Light" w:cs="Aptos Light"/>
                <w:b/>
                <w:bCs/>
              </w:rPr>
            </w:pPr>
          </w:p>
        </w:tc>
        <w:tc>
          <w:tcPr>
            <w:tcW w:w="1260"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BFBFBF" w:themeFill="background1" w:themeFillShade="BF"/>
          </w:tcPr>
          <w:p w14:paraId="2E2F0A5F" w14:textId="77777777" w:rsidR="00AE48C1" w:rsidRPr="006A7CEB" w:rsidRDefault="324D1884" w:rsidP="21328A8B">
            <w:pPr>
              <w:pStyle w:val="TableParagraph"/>
              <w:ind w:left="102"/>
              <w:rPr>
                <w:rFonts w:ascii="Aptos Light" w:eastAsia="Aptos Light" w:hAnsi="Aptos Light" w:cs="Aptos Light"/>
                <w:b/>
                <w:bCs/>
              </w:rPr>
            </w:pPr>
            <w:r w:rsidRPr="21328A8B">
              <w:rPr>
                <w:rFonts w:ascii="Aptos Light" w:eastAsia="Aptos Light" w:hAnsi="Aptos Light" w:cs="Aptos Light"/>
                <w:b/>
                <w:bCs/>
              </w:rPr>
              <w:t>100%</w:t>
            </w:r>
          </w:p>
        </w:tc>
      </w:tr>
    </w:tbl>
    <w:p w14:paraId="2EA06772" w14:textId="77777777" w:rsidR="00D54D52" w:rsidRPr="00D54D52" w:rsidRDefault="0034512D" w:rsidP="21328A8B">
      <w:pPr>
        <w:spacing w:after="0" w:line="360" w:lineRule="auto"/>
        <w:rPr>
          <w:rFonts w:ascii="Aptos Light" w:eastAsia="Aptos Light" w:hAnsi="Aptos Light" w:cs="Aptos Light"/>
          <w:b/>
          <w:bCs/>
          <w:sz w:val="24"/>
          <w:szCs w:val="24"/>
        </w:rPr>
      </w:pPr>
      <w:r w:rsidRPr="21328A8B">
        <w:rPr>
          <w:rFonts w:ascii="Aptos Light" w:eastAsia="Aptos Light" w:hAnsi="Aptos Light" w:cs="Aptos Light"/>
          <w:b/>
          <w:bCs/>
          <w:sz w:val="24"/>
          <w:szCs w:val="24"/>
        </w:rPr>
        <w:lastRenderedPageBreak/>
        <w:t>Electronic Submission:</w:t>
      </w:r>
    </w:p>
    <w:p w14:paraId="5AAD3A7B" w14:textId="77777777" w:rsidR="00D54D52" w:rsidRPr="00D54D52" w:rsidRDefault="0034512D" w:rsidP="21328A8B">
      <w:pPr>
        <w:numPr>
          <w:ilvl w:val="0"/>
          <w:numId w:val="9"/>
        </w:numPr>
        <w:spacing w:after="0" w:line="360" w:lineRule="auto"/>
        <w:rPr>
          <w:rFonts w:ascii="Aptos Light" w:eastAsia="Aptos Light" w:hAnsi="Aptos Light" w:cs="Aptos Light"/>
          <w:sz w:val="24"/>
          <w:szCs w:val="24"/>
        </w:rPr>
      </w:pPr>
      <w:r w:rsidRPr="21328A8B">
        <w:rPr>
          <w:rFonts w:ascii="Aptos Light" w:eastAsia="Aptos Light" w:hAnsi="Aptos Light" w:cs="Aptos Light"/>
          <w:sz w:val="24"/>
          <w:szCs w:val="24"/>
        </w:rPr>
        <w:t>To apply and learn more, visit http://ipportal.unhabitat.org/</w:t>
      </w:r>
    </w:p>
    <w:p w14:paraId="42A9781F" w14:textId="77777777" w:rsidR="00D54D52" w:rsidRPr="00D54D52" w:rsidRDefault="0034512D" w:rsidP="21328A8B">
      <w:pPr>
        <w:numPr>
          <w:ilvl w:val="0"/>
          <w:numId w:val="9"/>
        </w:numPr>
        <w:spacing w:after="0" w:line="360" w:lineRule="auto"/>
        <w:rPr>
          <w:rFonts w:ascii="Aptos Light" w:eastAsia="Aptos Light" w:hAnsi="Aptos Light" w:cs="Aptos Light"/>
          <w:sz w:val="24"/>
          <w:szCs w:val="24"/>
        </w:rPr>
      </w:pPr>
      <w:r w:rsidRPr="21328A8B">
        <w:rPr>
          <w:rFonts w:ascii="Aptos Light" w:eastAsia="Aptos Light" w:hAnsi="Aptos Light" w:cs="Aptos Light"/>
          <w:sz w:val="24"/>
          <w:szCs w:val="24"/>
        </w:rPr>
        <w:t>Format: PDF files only. Zip, RAR and JPEG files should not be used. Proposers should check the format of the attached file before submitting. UN-Habitat will not be responsible if the attached files are in other formats that cannot be opened without additional software.</w:t>
      </w:r>
    </w:p>
    <w:p w14:paraId="7A720544" w14:textId="77777777" w:rsidR="00D54D52" w:rsidRPr="00D54D52" w:rsidRDefault="0034512D" w:rsidP="21328A8B">
      <w:pPr>
        <w:numPr>
          <w:ilvl w:val="0"/>
          <w:numId w:val="9"/>
        </w:numPr>
        <w:spacing w:after="0" w:line="360" w:lineRule="auto"/>
        <w:rPr>
          <w:rFonts w:ascii="Aptos Light" w:eastAsia="Aptos Light" w:hAnsi="Aptos Light" w:cs="Aptos Light"/>
          <w:sz w:val="24"/>
          <w:szCs w:val="24"/>
        </w:rPr>
      </w:pPr>
      <w:r w:rsidRPr="21328A8B">
        <w:rPr>
          <w:rFonts w:ascii="Aptos Light" w:eastAsia="Aptos Light" w:hAnsi="Aptos Light" w:cs="Aptos Light"/>
          <w:sz w:val="24"/>
          <w:szCs w:val="24"/>
        </w:rPr>
        <w:t>The maximum file size is 5MB per submission. There are no restrictions on the number of files sent, but each submission must be tagged, for example 1 of 2.</w:t>
      </w:r>
    </w:p>
    <w:p w14:paraId="0340F0E7" w14:textId="77777777" w:rsidR="00D54D52" w:rsidRPr="00D54D52" w:rsidRDefault="0034512D" w:rsidP="21328A8B">
      <w:pPr>
        <w:numPr>
          <w:ilvl w:val="0"/>
          <w:numId w:val="9"/>
        </w:numPr>
        <w:spacing w:after="0" w:line="360" w:lineRule="auto"/>
        <w:rPr>
          <w:rFonts w:ascii="Aptos Light" w:eastAsia="Aptos Light" w:hAnsi="Aptos Light" w:cs="Aptos Light"/>
          <w:sz w:val="24"/>
          <w:szCs w:val="24"/>
        </w:rPr>
      </w:pPr>
      <w:r w:rsidRPr="21328A8B">
        <w:rPr>
          <w:rFonts w:ascii="Aptos Light" w:eastAsia="Aptos Light" w:hAnsi="Aptos Light" w:cs="Aptos Light"/>
          <w:sz w:val="24"/>
          <w:szCs w:val="24"/>
        </w:rPr>
        <w:t>Proposals sent to personal UN-Habitat email addresses will not be considered.</w:t>
      </w:r>
    </w:p>
    <w:p w14:paraId="6D66704F" w14:textId="77777777" w:rsidR="00D54D52" w:rsidRDefault="00D54D52" w:rsidP="21328A8B">
      <w:pPr>
        <w:spacing w:after="0" w:line="360" w:lineRule="auto"/>
        <w:rPr>
          <w:rFonts w:ascii="Aptos Light" w:eastAsia="Aptos Light" w:hAnsi="Aptos Light" w:cs="Aptos Light"/>
          <w:b/>
          <w:bCs/>
          <w:sz w:val="24"/>
          <w:szCs w:val="24"/>
        </w:rPr>
      </w:pPr>
    </w:p>
    <w:p w14:paraId="0DEF6EDB" w14:textId="77777777" w:rsidR="00546FA2" w:rsidRPr="006A7CEB" w:rsidRDefault="12893F7A" w:rsidP="21328A8B">
      <w:pPr>
        <w:spacing w:after="0" w:line="360" w:lineRule="auto"/>
        <w:rPr>
          <w:rFonts w:ascii="Aptos Light" w:eastAsia="Aptos Light" w:hAnsi="Aptos Light" w:cs="Aptos Light"/>
          <w:sz w:val="24"/>
          <w:szCs w:val="24"/>
        </w:rPr>
      </w:pPr>
      <w:r w:rsidRPr="21328A8B">
        <w:rPr>
          <w:rFonts w:ascii="Aptos Light" w:eastAsia="Aptos Light" w:hAnsi="Aptos Light" w:cs="Aptos Light"/>
          <w:b/>
          <w:bCs/>
          <w:sz w:val="24"/>
          <w:szCs w:val="24"/>
        </w:rPr>
        <w:t>Notes</w:t>
      </w:r>
      <w:r w:rsidRPr="21328A8B">
        <w:rPr>
          <w:rFonts w:ascii="Aptos Light" w:eastAsia="Aptos Light" w:hAnsi="Aptos Light" w:cs="Aptos Light"/>
          <w:sz w:val="24"/>
          <w:szCs w:val="24"/>
        </w:rPr>
        <w:t xml:space="preserve">: </w:t>
      </w:r>
    </w:p>
    <w:p w14:paraId="357C7E2F" w14:textId="77777777" w:rsidR="00546FA2" w:rsidRPr="006A7CEB" w:rsidRDefault="12893F7A">
      <w:pPr>
        <w:pStyle w:val="NormalWeb"/>
        <w:numPr>
          <w:ilvl w:val="0"/>
          <w:numId w:val="14"/>
        </w:numPr>
        <w:shd w:val="clear" w:color="auto" w:fill="FFFFFF"/>
        <w:spacing w:before="0" w:beforeAutospacing="0" w:after="0" w:afterAutospacing="0" w:line="360" w:lineRule="auto"/>
        <w:ind w:left="540"/>
        <w:jc w:val="both"/>
        <w:rPr>
          <w:rFonts w:ascii="Aptos Light" w:eastAsia="Aptos Light" w:hAnsi="Aptos Light" w:cs="Aptos Light"/>
          <w:color w:val="333333"/>
        </w:rPr>
      </w:pPr>
      <w:r w:rsidRPr="21328A8B">
        <w:rPr>
          <w:rFonts w:ascii="Aptos Light" w:eastAsia="Aptos Light" w:hAnsi="Aptos Light" w:cs="Aptos Light"/>
          <w:color w:val="333333"/>
        </w:rPr>
        <w:t xml:space="preserve">Interested </w:t>
      </w:r>
      <w:r w:rsidR="677C33D7" w:rsidRPr="21328A8B">
        <w:rPr>
          <w:rFonts w:ascii="Aptos Light" w:eastAsia="Aptos Light" w:hAnsi="Aptos Light" w:cs="Aptos Light"/>
          <w:color w:val="333333"/>
        </w:rPr>
        <w:t>Organizations</w:t>
      </w:r>
      <w:r w:rsidRPr="21328A8B">
        <w:rPr>
          <w:rFonts w:ascii="Aptos Light" w:eastAsia="Aptos Light" w:hAnsi="Aptos Light" w:cs="Aptos Light"/>
          <w:color w:val="333333"/>
        </w:rPr>
        <w:t xml:space="preserve"> must provide information indicating that they are qualified to perform the services (brochure, description of similar assignments, experience in similar conditions, availability of appropriate skills among staff, </w:t>
      </w:r>
      <w:proofErr w:type="spellStart"/>
      <w:r w:rsidRPr="21328A8B">
        <w:rPr>
          <w:rFonts w:ascii="Aptos Light" w:eastAsia="Aptos Light" w:hAnsi="Aptos Light" w:cs="Aptos Light"/>
          <w:color w:val="333333"/>
        </w:rPr>
        <w:t>etc</w:t>
      </w:r>
      <w:proofErr w:type="spellEnd"/>
      <w:r w:rsidRPr="21328A8B">
        <w:rPr>
          <w:rFonts w:ascii="Aptos Light" w:eastAsia="Aptos Light" w:hAnsi="Aptos Light" w:cs="Aptos Light"/>
          <w:color w:val="333333"/>
        </w:rPr>
        <w:t xml:space="preserve">). </w:t>
      </w:r>
    </w:p>
    <w:p w14:paraId="04019483" w14:textId="77777777" w:rsidR="00546FA2" w:rsidRPr="006A7CEB" w:rsidRDefault="12893F7A">
      <w:pPr>
        <w:pStyle w:val="NormalWeb"/>
        <w:numPr>
          <w:ilvl w:val="0"/>
          <w:numId w:val="14"/>
        </w:numPr>
        <w:shd w:val="clear" w:color="auto" w:fill="FFFFFF"/>
        <w:spacing w:before="0" w:beforeAutospacing="0" w:after="0" w:afterAutospacing="0" w:line="360" w:lineRule="auto"/>
        <w:ind w:left="540"/>
        <w:jc w:val="both"/>
        <w:rPr>
          <w:rFonts w:ascii="Aptos Light" w:eastAsia="Aptos Light" w:hAnsi="Aptos Light" w:cs="Aptos Light"/>
          <w:color w:val="333333"/>
        </w:rPr>
      </w:pPr>
      <w:r w:rsidRPr="21328A8B">
        <w:rPr>
          <w:rFonts w:ascii="Aptos Light" w:eastAsia="Aptos Light" w:hAnsi="Aptos Light" w:cs="Aptos Light"/>
          <w:color w:val="333333"/>
        </w:rPr>
        <w:t xml:space="preserve">The </w:t>
      </w:r>
      <w:r w:rsidR="78F4C3C3" w:rsidRPr="21328A8B">
        <w:rPr>
          <w:rFonts w:ascii="Aptos Light" w:eastAsia="Aptos Light" w:hAnsi="Aptos Light" w:cs="Aptos Light"/>
          <w:color w:val="333333"/>
        </w:rPr>
        <w:t>C</w:t>
      </w:r>
      <w:r w:rsidR="0820C814" w:rsidRPr="21328A8B">
        <w:rPr>
          <w:rFonts w:ascii="Aptos Light" w:eastAsia="Aptos Light" w:hAnsi="Aptos Light" w:cs="Aptos Light"/>
          <w:color w:val="333333"/>
        </w:rPr>
        <w:t xml:space="preserve">FP </w:t>
      </w:r>
      <w:r w:rsidRPr="21328A8B">
        <w:rPr>
          <w:rFonts w:ascii="Aptos Light" w:eastAsia="Aptos Light" w:hAnsi="Aptos Light" w:cs="Aptos Light"/>
          <w:color w:val="333333"/>
        </w:rPr>
        <w:t xml:space="preserve">and accompanying documents must be received in accordance with instructions provided. </w:t>
      </w:r>
      <w:r w:rsidR="78F4C3C3" w:rsidRPr="21328A8B">
        <w:rPr>
          <w:rFonts w:ascii="Aptos Light" w:eastAsia="Aptos Light" w:hAnsi="Aptos Light" w:cs="Aptos Light"/>
          <w:color w:val="333333"/>
        </w:rPr>
        <w:t>C</w:t>
      </w:r>
      <w:r w:rsidR="0820C814" w:rsidRPr="21328A8B">
        <w:rPr>
          <w:rFonts w:ascii="Aptos Light" w:eastAsia="Aptos Light" w:hAnsi="Aptos Light" w:cs="Aptos Light"/>
          <w:color w:val="333333"/>
        </w:rPr>
        <w:t xml:space="preserve">FP </w:t>
      </w:r>
      <w:r w:rsidRPr="21328A8B">
        <w:rPr>
          <w:rFonts w:ascii="Aptos Light" w:eastAsia="Aptos Light" w:hAnsi="Aptos Light" w:cs="Aptos Light"/>
          <w:color w:val="333333"/>
        </w:rPr>
        <w:t xml:space="preserve">submitted to a different email address other than the </w:t>
      </w:r>
      <w:r w:rsidR="78F4C3C3" w:rsidRPr="21328A8B">
        <w:rPr>
          <w:rFonts w:ascii="Aptos Light" w:eastAsia="Aptos Light" w:hAnsi="Aptos Light" w:cs="Aptos Light"/>
          <w:color w:val="333333"/>
        </w:rPr>
        <w:t>specified one</w:t>
      </w:r>
      <w:r w:rsidRPr="21328A8B">
        <w:rPr>
          <w:rFonts w:ascii="Aptos Light" w:eastAsia="Aptos Light" w:hAnsi="Aptos Light" w:cs="Aptos Light"/>
          <w:color w:val="333333"/>
        </w:rPr>
        <w:t xml:space="preserve"> will not be considered. </w:t>
      </w:r>
    </w:p>
    <w:p w14:paraId="4BAB2B59" w14:textId="77777777" w:rsidR="00546FA2" w:rsidRPr="006A7CEB" w:rsidRDefault="78F4C3C3">
      <w:pPr>
        <w:pStyle w:val="NormalWeb"/>
        <w:numPr>
          <w:ilvl w:val="0"/>
          <w:numId w:val="14"/>
        </w:numPr>
        <w:shd w:val="clear" w:color="auto" w:fill="FFFFFF"/>
        <w:spacing w:before="0" w:beforeAutospacing="0" w:after="0" w:afterAutospacing="0" w:line="360" w:lineRule="auto"/>
        <w:ind w:left="540"/>
        <w:jc w:val="both"/>
        <w:rPr>
          <w:rFonts w:ascii="Aptos Light" w:eastAsia="Aptos Light" w:hAnsi="Aptos Light" w:cs="Aptos Light"/>
          <w:color w:val="333333"/>
        </w:rPr>
      </w:pPr>
      <w:r w:rsidRPr="21328A8B">
        <w:rPr>
          <w:rFonts w:ascii="Aptos Light" w:eastAsia="Aptos Light" w:hAnsi="Aptos Light" w:cs="Aptos Light"/>
          <w:color w:val="333333"/>
        </w:rPr>
        <w:t>C</w:t>
      </w:r>
      <w:r w:rsidR="0820C814" w:rsidRPr="21328A8B">
        <w:rPr>
          <w:rFonts w:ascii="Aptos Light" w:eastAsia="Aptos Light" w:hAnsi="Aptos Light" w:cs="Aptos Light"/>
          <w:color w:val="333333"/>
        </w:rPr>
        <w:t xml:space="preserve">FP </w:t>
      </w:r>
      <w:r w:rsidR="12893F7A" w:rsidRPr="21328A8B">
        <w:rPr>
          <w:rFonts w:ascii="Aptos Light" w:eastAsia="Aptos Light" w:hAnsi="Aptos Light" w:cs="Aptos Light"/>
          <w:color w:val="333333"/>
        </w:rPr>
        <w:t xml:space="preserve">from applicants failing to provide the complete information to fulfill the basic eligibility criteria will be considered non-responsive. </w:t>
      </w:r>
    </w:p>
    <w:p w14:paraId="00AAD34C" w14:textId="77777777" w:rsidR="00546FA2" w:rsidRPr="006A7CEB" w:rsidRDefault="78F4C3C3">
      <w:pPr>
        <w:pStyle w:val="NormalWeb"/>
        <w:numPr>
          <w:ilvl w:val="0"/>
          <w:numId w:val="14"/>
        </w:numPr>
        <w:shd w:val="clear" w:color="auto" w:fill="FFFFFF"/>
        <w:spacing w:before="0" w:beforeAutospacing="0" w:after="0" w:afterAutospacing="0" w:line="360" w:lineRule="auto"/>
        <w:ind w:left="540"/>
        <w:jc w:val="both"/>
        <w:rPr>
          <w:rFonts w:ascii="Aptos Light" w:eastAsia="Aptos Light" w:hAnsi="Aptos Light" w:cs="Aptos Light"/>
          <w:color w:val="333333"/>
        </w:rPr>
      </w:pPr>
      <w:r w:rsidRPr="21328A8B">
        <w:rPr>
          <w:rFonts w:ascii="Aptos Light" w:eastAsia="Aptos Light" w:hAnsi="Aptos Light" w:cs="Aptos Light"/>
          <w:color w:val="333333"/>
        </w:rPr>
        <w:t>C</w:t>
      </w:r>
      <w:r w:rsidR="0820C814" w:rsidRPr="21328A8B">
        <w:rPr>
          <w:rFonts w:ascii="Aptos Light" w:eastAsia="Aptos Light" w:hAnsi="Aptos Light" w:cs="Aptos Light"/>
          <w:color w:val="333333"/>
        </w:rPr>
        <w:t xml:space="preserve">FP </w:t>
      </w:r>
      <w:r w:rsidR="12893F7A" w:rsidRPr="21328A8B">
        <w:rPr>
          <w:rFonts w:ascii="Aptos Light" w:eastAsia="Aptos Light" w:hAnsi="Aptos Light" w:cs="Aptos Light"/>
          <w:color w:val="333333"/>
        </w:rPr>
        <w:t xml:space="preserve">received after the above deadline will not be considered </w:t>
      </w:r>
    </w:p>
    <w:p w14:paraId="3478B58B" w14:textId="77777777" w:rsidR="00546FA2" w:rsidRPr="006A7CEB" w:rsidRDefault="0820C814">
      <w:pPr>
        <w:pStyle w:val="NormalWeb"/>
        <w:numPr>
          <w:ilvl w:val="0"/>
          <w:numId w:val="14"/>
        </w:numPr>
        <w:shd w:val="clear" w:color="auto" w:fill="FFFFFF"/>
        <w:spacing w:before="0" w:beforeAutospacing="0" w:after="0" w:afterAutospacing="0" w:line="360" w:lineRule="auto"/>
        <w:ind w:left="540"/>
        <w:jc w:val="both"/>
        <w:rPr>
          <w:rFonts w:ascii="Aptos Light" w:eastAsia="Aptos Light" w:hAnsi="Aptos Light" w:cs="Aptos Light"/>
          <w:color w:val="333333"/>
        </w:rPr>
      </w:pPr>
      <w:r w:rsidRPr="21328A8B">
        <w:rPr>
          <w:rFonts w:ascii="Aptos Light" w:eastAsia="Aptos Light" w:hAnsi="Aptos Light" w:cs="Aptos Light"/>
          <w:color w:val="333333"/>
        </w:rPr>
        <w:t xml:space="preserve">Organizations </w:t>
      </w:r>
      <w:r w:rsidR="12893F7A" w:rsidRPr="21328A8B">
        <w:rPr>
          <w:rFonts w:ascii="Aptos Light" w:eastAsia="Aptos Light" w:hAnsi="Aptos Light" w:cs="Aptos Light"/>
          <w:color w:val="333333"/>
        </w:rPr>
        <w:t xml:space="preserve">will be selected in accordance with the procedure set out in the </w:t>
      </w:r>
      <w:r w:rsidR="64C6EF3B" w:rsidRPr="21328A8B">
        <w:rPr>
          <w:rFonts w:ascii="Aptos Light" w:eastAsia="Aptos Light" w:hAnsi="Aptos Light" w:cs="Aptos Light"/>
          <w:color w:val="333333"/>
        </w:rPr>
        <w:t>UN-Habitat</w:t>
      </w:r>
      <w:r w:rsidR="12893F7A" w:rsidRPr="21328A8B">
        <w:rPr>
          <w:rFonts w:ascii="Aptos Light" w:eastAsia="Aptos Light" w:hAnsi="Aptos Light" w:cs="Aptos Light"/>
          <w:color w:val="333333"/>
        </w:rPr>
        <w:t xml:space="preserve"> </w:t>
      </w:r>
      <w:r w:rsidR="36754BD8" w:rsidRPr="21328A8B">
        <w:rPr>
          <w:rFonts w:ascii="Aptos Light" w:eastAsia="Aptos Light" w:hAnsi="Aptos Light" w:cs="Aptos Light"/>
          <w:color w:val="333333"/>
        </w:rPr>
        <w:t>IP Management policy and Standard Operating Procedures</w:t>
      </w:r>
      <w:r w:rsidR="12893F7A" w:rsidRPr="21328A8B">
        <w:rPr>
          <w:rFonts w:ascii="Aptos Light" w:eastAsia="Aptos Light" w:hAnsi="Aptos Light" w:cs="Aptos Light"/>
          <w:color w:val="333333"/>
        </w:rPr>
        <w:t xml:space="preserve">. </w:t>
      </w:r>
    </w:p>
    <w:p w14:paraId="15D97269" w14:textId="77777777" w:rsidR="00716AEC" w:rsidRDefault="78F4C3C3">
      <w:pPr>
        <w:pStyle w:val="NormalWeb"/>
        <w:numPr>
          <w:ilvl w:val="0"/>
          <w:numId w:val="14"/>
        </w:numPr>
        <w:shd w:val="clear" w:color="auto" w:fill="FFFFFF"/>
        <w:spacing w:before="0" w:beforeAutospacing="0" w:after="0" w:afterAutospacing="0" w:line="360" w:lineRule="auto"/>
        <w:ind w:left="540"/>
        <w:jc w:val="both"/>
        <w:rPr>
          <w:rFonts w:ascii="Aptos Light" w:eastAsia="Aptos Light" w:hAnsi="Aptos Light" w:cs="Aptos Light"/>
          <w:color w:val="333333"/>
        </w:rPr>
      </w:pPr>
      <w:r w:rsidRPr="21328A8B">
        <w:rPr>
          <w:rFonts w:ascii="Aptos Light" w:eastAsia="Aptos Light" w:hAnsi="Aptos Light" w:cs="Aptos Light"/>
          <w:color w:val="333333"/>
        </w:rPr>
        <w:t>C</w:t>
      </w:r>
      <w:r w:rsidR="0820C814" w:rsidRPr="21328A8B">
        <w:rPr>
          <w:rFonts w:ascii="Aptos Light" w:eastAsia="Aptos Light" w:hAnsi="Aptos Light" w:cs="Aptos Light"/>
          <w:color w:val="333333"/>
        </w:rPr>
        <w:t xml:space="preserve">FP </w:t>
      </w:r>
      <w:r w:rsidR="12893F7A" w:rsidRPr="21328A8B">
        <w:rPr>
          <w:rFonts w:ascii="Aptos Light" w:eastAsia="Aptos Light" w:hAnsi="Aptos Light" w:cs="Aptos Light"/>
          <w:color w:val="333333"/>
        </w:rPr>
        <w:t>from applicants failing to provide the request</w:t>
      </w:r>
      <w:r w:rsidR="64C6EF3B" w:rsidRPr="21328A8B">
        <w:rPr>
          <w:rFonts w:ascii="Aptos Light" w:eastAsia="Aptos Light" w:hAnsi="Aptos Light" w:cs="Aptos Light"/>
          <w:color w:val="333333"/>
        </w:rPr>
        <w:t>ed</w:t>
      </w:r>
      <w:r w:rsidR="12893F7A" w:rsidRPr="21328A8B">
        <w:rPr>
          <w:rFonts w:ascii="Aptos Light" w:eastAsia="Aptos Light" w:hAnsi="Aptos Light" w:cs="Aptos Light"/>
          <w:color w:val="333333"/>
        </w:rPr>
        <w:t xml:space="preserve"> information will be disregarded. </w:t>
      </w:r>
    </w:p>
    <w:p w14:paraId="5206EE1D" w14:textId="77777777" w:rsidR="00546FA2" w:rsidRDefault="12893F7A">
      <w:pPr>
        <w:pStyle w:val="NormalWeb"/>
        <w:numPr>
          <w:ilvl w:val="0"/>
          <w:numId w:val="14"/>
        </w:numPr>
        <w:shd w:val="clear" w:color="auto" w:fill="FFFFFF"/>
        <w:spacing w:before="0" w:beforeAutospacing="0" w:after="0" w:afterAutospacing="0" w:line="360" w:lineRule="auto"/>
        <w:ind w:left="540"/>
        <w:jc w:val="both"/>
        <w:rPr>
          <w:rFonts w:ascii="Aptos Light" w:eastAsia="Aptos Light" w:hAnsi="Aptos Light" w:cs="Aptos Light"/>
          <w:color w:val="333333"/>
        </w:rPr>
      </w:pPr>
      <w:r w:rsidRPr="21328A8B">
        <w:rPr>
          <w:rFonts w:ascii="Aptos Light" w:eastAsia="Aptos Light" w:hAnsi="Aptos Light" w:cs="Aptos Light"/>
          <w:color w:val="333333"/>
        </w:rPr>
        <w:t xml:space="preserve">This </w:t>
      </w:r>
      <w:r w:rsidR="78F4C3C3" w:rsidRPr="21328A8B">
        <w:rPr>
          <w:rFonts w:ascii="Aptos Light" w:eastAsia="Aptos Light" w:hAnsi="Aptos Light" w:cs="Aptos Light"/>
          <w:color w:val="333333"/>
        </w:rPr>
        <w:t>C</w:t>
      </w:r>
      <w:r w:rsidR="0820C814" w:rsidRPr="21328A8B">
        <w:rPr>
          <w:rFonts w:ascii="Aptos Light" w:eastAsia="Aptos Light" w:hAnsi="Aptos Light" w:cs="Aptos Light"/>
          <w:color w:val="333333"/>
        </w:rPr>
        <w:t xml:space="preserve">FP </w:t>
      </w:r>
      <w:r w:rsidRPr="21328A8B">
        <w:rPr>
          <w:rFonts w:ascii="Aptos Light" w:eastAsia="Aptos Light" w:hAnsi="Aptos Light" w:cs="Aptos Light"/>
          <w:color w:val="333333"/>
        </w:rPr>
        <w:t xml:space="preserve">does not entail any commitment on the part of </w:t>
      </w:r>
      <w:r w:rsidR="64C6EF3B" w:rsidRPr="21328A8B">
        <w:rPr>
          <w:rFonts w:ascii="Aptos Light" w:eastAsia="Aptos Light" w:hAnsi="Aptos Light" w:cs="Aptos Light"/>
          <w:color w:val="333333"/>
        </w:rPr>
        <w:t>UN-Habitat</w:t>
      </w:r>
      <w:r w:rsidRPr="21328A8B">
        <w:rPr>
          <w:rFonts w:ascii="Aptos Light" w:eastAsia="Aptos Light" w:hAnsi="Aptos Light" w:cs="Aptos Light"/>
          <w:color w:val="333333"/>
        </w:rPr>
        <w:t xml:space="preserve">, either financial or otherwise. </w:t>
      </w:r>
      <w:r w:rsidR="64C6EF3B" w:rsidRPr="21328A8B">
        <w:rPr>
          <w:rFonts w:ascii="Aptos Light" w:eastAsia="Aptos Light" w:hAnsi="Aptos Light" w:cs="Aptos Light"/>
          <w:color w:val="333333"/>
        </w:rPr>
        <w:t>UN-Habitat</w:t>
      </w:r>
      <w:r w:rsidRPr="21328A8B">
        <w:rPr>
          <w:rFonts w:ascii="Aptos Light" w:eastAsia="Aptos Light" w:hAnsi="Aptos Light" w:cs="Aptos Light"/>
          <w:color w:val="333333"/>
        </w:rPr>
        <w:t xml:space="preserve"> reserves the right to accept or reject any or all </w:t>
      </w:r>
      <w:r w:rsidR="78F4C3C3" w:rsidRPr="21328A8B">
        <w:rPr>
          <w:rFonts w:ascii="Aptos Light" w:eastAsia="Aptos Light" w:hAnsi="Aptos Light" w:cs="Aptos Light"/>
          <w:color w:val="333333"/>
        </w:rPr>
        <w:t>Proposals</w:t>
      </w:r>
      <w:r w:rsidRPr="21328A8B">
        <w:rPr>
          <w:rFonts w:ascii="Aptos Light" w:eastAsia="Aptos Light" w:hAnsi="Aptos Light" w:cs="Aptos Light"/>
          <w:color w:val="333333"/>
        </w:rPr>
        <w:t xml:space="preserve"> without incurring any obligation to inform the affected applicant(s) of the grounds. </w:t>
      </w:r>
    </w:p>
    <w:p w14:paraId="6EE9A70F" w14:textId="418B74E2" w:rsidR="00546FA2" w:rsidRPr="00C15E77" w:rsidRDefault="6EC06C60">
      <w:pPr>
        <w:pStyle w:val="NormalWeb"/>
        <w:numPr>
          <w:ilvl w:val="0"/>
          <w:numId w:val="14"/>
        </w:numPr>
        <w:shd w:val="clear" w:color="auto" w:fill="FFFFFF"/>
        <w:spacing w:before="0" w:beforeAutospacing="0" w:after="0" w:afterAutospacing="0" w:line="360" w:lineRule="auto"/>
        <w:ind w:left="540"/>
        <w:jc w:val="both"/>
        <w:rPr>
          <w:rFonts w:ascii="Aptos Light" w:eastAsia="Aptos Light" w:hAnsi="Aptos Light" w:cs="Aptos Light"/>
          <w:color w:val="333333"/>
        </w:rPr>
      </w:pPr>
      <w:r w:rsidRPr="21328A8B">
        <w:rPr>
          <w:rFonts w:ascii="Aptos Light" w:eastAsia="Aptos Light" w:hAnsi="Aptos Light" w:cs="Aptos Light"/>
          <w:color w:val="333333"/>
        </w:rPr>
        <w:t>All prices must be in USD</w:t>
      </w:r>
    </w:p>
    <w:p w14:paraId="1E0FD62C" w14:textId="6263B3C5" w:rsidR="00C15E77" w:rsidRDefault="00C15E77" w:rsidP="00C15E77">
      <w:pPr>
        <w:pStyle w:val="NormalWeb"/>
        <w:shd w:val="clear" w:color="auto" w:fill="FFFFFF"/>
        <w:spacing w:before="0" w:beforeAutospacing="0" w:after="0" w:afterAutospacing="0" w:line="360" w:lineRule="auto"/>
        <w:jc w:val="both"/>
        <w:rPr>
          <w:color w:val="333333"/>
        </w:rPr>
      </w:pPr>
    </w:p>
    <w:p w14:paraId="2FB28B4B" w14:textId="77777777" w:rsidR="00414043" w:rsidRDefault="00414043" w:rsidP="00C15E77">
      <w:pPr>
        <w:pStyle w:val="NormalWeb"/>
        <w:shd w:val="clear" w:color="auto" w:fill="FFFFFF"/>
        <w:spacing w:before="0" w:beforeAutospacing="0" w:after="0" w:afterAutospacing="0" w:line="360" w:lineRule="auto"/>
        <w:jc w:val="both"/>
        <w:rPr>
          <w:color w:val="333333"/>
        </w:rPr>
      </w:pPr>
    </w:p>
    <w:p w14:paraId="7EDA9DBB" w14:textId="2B19AABB" w:rsidR="00414043" w:rsidRDefault="00414043" w:rsidP="00C15E77">
      <w:pPr>
        <w:pStyle w:val="NormalWeb"/>
        <w:shd w:val="clear" w:color="auto" w:fill="FFFFFF"/>
        <w:spacing w:before="0" w:beforeAutospacing="0" w:after="0" w:afterAutospacing="0" w:line="360" w:lineRule="auto"/>
        <w:jc w:val="both"/>
        <w:rPr>
          <w:color w:val="333333"/>
        </w:rPr>
      </w:pPr>
      <w:r>
        <w:rPr>
          <w:noProof/>
        </w:rPr>
        <w:lastRenderedPageBreak/>
        <mc:AlternateContent>
          <mc:Choice Requires="wps">
            <w:drawing>
              <wp:anchor distT="45720" distB="45720" distL="114300" distR="114300" simplePos="0" relativeHeight="251659264" behindDoc="0" locked="0" layoutInCell="1" allowOverlap="1" wp14:anchorId="50ABFFF6" wp14:editId="2872C9DD">
                <wp:simplePos x="0" y="0"/>
                <wp:positionH relativeFrom="column">
                  <wp:posOffset>1190625</wp:posOffset>
                </wp:positionH>
                <wp:positionV relativeFrom="paragraph">
                  <wp:posOffset>254635</wp:posOffset>
                </wp:positionV>
                <wp:extent cx="4263390" cy="1589405"/>
                <wp:effectExtent l="9525" t="9525" r="13335" b="1079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63390" cy="1589405"/>
                        </a:xfrm>
                        <a:prstGeom prst="rect">
                          <a:avLst/>
                        </a:prstGeom>
                        <a:solidFill>
                          <a:srgbClr val="FFFFFF"/>
                        </a:solidFill>
                        <a:ln w="9525">
                          <a:solidFill>
                            <a:srgbClr val="000000"/>
                          </a:solidFill>
                          <a:miter lim="800000"/>
                          <a:headEnd/>
                          <a:tailEnd/>
                        </a:ln>
                      </wps:spPr>
                      <wps:txbx>
                        <w:txbxContent>
                          <w:p w14:paraId="30C2169A" w14:textId="623153A8" w:rsidR="00414043" w:rsidRPr="00C15E77" w:rsidRDefault="00414043" w:rsidP="00414043">
                            <w:pPr>
                              <w:jc w:val="center"/>
                              <w:rPr>
                                <w:b/>
                                <w:bCs/>
                                <w:color w:val="00B0F0"/>
                              </w:rPr>
                            </w:pPr>
                            <w:r w:rsidRPr="00C15E77">
                              <w:rPr>
                                <w:b/>
                                <w:bCs/>
                                <w:color w:val="00B0F0"/>
                              </w:rPr>
                              <w:t xml:space="preserve">All the aforementioned documents must be sent, before </w:t>
                            </w:r>
                            <w:r w:rsidR="006B31D4">
                              <w:rPr>
                                <w:b/>
                                <w:bCs/>
                                <w:color w:val="00B0F0"/>
                              </w:rPr>
                              <w:t>Sunday</w:t>
                            </w:r>
                            <w:r w:rsidRPr="00C15E77">
                              <w:rPr>
                                <w:b/>
                                <w:bCs/>
                                <w:color w:val="00B0F0"/>
                              </w:rPr>
                              <w:t xml:space="preserve">, </w:t>
                            </w:r>
                            <w:r w:rsidR="007709C3">
                              <w:rPr>
                                <w:b/>
                                <w:bCs/>
                                <w:color w:val="00B0F0"/>
                              </w:rPr>
                              <w:t>April 27</w:t>
                            </w:r>
                            <w:r w:rsidRPr="00C15E77">
                              <w:rPr>
                                <w:b/>
                                <w:bCs/>
                                <w:color w:val="00B0F0"/>
                              </w:rPr>
                              <w:t xml:space="preserve">, </w:t>
                            </w:r>
                            <w:proofErr w:type="gramStart"/>
                            <w:r w:rsidRPr="00C15E77">
                              <w:rPr>
                                <w:b/>
                                <w:bCs/>
                                <w:color w:val="00B0F0"/>
                              </w:rPr>
                              <w:t>202</w:t>
                            </w:r>
                            <w:r>
                              <w:rPr>
                                <w:b/>
                                <w:bCs/>
                                <w:color w:val="00B0F0"/>
                              </w:rPr>
                              <w:t>5</w:t>
                            </w:r>
                            <w:proofErr w:type="gramEnd"/>
                            <w:r w:rsidRPr="00C15E77">
                              <w:rPr>
                                <w:b/>
                                <w:bCs/>
                                <w:color w:val="00B0F0"/>
                              </w:rPr>
                              <w:t xml:space="preserve"> at 6:00p.m. in </w:t>
                            </w:r>
                            <w:r>
                              <w:rPr>
                                <w:b/>
                                <w:bCs/>
                                <w:color w:val="00B0F0"/>
                              </w:rPr>
                              <w:t>Colombia</w:t>
                            </w:r>
                            <w:r w:rsidRPr="00C15E77">
                              <w:rPr>
                                <w:b/>
                                <w:bCs/>
                                <w:color w:val="00B0F0"/>
                              </w:rPr>
                              <w:t>, to the e-mail:</w:t>
                            </w:r>
                          </w:p>
                          <w:p w14:paraId="20E9EE69" w14:textId="77777777" w:rsidR="00414043" w:rsidRDefault="00414043" w:rsidP="00414043">
                            <w:pPr>
                              <w:jc w:val="center"/>
                              <w:rPr>
                                <w:b/>
                                <w:bCs/>
                                <w:color w:val="00B0F0"/>
                              </w:rPr>
                            </w:pPr>
                            <w:hyperlink r:id="rId11" w:history="1">
                              <w:r w:rsidRPr="00EE5B73">
                                <w:rPr>
                                  <w:rStyle w:val="Hipervnculo"/>
                                  <w:b/>
                                  <w:bCs/>
                                </w:rPr>
                                <w:t>monica.laverde-pimiento@un.org</w:t>
                              </w:r>
                            </w:hyperlink>
                          </w:p>
                          <w:p w14:paraId="496BEB2A" w14:textId="77777777" w:rsidR="00414043" w:rsidRPr="00C15E77" w:rsidRDefault="00414043" w:rsidP="00414043">
                            <w:pPr>
                              <w:jc w:val="center"/>
                              <w:rPr>
                                <w:b/>
                                <w:bCs/>
                                <w:color w:val="00B0F0"/>
                              </w:rPr>
                            </w:pPr>
                            <w:r w:rsidRPr="00C15E77">
                              <w:rPr>
                                <w:b/>
                                <w:bCs/>
                                <w:color w:val="00B0F0"/>
                              </w:rPr>
                              <w:t>You must indicate in the subject:</w:t>
                            </w:r>
                          </w:p>
                          <w:p w14:paraId="4C298CDD" w14:textId="15D772A9" w:rsidR="00414043" w:rsidRPr="00C15E77" w:rsidRDefault="00961E82" w:rsidP="00414043">
                            <w:pPr>
                              <w:jc w:val="center"/>
                              <w:rPr>
                                <w:b/>
                                <w:bCs/>
                                <w:color w:val="00B0F0"/>
                              </w:rPr>
                            </w:pPr>
                            <w:r w:rsidRPr="00961E82">
                              <w:rPr>
                                <w:b/>
                                <w:bCs/>
                                <w:color w:val="00B0F0"/>
                              </w:rPr>
                              <w:t>GP00008279</w:t>
                            </w:r>
                            <w:r>
                              <w:rPr>
                                <w:b/>
                                <w:bCs/>
                                <w:color w:val="00B0F0"/>
                              </w:rPr>
                              <w:t xml:space="preserve"> </w:t>
                            </w:r>
                            <w:r w:rsidR="00414043" w:rsidRPr="00E814BF">
                              <w:rPr>
                                <w:b/>
                                <w:bCs/>
                                <w:color w:val="00B0F0"/>
                              </w:rPr>
                              <w:t xml:space="preserve">- </w:t>
                            </w:r>
                            <w:r w:rsidR="00414043" w:rsidRPr="00C15E77">
                              <w:rPr>
                                <w:b/>
                                <w:bCs/>
                                <w:color w:val="00B0F0"/>
                              </w:rPr>
                              <w:t>Technical Proposal “Name of your organization”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0ABFFF6" id="_x0000_t202" coordsize="21600,21600" o:spt="202" path="m,l,21600r21600,l21600,xe">
                <v:stroke joinstyle="miter"/>
                <v:path gradientshapeok="t" o:connecttype="rect"/>
              </v:shapetype>
              <v:shape id="Text Box 2" o:spid="_x0000_s1026" type="#_x0000_t202" style="position:absolute;left:0;text-align:left;margin-left:93.75pt;margin-top:20.05pt;width:335.7pt;height:125.15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">
                <v:textbox style="mso-fit-shape-to-text:t">
                  <w:txbxContent>
                    <w:p w14:paraId="30C2169A" w14:textId="623153A8" w:rsidR="00414043" w:rsidRPr="00C15E77" w:rsidRDefault="00414043" w:rsidP="00414043">
                      <w:pPr>
                        <w:jc w:val="center"/>
                        <w:rPr>
                          <w:b/>
                          <w:bCs/>
                          <w:color w:val="00B0F0"/>
                        </w:rPr>
                      </w:pPr>
                      <w:r w:rsidRPr="00C15E77">
                        <w:rPr>
                          <w:b/>
                          <w:bCs/>
                          <w:color w:val="00B0F0"/>
                        </w:rPr>
                        <w:t xml:space="preserve">All the aforementioned documents must be sent, before </w:t>
                      </w:r>
                      <w:r w:rsidR="006B31D4">
                        <w:rPr>
                          <w:b/>
                          <w:bCs/>
                          <w:color w:val="00B0F0"/>
                        </w:rPr>
                        <w:t>Sunday</w:t>
                      </w:r>
                      <w:r w:rsidRPr="00C15E77">
                        <w:rPr>
                          <w:b/>
                          <w:bCs/>
                          <w:color w:val="00B0F0"/>
                        </w:rPr>
                        <w:t xml:space="preserve">, </w:t>
                      </w:r>
                      <w:r w:rsidR="007709C3">
                        <w:rPr>
                          <w:b/>
                          <w:bCs/>
                          <w:color w:val="00B0F0"/>
                        </w:rPr>
                        <w:t>April 27</w:t>
                      </w:r>
                      <w:r w:rsidRPr="00C15E77">
                        <w:rPr>
                          <w:b/>
                          <w:bCs/>
                          <w:color w:val="00B0F0"/>
                        </w:rPr>
                        <w:t xml:space="preserve">, </w:t>
                      </w:r>
                      <w:proofErr w:type="gramStart"/>
                      <w:r w:rsidRPr="00C15E77">
                        <w:rPr>
                          <w:b/>
                          <w:bCs/>
                          <w:color w:val="00B0F0"/>
                        </w:rPr>
                        <w:t>202</w:t>
                      </w:r>
                      <w:r>
                        <w:rPr>
                          <w:b/>
                          <w:bCs/>
                          <w:color w:val="00B0F0"/>
                        </w:rPr>
                        <w:t>5</w:t>
                      </w:r>
                      <w:proofErr w:type="gramEnd"/>
                      <w:r w:rsidRPr="00C15E77">
                        <w:rPr>
                          <w:b/>
                          <w:bCs/>
                          <w:color w:val="00B0F0"/>
                        </w:rPr>
                        <w:t xml:space="preserve"> at 6:00p.m. in </w:t>
                      </w:r>
                      <w:r>
                        <w:rPr>
                          <w:b/>
                          <w:bCs/>
                          <w:color w:val="00B0F0"/>
                        </w:rPr>
                        <w:t>Colombia</w:t>
                      </w:r>
                      <w:r w:rsidRPr="00C15E77">
                        <w:rPr>
                          <w:b/>
                          <w:bCs/>
                          <w:color w:val="00B0F0"/>
                        </w:rPr>
                        <w:t>, to the e-mail:</w:t>
                      </w:r>
                    </w:p>
                    <w:p w14:paraId="20E9EE69" w14:textId="77777777" w:rsidR="00414043" w:rsidRDefault="00414043" w:rsidP="00414043">
                      <w:pPr>
                        <w:jc w:val="center"/>
                        <w:rPr>
                          <w:b/>
                          <w:bCs/>
                          <w:color w:val="00B0F0"/>
                        </w:rPr>
                      </w:pPr>
                      <w:hyperlink r:id="rId12" w:history="1">
                        <w:r w:rsidRPr="00EE5B73">
                          <w:rPr>
                            <w:rStyle w:val="Hipervnculo"/>
                            <w:b/>
                            <w:bCs/>
                          </w:rPr>
                          <w:t>monica.laverde-pimiento@un.org</w:t>
                        </w:r>
                      </w:hyperlink>
                    </w:p>
                    <w:p w14:paraId="496BEB2A" w14:textId="77777777" w:rsidR="00414043" w:rsidRPr="00C15E77" w:rsidRDefault="00414043" w:rsidP="00414043">
                      <w:pPr>
                        <w:jc w:val="center"/>
                        <w:rPr>
                          <w:b/>
                          <w:bCs/>
                          <w:color w:val="00B0F0"/>
                        </w:rPr>
                      </w:pPr>
                      <w:r w:rsidRPr="00C15E77">
                        <w:rPr>
                          <w:b/>
                          <w:bCs/>
                          <w:color w:val="00B0F0"/>
                        </w:rPr>
                        <w:t>You must indicate in the subject:</w:t>
                      </w:r>
                    </w:p>
                    <w:p w14:paraId="4C298CDD" w14:textId="15D772A9" w:rsidR="00414043" w:rsidRPr="00C15E77" w:rsidRDefault="00961E82" w:rsidP="00414043">
                      <w:pPr>
                        <w:jc w:val="center"/>
                        <w:rPr>
                          <w:b/>
                          <w:bCs/>
                          <w:color w:val="00B0F0"/>
                        </w:rPr>
                      </w:pPr>
                      <w:r w:rsidRPr="00961E82">
                        <w:rPr>
                          <w:b/>
                          <w:bCs/>
                          <w:color w:val="00B0F0"/>
                        </w:rPr>
                        <w:t>GP00008279</w:t>
                      </w:r>
                      <w:r>
                        <w:rPr>
                          <w:b/>
                          <w:bCs/>
                          <w:color w:val="00B0F0"/>
                        </w:rPr>
                        <w:t xml:space="preserve"> </w:t>
                      </w:r>
                      <w:r w:rsidR="00414043" w:rsidRPr="00E814BF">
                        <w:rPr>
                          <w:b/>
                          <w:bCs/>
                          <w:color w:val="00B0F0"/>
                        </w:rPr>
                        <w:t xml:space="preserve">- </w:t>
                      </w:r>
                      <w:r w:rsidR="00414043" w:rsidRPr="00C15E77">
                        <w:rPr>
                          <w:b/>
                          <w:bCs/>
                          <w:color w:val="00B0F0"/>
                        </w:rPr>
                        <w:t>Technical Proposal “Name of your organization”</w:t>
                      </w:r>
                    </w:p>
                  </w:txbxContent>
                </v:textbox>
                <w10:wrap type="square"/>
              </v:shape>
            </w:pict>
          </mc:Fallback>
        </mc:AlternateContent>
      </w:r>
    </w:p>
    <w:p w14:paraId="490A86E3" w14:textId="348345CD" w:rsidR="00C15E77" w:rsidRDefault="00C15E77">
      <w:pPr>
        <w:pStyle w:val="NormalWeb"/>
        <w:shd w:val="clear" w:color="auto" w:fill="FFFFFF"/>
        <w:spacing w:before="0" w:beforeAutospacing="0" w:after="0" w:afterAutospacing="0" w:line="360" w:lineRule="auto"/>
        <w:jc w:val="both"/>
        <w:rPr>
          <w:color w:val="333333"/>
        </w:rPr>
      </w:pPr>
    </w:p>
    <w:sectPr w:rsidR="00C15E77" w:rsidSect="008017F3">
      <w:headerReference w:type="default" r:id="rId13"/>
      <w:footerReference w:type="default" r:id="rId14"/>
      <w:pgSz w:w="12240" w:h="15840"/>
      <w:pgMar w:top="1785" w:right="1170" w:bottom="1080" w:left="1260" w:header="270" w:footer="36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99E921" w14:textId="77777777" w:rsidR="00ED1ADA" w:rsidRDefault="00ED1ADA" w:rsidP="00597410">
      <w:pPr>
        <w:spacing w:after="0" w:line="240" w:lineRule="auto"/>
      </w:pPr>
      <w:r>
        <w:separator/>
      </w:r>
    </w:p>
  </w:endnote>
  <w:endnote w:type="continuationSeparator" w:id="0">
    <w:p w14:paraId="42159889" w14:textId="77777777" w:rsidR="00ED1ADA" w:rsidRDefault="00ED1ADA" w:rsidP="00597410">
      <w:pPr>
        <w:spacing w:after="0" w:line="240" w:lineRule="auto"/>
      </w:pPr>
      <w:r>
        <w:continuationSeparator/>
      </w:r>
    </w:p>
  </w:endnote>
  <w:endnote w:type="continuationNotice" w:id="1">
    <w:p w14:paraId="25C2DF3A" w14:textId="77777777" w:rsidR="00ED1ADA" w:rsidRDefault="00ED1AD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ptos Light">
    <w:altName w:val="Calibri"/>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F1C69F" w14:textId="77777777" w:rsidR="00924139" w:rsidRDefault="00924139">
    <w:pPr>
      <w:pStyle w:val="Piedepgina"/>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6</w:t>
    </w:r>
    <w:r>
      <w:rPr>
        <w:b/>
        <w:bCs/>
        <w:sz w:val="24"/>
        <w:szCs w:val="24"/>
      </w:rPr>
      <w:fldChar w:fldCharType="end"/>
    </w:r>
  </w:p>
  <w:p w14:paraId="235D9D1A" w14:textId="77777777" w:rsidR="00924139" w:rsidRDefault="0092413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FE6664" w14:textId="77777777" w:rsidR="00ED1ADA" w:rsidRDefault="00ED1ADA" w:rsidP="00597410">
      <w:pPr>
        <w:spacing w:after="0" w:line="240" w:lineRule="auto"/>
      </w:pPr>
      <w:r>
        <w:separator/>
      </w:r>
    </w:p>
  </w:footnote>
  <w:footnote w:type="continuationSeparator" w:id="0">
    <w:p w14:paraId="0A112B03" w14:textId="77777777" w:rsidR="00ED1ADA" w:rsidRDefault="00ED1ADA" w:rsidP="00597410">
      <w:pPr>
        <w:spacing w:after="0" w:line="240" w:lineRule="auto"/>
      </w:pPr>
      <w:r>
        <w:continuationSeparator/>
      </w:r>
    </w:p>
  </w:footnote>
  <w:footnote w:type="continuationNotice" w:id="1">
    <w:p w14:paraId="0A8AEB94" w14:textId="77777777" w:rsidR="00ED1ADA" w:rsidRDefault="00ED1AD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B8F82E" w14:textId="78E8997C" w:rsidR="00924139" w:rsidRDefault="00924139" w:rsidP="00063DBC">
    <w:pPr>
      <w:pStyle w:val="Encabezado"/>
      <w:spacing w:before="240"/>
      <w:jc w:val="center"/>
    </w:pPr>
    <w:r>
      <w:rPr>
        <w:noProof/>
      </w:rPr>
      <w:drawing>
        <wp:inline distT="0" distB="0" distL="0" distR="0" wp14:anchorId="6275D9A9" wp14:editId="4FD86913">
          <wp:extent cx="3854449" cy="617509"/>
          <wp:effectExtent l="0" t="0" r="0" b="0"/>
          <wp:docPr id="1" name="Picture 3" descr="Description: 8495_UN-Habitat_FOR_A_BETTER_URBAN_FUTURE_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8495_UN-Habitat_FOR_A_BETTER_URBAN_FUTURE_blu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77742" cy="62124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B3528"/>
    <w:multiLevelType w:val="hybridMultilevel"/>
    <w:tmpl w:val="DD4A1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F71701"/>
    <w:multiLevelType w:val="hybridMultilevel"/>
    <w:tmpl w:val="273440AE"/>
    <w:lvl w:ilvl="0" w:tplc="E3480626">
      <w:start w:val="1"/>
      <w:numFmt w:val="decimal"/>
      <w:lvlText w:val="%1."/>
      <w:lvlJc w:val="left"/>
      <w:pPr>
        <w:ind w:left="1080" w:hanging="360"/>
      </w:pPr>
      <w:rPr>
        <w:rFonts w:hint="default"/>
        <w:b/>
        <w:color w:val="000000" w:themeColor="text1"/>
      </w:rPr>
    </w:lvl>
    <w:lvl w:ilvl="1" w:tplc="240A0019">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 w15:restartNumberingAfterBreak="0">
    <w:nsid w:val="0D3B3A68"/>
    <w:multiLevelType w:val="hybridMultilevel"/>
    <w:tmpl w:val="AA4248F0"/>
    <w:lvl w:ilvl="0" w:tplc="68AAA438">
      <w:start w:val="1"/>
      <w:numFmt w:val="lowerLetter"/>
      <w:lvlText w:val="%1."/>
      <w:lvlJc w:val="left"/>
      <w:pPr>
        <w:ind w:left="1800" w:hanging="360"/>
      </w:pPr>
      <w:rPr>
        <w:rFonts w:hint="default"/>
        <w:b w:val="0"/>
        <w:bCs w:val="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 w15:restartNumberingAfterBreak="0">
    <w:nsid w:val="0E615680"/>
    <w:multiLevelType w:val="hybridMultilevel"/>
    <w:tmpl w:val="BE88FD7E"/>
    <w:lvl w:ilvl="0" w:tplc="08F60F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F2161B"/>
    <w:multiLevelType w:val="hybridMultilevel"/>
    <w:tmpl w:val="A0C2D6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4D2183"/>
    <w:multiLevelType w:val="hybridMultilevel"/>
    <w:tmpl w:val="DDA48BD8"/>
    <w:lvl w:ilvl="0" w:tplc="240A000F">
      <w:start w:val="1"/>
      <w:numFmt w:val="decimal"/>
      <w:lvlText w:val="%1."/>
      <w:lvlJc w:val="left"/>
      <w:pPr>
        <w:ind w:left="1429" w:hanging="360"/>
      </w:pPr>
    </w:lvl>
    <w:lvl w:ilvl="1" w:tplc="240A0019" w:tentative="1">
      <w:start w:val="1"/>
      <w:numFmt w:val="lowerLetter"/>
      <w:lvlText w:val="%2."/>
      <w:lvlJc w:val="left"/>
      <w:pPr>
        <w:ind w:left="2149" w:hanging="360"/>
      </w:pPr>
    </w:lvl>
    <w:lvl w:ilvl="2" w:tplc="240A001B" w:tentative="1">
      <w:start w:val="1"/>
      <w:numFmt w:val="lowerRoman"/>
      <w:lvlText w:val="%3."/>
      <w:lvlJc w:val="right"/>
      <w:pPr>
        <w:ind w:left="2869" w:hanging="180"/>
      </w:pPr>
    </w:lvl>
    <w:lvl w:ilvl="3" w:tplc="240A000F" w:tentative="1">
      <w:start w:val="1"/>
      <w:numFmt w:val="decimal"/>
      <w:lvlText w:val="%4."/>
      <w:lvlJc w:val="left"/>
      <w:pPr>
        <w:ind w:left="3589" w:hanging="360"/>
      </w:pPr>
    </w:lvl>
    <w:lvl w:ilvl="4" w:tplc="240A0019" w:tentative="1">
      <w:start w:val="1"/>
      <w:numFmt w:val="lowerLetter"/>
      <w:lvlText w:val="%5."/>
      <w:lvlJc w:val="left"/>
      <w:pPr>
        <w:ind w:left="4309" w:hanging="360"/>
      </w:pPr>
    </w:lvl>
    <w:lvl w:ilvl="5" w:tplc="240A001B" w:tentative="1">
      <w:start w:val="1"/>
      <w:numFmt w:val="lowerRoman"/>
      <w:lvlText w:val="%6."/>
      <w:lvlJc w:val="right"/>
      <w:pPr>
        <w:ind w:left="5029" w:hanging="180"/>
      </w:pPr>
    </w:lvl>
    <w:lvl w:ilvl="6" w:tplc="240A000F" w:tentative="1">
      <w:start w:val="1"/>
      <w:numFmt w:val="decimal"/>
      <w:lvlText w:val="%7."/>
      <w:lvlJc w:val="left"/>
      <w:pPr>
        <w:ind w:left="5749" w:hanging="360"/>
      </w:pPr>
    </w:lvl>
    <w:lvl w:ilvl="7" w:tplc="240A0019" w:tentative="1">
      <w:start w:val="1"/>
      <w:numFmt w:val="lowerLetter"/>
      <w:lvlText w:val="%8."/>
      <w:lvlJc w:val="left"/>
      <w:pPr>
        <w:ind w:left="6469" w:hanging="360"/>
      </w:pPr>
    </w:lvl>
    <w:lvl w:ilvl="8" w:tplc="240A001B" w:tentative="1">
      <w:start w:val="1"/>
      <w:numFmt w:val="lowerRoman"/>
      <w:lvlText w:val="%9."/>
      <w:lvlJc w:val="right"/>
      <w:pPr>
        <w:ind w:left="7189" w:hanging="180"/>
      </w:pPr>
    </w:lvl>
  </w:abstractNum>
  <w:abstractNum w:abstractNumId="6" w15:restartNumberingAfterBreak="0">
    <w:nsid w:val="13606CCA"/>
    <w:multiLevelType w:val="multilevel"/>
    <w:tmpl w:val="B3AC77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5296C71"/>
    <w:multiLevelType w:val="multilevel"/>
    <w:tmpl w:val="B3AC7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8F23E25"/>
    <w:multiLevelType w:val="hybridMultilevel"/>
    <w:tmpl w:val="C80E3818"/>
    <w:lvl w:ilvl="0" w:tplc="04090019">
      <w:start w:val="1"/>
      <w:numFmt w:val="lowerLetter"/>
      <w:lvlText w:val="%1."/>
      <w:lvlJc w:val="left"/>
      <w:pPr>
        <w:ind w:left="822" w:hanging="360"/>
      </w:pPr>
    </w:lvl>
    <w:lvl w:ilvl="1" w:tplc="04090019" w:tentative="1">
      <w:start w:val="1"/>
      <w:numFmt w:val="lowerLetter"/>
      <w:lvlText w:val="%2."/>
      <w:lvlJc w:val="left"/>
      <w:pPr>
        <w:ind w:left="1542" w:hanging="360"/>
      </w:pPr>
    </w:lvl>
    <w:lvl w:ilvl="2" w:tplc="0409001B" w:tentative="1">
      <w:start w:val="1"/>
      <w:numFmt w:val="lowerRoman"/>
      <w:lvlText w:val="%3."/>
      <w:lvlJc w:val="right"/>
      <w:pPr>
        <w:ind w:left="2262" w:hanging="180"/>
      </w:pPr>
    </w:lvl>
    <w:lvl w:ilvl="3" w:tplc="0409000F" w:tentative="1">
      <w:start w:val="1"/>
      <w:numFmt w:val="decimal"/>
      <w:lvlText w:val="%4."/>
      <w:lvlJc w:val="left"/>
      <w:pPr>
        <w:ind w:left="2982" w:hanging="360"/>
      </w:pPr>
    </w:lvl>
    <w:lvl w:ilvl="4" w:tplc="04090019" w:tentative="1">
      <w:start w:val="1"/>
      <w:numFmt w:val="lowerLetter"/>
      <w:lvlText w:val="%5."/>
      <w:lvlJc w:val="left"/>
      <w:pPr>
        <w:ind w:left="3702" w:hanging="360"/>
      </w:pPr>
    </w:lvl>
    <w:lvl w:ilvl="5" w:tplc="0409001B" w:tentative="1">
      <w:start w:val="1"/>
      <w:numFmt w:val="lowerRoman"/>
      <w:lvlText w:val="%6."/>
      <w:lvlJc w:val="right"/>
      <w:pPr>
        <w:ind w:left="4422" w:hanging="180"/>
      </w:pPr>
    </w:lvl>
    <w:lvl w:ilvl="6" w:tplc="0409000F" w:tentative="1">
      <w:start w:val="1"/>
      <w:numFmt w:val="decimal"/>
      <w:lvlText w:val="%7."/>
      <w:lvlJc w:val="left"/>
      <w:pPr>
        <w:ind w:left="5142" w:hanging="360"/>
      </w:pPr>
    </w:lvl>
    <w:lvl w:ilvl="7" w:tplc="04090019" w:tentative="1">
      <w:start w:val="1"/>
      <w:numFmt w:val="lowerLetter"/>
      <w:lvlText w:val="%8."/>
      <w:lvlJc w:val="left"/>
      <w:pPr>
        <w:ind w:left="5862" w:hanging="360"/>
      </w:pPr>
    </w:lvl>
    <w:lvl w:ilvl="8" w:tplc="0409001B" w:tentative="1">
      <w:start w:val="1"/>
      <w:numFmt w:val="lowerRoman"/>
      <w:lvlText w:val="%9."/>
      <w:lvlJc w:val="right"/>
      <w:pPr>
        <w:ind w:left="6582" w:hanging="180"/>
      </w:pPr>
    </w:lvl>
  </w:abstractNum>
  <w:abstractNum w:abstractNumId="9" w15:restartNumberingAfterBreak="0">
    <w:nsid w:val="1A4A4382"/>
    <w:multiLevelType w:val="hybridMultilevel"/>
    <w:tmpl w:val="5EB4739C"/>
    <w:lvl w:ilvl="0" w:tplc="FFFFFFFF">
      <w:start w:val="1"/>
      <w:numFmt w:val="decimal"/>
      <w:lvlText w:val="%1."/>
      <w:lvlJc w:val="left"/>
      <w:pPr>
        <w:ind w:left="180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0" w15:restartNumberingAfterBreak="0">
    <w:nsid w:val="1EA51FE6"/>
    <w:multiLevelType w:val="hybridMultilevel"/>
    <w:tmpl w:val="FFFFFFFF"/>
    <w:lvl w:ilvl="0" w:tplc="2D463CFC">
      <w:start w:val="1"/>
      <w:numFmt w:val="decimal"/>
      <w:lvlText w:val="%1."/>
      <w:lvlJc w:val="left"/>
      <w:pPr>
        <w:ind w:left="720" w:hanging="360"/>
      </w:pPr>
    </w:lvl>
    <w:lvl w:ilvl="1" w:tplc="EEACEACA">
      <w:start w:val="1"/>
      <w:numFmt w:val="decimal"/>
      <w:lvlText w:val="%2.1"/>
      <w:lvlJc w:val="left"/>
      <w:pPr>
        <w:ind w:left="1440" w:hanging="360"/>
      </w:pPr>
    </w:lvl>
    <w:lvl w:ilvl="2" w:tplc="0A0E1A62">
      <w:start w:val="1"/>
      <w:numFmt w:val="lowerRoman"/>
      <w:lvlText w:val="%3."/>
      <w:lvlJc w:val="right"/>
      <w:pPr>
        <w:ind w:left="2160" w:hanging="180"/>
      </w:pPr>
    </w:lvl>
    <w:lvl w:ilvl="3" w:tplc="85F0B01C">
      <w:start w:val="1"/>
      <w:numFmt w:val="decimal"/>
      <w:lvlText w:val="%4."/>
      <w:lvlJc w:val="left"/>
      <w:pPr>
        <w:ind w:left="2880" w:hanging="360"/>
      </w:pPr>
    </w:lvl>
    <w:lvl w:ilvl="4" w:tplc="9F5E7626">
      <w:start w:val="1"/>
      <w:numFmt w:val="lowerLetter"/>
      <w:lvlText w:val="%5."/>
      <w:lvlJc w:val="left"/>
      <w:pPr>
        <w:ind w:left="3600" w:hanging="360"/>
      </w:pPr>
    </w:lvl>
    <w:lvl w:ilvl="5" w:tplc="2EACF94A">
      <w:start w:val="1"/>
      <w:numFmt w:val="lowerRoman"/>
      <w:lvlText w:val="%6."/>
      <w:lvlJc w:val="right"/>
      <w:pPr>
        <w:ind w:left="4320" w:hanging="180"/>
      </w:pPr>
    </w:lvl>
    <w:lvl w:ilvl="6" w:tplc="4C140ACE">
      <w:start w:val="1"/>
      <w:numFmt w:val="decimal"/>
      <w:lvlText w:val="%7."/>
      <w:lvlJc w:val="left"/>
      <w:pPr>
        <w:ind w:left="5040" w:hanging="360"/>
      </w:pPr>
    </w:lvl>
    <w:lvl w:ilvl="7" w:tplc="F0B4E940">
      <w:start w:val="1"/>
      <w:numFmt w:val="lowerLetter"/>
      <w:lvlText w:val="%8."/>
      <w:lvlJc w:val="left"/>
      <w:pPr>
        <w:ind w:left="5760" w:hanging="360"/>
      </w:pPr>
    </w:lvl>
    <w:lvl w:ilvl="8" w:tplc="C9008318">
      <w:start w:val="1"/>
      <w:numFmt w:val="lowerRoman"/>
      <w:lvlText w:val="%9."/>
      <w:lvlJc w:val="right"/>
      <w:pPr>
        <w:ind w:left="6480" w:hanging="180"/>
      </w:pPr>
    </w:lvl>
  </w:abstractNum>
  <w:abstractNum w:abstractNumId="11" w15:restartNumberingAfterBreak="0">
    <w:nsid w:val="1EC3FABB"/>
    <w:multiLevelType w:val="hybridMultilevel"/>
    <w:tmpl w:val="40F20D58"/>
    <w:lvl w:ilvl="0" w:tplc="24DEBFF2">
      <w:start w:val="1"/>
      <w:numFmt w:val="decimal"/>
      <w:lvlText w:val="%1."/>
      <w:lvlJc w:val="left"/>
      <w:pPr>
        <w:ind w:left="1800" w:hanging="360"/>
      </w:pPr>
    </w:lvl>
    <w:lvl w:ilvl="1" w:tplc="5546C976">
      <w:start w:val="1"/>
      <w:numFmt w:val="lowerLetter"/>
      <w:lvlText w:val="%2."/>
      <w:lvlJc w:val="left"/>
      <w:pPr>
        <w:ind w:left="2520" w:hanging="360"/>
      </w:pPr>
    </w:lvl>
    <w:lvl w:ilvl="2" w:tplc="6A8E5DD0">
      <w:start w:val="1"/>
      <w:numFmt w:val="lowerRoman"/>
      <w:lvlText w:val="%3."/>
      <w:lvlJc w:val="right"/>
      <w:pPr>
        <w:ind w:left="3240" w:hanging="180"/>
      </w:pPr>
    </w:lvl>
    <w:lvl w:ilvl="3" w:tplc="57D030E0">
      <w:start w:val="1"/>
      <w:numFmt w:val="decimal"/>
      <w:lvlText w:val="%4."/>
      <w:lvlJc w:val="left"/>
      <w:pPr>
        <w:ind w:left="3960" w:hanging="360"/>
      </w:pPr>
    </w:lvl>
    <w:lvl w:ilvl="4" w:tplc="7D64DBBE">
      <w:start w:val="1"/>
      <w:numFmt w:val="lowerLetter"/>
      <w:lvlText w:val="%5."/>
      <w:lvlJc w:val="left"/>
      <w:pPr>
        <w:ind w:left="4680" w:hanging="360"/>
      </w:pPr>
    </w:lvl>
    <w:lvl w:ilvl="5" w:tplc="899CA088">
      <w:start w:val="1"/>
      <w:numFmt w:val="lowerRoman"/>
      <w:lvlText w:val="%6."/>
      <w:lvlJc w:val="right"/>
      <w:pPr>
        <w:ind w:left="5400" w:hanging="180"/>
      </w:pPr>
    </w:lvl>
    <w:lvl w:ilvl="6" w:tplc="0432472C">
      <w:start w:val="1"/>
      <w:numFmt w:val="decimal"/>
      <w:lvlText w:val="%7."/>
      <w:lvlJc w:val="left"/>
      <w:pPr>
        <w:ind w:left="6120" w:hanging="360"/>
      </w:pPr>
    </w:lvl>
    <w:lvl w:ilvl="7" w:tplc="F30813E4">
      <w:start w:val="1"/>
      <w:numFmt w:val="lowerLetter"/>
      <w:lvlText w:val="%8."/>
      <w:lvlJc w:val="left"/>
      <w:pPr>
        <w:ind w:left="6840" w:hanging="360"/>
      </w:pPr>
    </w:lvl>
    <w:lvl w:ilvl="8" w:tplc="6A328BFC">
      <w:start w:val="1"/>
      <w:numFmt w:val="lowerRoman"/>
      <w:lvlText w:val="%9."/>
      <w:lvlJc w:val="right"/>
      <w:pPr>
        <w:ind w:left="7560" w:hanging="180"/>
      </w:pPr>
    </w:lvl>
  </w:abstractNum>
  <w:abstractNum w:abstractNumId="12" w15:restartNumberingAfterBreak="0">
    <w:nsid w:val="233272C7"/>
    <w:multiLevelType w:val="hybridMultilevel"/>
    <w:tmpl w:val="3C060AF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23692DCC"/>
    <w:multiLevelType w:val="hybridMultilevel"/>
    <w:tmpl w:val="169E18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980EEDC8">
      <w:numFmt w:val="bullet"/>
      <w:lvlText w:val="•"/>
      <w:lvlJc w:val="left"/>
      <w:pPr>
        <w:ind w:left="2160" w:hanging="360"/>
      </w:pPr>
      <w:rPr>
        <w:rFonts w:ascii="Times New Roman" w:eastAsia="Calibri"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197F68"/>
    <w:multiLevelType w:val="hybridMultilevel"/>
    <w:tmpl w:val="88EAE93E"/>
    <w:lvl w:ilvl="0" w:tplc="29C4C22A">
      <w:start w:val="1"/>
      <w:numFmt w:val="decimal"/>
      <w:lvlText w:val="%1."/>
      <w:lvlJc w:val="left"/>
      <w:pPr>
        <w:ind w:left="1800" w:hanging="360"/>
      </w:pPr>
      <w:rPr>
        <w:rFonts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5" w15:restartNumberingAfterBreak="0">
    <w:nsid w:val="31623EBE"/>
    <w:multiLevelType w:val="hybridMultilevel"/>
    <w:tmpl w:val="8B84B46C"/>
    <w:lvl w:ilvl="0" w:tplc="29C4C22A">
      <w:start w:val="1"/>
      <w:numFmt w:val="decimal"/>
      <w:lvlText w:val="%1."/>
      <w:lvlJc w:val="left"/>
      <w:pPr>
        <w:ind w:left="1440" w:hanging="360"/>
      </w:pPr>
      <w:rPr>
        <w:rFonts w:hint="default"/>
        <w:b w:val="0"/>
        <w:bCs w:val="0"/>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6" w15:restartNumberingAfterBreak="0">
    <w:nsid w:val="388755B2"/>
    <w:multiLevelType w:val="multilevel"/>
    <w:tmpl w:val="B3AC77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A9E726D"/>
    <w:multiLevelType w:val="hybridMultilevel"/>
    <w:tmpl w:val="2EBC3C98"/>
    <w:lvl w:ilvl="0" w:tplc="C8A04348">
      <w:start w:val="1"/>
      <w:numFmt w:val="decimal"/>
      <w:lvlText w:val="%1."/>
      <w:lvlJc w:val="left"/>
      <w:pPr>
        <w:ind w:left="43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3AEA5F57"/>
    <w:multiLevelType w:val="hybridMultilevel"/>
    <w:tmpl w:val="91C6BF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FCB0DFF"/>
    <w:multiLevelType w:val="hybridMultilevel"/>
    <w:tmpl w:val="4DD44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21726A9"/>
    <w:multiLevelType w:val="hybridMultilevel"/>
    <w:tmpl w:val="56BAA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37DA564"/>
    <w:multiLevelType w:val="hybridMultilevel"/>
    <w:tmpl w:val="41248A1A"/>
    <w:lvl w:ilvl="0" w:tplc="9E4A27F2">
      <w:start w:val="1"/>
      <w:numFmt w:val="bullet"/>
      <w:lvlText w:val=""/>
      <w:lvlJc w:val="left"/>
      <w:pPr>
        <w:ind w:left="720" w:hanging="360"/>
      </w:pPr>
      <w:rPr>
        <w:rFonts w:ascii="Symbol" w:hAnsi="Symbol" w:hint="default"/>
      </w:rPr>
    </w:lvl>
    <w:lvl w:ilvl="1" w:tplc="F0522FD8">
      <w:start w:val="1"/>
      <w:numFmt w:val="decimal"/>
      <w:lvlText w:val="%2.1"/>
      <w:lvlJc w:val="left"/>
      <w:pPr>
        <w:ind w:left="1440" w:hanging="360"/>
      </w:pPr>
    </w:lvl>
    <w:lvl w:ilvl="2" w:tplc="D6CAB240">
      <w:start w:val="1"/>
      <w:numFmt w:val="bullet"/>
      <w:lvlText w:val=""/>
      <w:lvlJc w:val="left"/>
      <w:pPr>
        <w:ind w:left="2160" w:hanging="360"/>
      </w:pPr>
      <w:rPr>
        <w:rFonts w:ascii="Wingdings" w:hAnsi="Wingdings" w:hint="default"/>
      </w:rPr>
    </w:lvl>
    <w:lvl w:ilvl="3" w:tplc="E8EA1538">
      <w:start w:val="1"/>
      <w:numFmt w:val="bullet"/>
      <w:lvlText w:val=""/>
      <w:lvlJc w:val="left"/>
      <w:pPr>
        <w:ind w:left="2880" w:hanging="360"/>
      </w:pPr>
      <w:rPr>
        <w:rFonts w:ascii="Symbol" w:hAnsi="Symbol" w:hint="default"/>
      </w:rPr>
    </w:lvl>
    <w:lvl w:ilvl="4" w:tplc="63F40224">
      <w:start w:val="1"/>
      <w:numFmt w:val="bullet"/>
      <w:lvlText w:val="o"/>
      <w:lvlJc w:val="left"/>
      <w:pPr>
        <w:ind w:left="3600" w:hanging="360"/>
      </w:pPr>
      <w:rPr>
        <w:rFonts w:ascii="Courier New" w:hAnsi="Courier New" w:hint="default"/>
      </w:rPr>
    </w:lvl>
    <w:lvl w:ilvl="5" w:tplc="6B4E1DBE">
      <w:start w:val="1"/>
      <w:numFmt w:val="bullet"/>
      <w:lvlText w:val=""/>
      <w:lvlJc w:val="left"/>
      <w:pPr>
        <w:ind w:left="4320" w:hanging="360"/>
      </w:pPr>
      <w:rPr>
        <w:rFonts w:ascii="Wingdings" w:hAnsi="Wingdings" w:hint="default"/>
      </w:rPr>
    </w:lvl>
    <w:lvl w:ilvl="6" w:tplc="79EA929C">
      <w:start w:val="1"/>
      <w:numFmt w:val="bullet"/>
      <w:lvlText w:val=""/>
      <w:lvlJc w:val="left"/>
      <w:pPr>
        <w:ind w:left="5040" w:hanging="360"/>
      </w:pPr>
      <w:rPr>
        <w:rFonts w:ascii="Symbol" w:hAnsi="Symbol" w:hint="default"/>
      </w:rPr>
    </w:lvl>
    <w:lvl w:ilvl="7" w:tplc="E8861B3A">
      <w:start w:val="1"/>
      <w:numFmt w:val="bullet"/>
      <w:lvlText w:val="o"/>
      <w:lvlJc w:val="left"/>
      <w:pPr>
        <w:ind w:left="5760" w:hanging="360"/>
      </w:pPr>
      <w:rPr>
        <w:rFonts w:ascii="Courier New" w:hAnsi="Courier New" w:hint="default"/>
      </w:rPr>
    </w:lvl>
    <w:lvl w:ilvl="8" w:tplc="E64CAFAA">
      <w:start w:val="1"/>
      <w:numFmt w:val="bullet"/>
      <w:lvlText w:val=""/>
      <w:lvlJc w:val="left"/>
      <w:pPr>
        <w:ind w:left="6480" w:hanging="360"/>
      </w:pPr>
      <w:rPr>
        <w:rFonts w:ascii="Wingdings" w:hAnsi="Wingdings" w:hint="default"/>
      </w:rPr>
    </w:lvl>
  </w:abstractNum>
  <w:abstractNum w:abstractNumId="22" w15:restartNumberingAfterBreak="0">
    <w:nsid w:val="46340676"/>
    <w:multiLevelType w:val="multilevel"/>
    <w:tmpl w:val="B3AC77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7845DF3"/>
    <w:multiLevelType w:val="hybridMultilevel"/>
    <w:tmpl w:val="3FB45F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7F250EF"/>
    <w:multiLevelType w:val="hybridMultilevel"/>
    <w:tmpl w:val="5EB4739C"/>
    <w:lvl w:ilvl="0" w:tplc="29C4C22A">
      <w:start w:val="1"/>
      <w:numFmt w:val="decimal"/>
      <w:lvlText w:val="%1."/>
      <w:lvlJc w:val="left"/>
      <w:pPr>
        <w:ind w:left="1800" w:hanging="360"/>
      </w:pPr>
      <w:rPr>
        <w:rFonts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25" w15:restartNumberingAfterBreak="0">
    <w:nsid w:val="4AD63BD0"/>
    <w:multiLevelType w:val="multilevel"/>
    <w:tmpl w:val="B3AC77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C4008D3"/>
    <w:multiLevelType w:val="hybridMultilevel"/>
    <w:tmpl w:val="5CEC368C"/>
    <w:lvl w:ilvl="0" w:tplc="29C4C22A">
      <w:start w:val="1"/>
      <w:numFmt w:val="decimal"/>
      <w:lvlText w:val="%1."/>
      <w:lvlJc w:val="left"/>
      <w:pPr>
        <w:ind w:left="1080" w:hanging="360"/>
      </w:pPr>
      <w:rPr>
        <w:rFonts w:hint="default"/>
      </w:rPr>
    </w:lvl>
    <w:lvl w:ilvl="1" w:tplc="240A0019">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7" w15:restartNumberingAfterBreak="0">
    <w:nsid w:val="4CB198B4"/>
    <w:multiLevelType w:val="hybridMultilevel"/>
    <w:tmpl w:val="FFFFFFFF"/>
    <w:lvl w:ilvl="0" w:tplc="F1724A4A">
      <w:start w:val="1"/>
      <w:numFmt w:val="decimal"/>
      <w:lvlText w:val="%1."/>
      <w:lvlJc w:val="left"/>
      <w:pPr>
        <w:ind w:left="1080" w:hanging="360"/>
      </w:pPr>
    </w:lvl>
    <w:lvl w:ilvl="1" w:tplc="802ECA20">
      <w:start w:val="1"/>
      <w:numFmt w:val="decimal"/>
      <w:lvlText w:val="%2.1"/>
      <w:lvlJc w:val="left"/>
      <w:pPr>
        <w:ind w:left="1440" w:hanging="360"/>
      </w:pPr>
    </w:lvl>
    <w:lvl w:ilvl="2" w:tplc="C5DADDE8">
      <w:start w:val="1"/>
      <w:numFmt w:val="lowerRoman"/>
      <w:lvlText w:val="%3."/>
      <w:lvlJc w:val="right"/>
      <w:pPr>
        <w:ind w:left="2520" w:hanging="180"/>
      </w:pPr>
    </w:lvl>
    <w:lvl w:ilvl="3" w:tplc="B1EA1210">
      <w:start w:val="1"/>
      <w:numFmt w:val="decimal"/>
      <w:lvlText w:val="%4."/>
      <w:lvlJc w:val="left"/>
      <w:pPr>
        <w:ind w:left="3240" w:hanging="360"/>
      </w:pPr>
    </w:lvl>
    <w:lvl w:ilvl="4" w:tplc="6ACEC266">
      <w:start w:val="1"/>
      <w:numFmt w:val="lowerLetter"/>
      <w:lvlText w:val="%5."/>
      <w:lvlJc w:val="left"/>
      <w:pPr>
        <w:ind w:left="3960" w:hanging="360"/>
      </w:pPr>
    </w:lvl>
    <w:lvl w:ilvl="5" w:tplc="671E7A50">
      <w:start w:val="1"/>
      <w:numFmt w:val="lowerRoman"/>
      <w:lvlText w:val="%6."/>
      <w:lvlJc w:val="right"/>
      <w:pPr>
        <w:ind w:left="4680" w:hanging="180"/>
      </w:pPr>
    </w:lvl>
    <w:lvl w:ilvl="6" w:tplc="B10CCBB8">
      <w:start w:val="1"/>
      <w:numFmt w:val="decimal"/>
      <w:lvlText w:val="%7."/>
      <w:lvlJc w:val="left"/>
      <w:pPr>
        <w:ind w:left="5400" w:hanging="360"/>
      </w:pPr>
    </w:lvl>
    <w:lvl w:ilvl="7" w:tplc="D6B8DE08">
      <w:start w:val="1"/>
      <w:numFmt w:val="lowerLetter"/>
      <w:lvlText w:val="%8."/>
      <w:lvlJc w:val="left"/>
      <w:pPr>
        <w:ind w:left="6120" w:hanging="360"/>
      </w:pPr>
    </w:lvl>
    <w:lvl w:ilvl="8" w:tplc="741E0C50">
      <w:start w:val="1"/>
      <w:numFmt w:val="lowerRoman"/>
      <w:lvlText w:val="%9."/>
      <w:lvlJc w:val="right"/>
      <w:pPr>
        <w:ind w:left="6840" w:hanging="180"/>
      </w:pPr>
    </w:lvl>
  </w:abstractNum>
  <w:abstractNum w:abstractNumId="28" w15:restartNumberingAfterBreak="0">
    <w:nsid w:val="52217BF1"/>
    <w:multiLevelType w:val="hybridMultilevel"/>
    <w:tmpl w:val="26C46FFC"/>
    <w:lvl w:ilvl="0" w:tplc="E6585604">
      <w:start w:val="1"/>
      <w:numFmt w:val="decimal"/>
      <w:lvlText w:val="%1."/>
      <w:lvlJc w:val="left"/>
      <w:pPr>
        <w:ind w:left="1800" w:hanging="360"/>
      </w:pPr>
      <w:rPr>
        <w:rFonts w:hint="default"/>
      </w:rPr>
    </w:lvl>
    <w:lvl w:ilvl="1" w:tplc="240A0019">
      <w:start w:val="1"/>
      <w:numFmt w:val="lowerLetter"/>
      <w:lvlText w:val="%2."/>
      <w:lvlJc w:val="left"/>
      <w:pPr>
        <w:ind w:left="2520" w:hanging="360"/>
      </w:pPr>
    </w:lvl>
    <w:lvl w:ilvl="2" w:tplc="240A001B" w:tentative="1">
      <w:start w:val="1"/>
      <w:numFmt w:val="lowerRoman"/>
      <w:lvlText w:val="%3."/>
      <w:lvlJc w:val="right"/>
      <w:pPr>
        <w:ind w:left="3240" w:hanging="180"/>
      </w:pPr>
    </w:lvl>
    <w:lvl w:ilvl="3" w:tplc="240A000F" w:tentative="1">
      <w:start w:val="1"/>
      <w:numFmt w:val="decimal"/>
      <w:lvlText w:val="%4."/>
      <w:lvlJc w:val="left"/>
      <w:pPr>
        <w:ind w:left="3960" w:hanging="360"/>
      </w:pPr>
    </w:lvl>
    <w:lvl w:ilvl="4" w:tplc="240A0019" w:tentative="1">
      <w:start w:val="1"/>
      <w:numFmt w:val="lowerLetter"/>
      <w:lvlText w:val="%5."/>
      <w:lvlJc w:val="left"/>
      <w:pPr>
        <w:ind w:left="4680" w:hanging="360"/>
      </w:pPr>
    </w:lvl>
    <w:lvl w:ilvl="5" w:tplc="240A001B" w:tentative="1">
      <w:start w:val="1"/>
      <w:numFmt w:val="lowerRoman"/>
      <w:lvlText w:val="%6."/>
      <w:lvlJc w:val="right"/>
      <w:pPr>
        <w:ind w:left="5400" w:hanging="180"/>
      </w:pPr>
    </w:lvl>
    <w:lvl w:ilvl="6" w:tplc="240A000F" w:tentative="1">
      <w:start w:val="1"/>
      <w:numFmt w:val="decimal"/>
      <w:lvlText w:val="%7."/>
      <w:lvlJc w:val="left"/>
      <w:pPr>
        <w:ind w:left="6120" w:hanging="360"/>
      </w:pPr>
    </w:lvl>
    <w:lvl w:ilvl="7" w:tplc="240A0019" w:tentative="1">
      <w:start w:val="1"/>
      <w:numFmt w:val="lowerLetter"/>
      <w:lvlText w:val="%8."/>
      <w:lvlJc w:val="left"/>
      <w:pPr>
        <w:ind w:left="6840" w:hanging="360"/>
      </w:pPr>
    </w:lvl>
    <w:lvl w:ilvl="8" w:tplc="240A001B" w:tentative="1">
      <w:start w:val="1"/>
      <w:numFmt w:val="lowerRoman"/>
      <w:lvlText w:val="%9."/>
      <w:lvlJc w:val="right"/>
      <w:pPr>
        <w:ind w:left="7560" w:hanging="180"/>
      </w:pPr>
    </w:lvl>
  </w:abstractNum>
  <w:abstractNum w:abstractNumId="29" w15:restartNumberingAfterBreak="0">
    <w:nsid w:val="52F001C6"/>
    <w:multiLevelType w:val="hybridMultilevel"/>
    <w:tmpl w:val="530C4ACE"/>
    <w:lvl w:ilvl="0" w:tplc="31C231B4">
      <w:start w:val="1"/>
      <w:numFmt w:val="lowerLetter"/>
      <w:lvlText w:val="%1."/>
      <w:lvlJc w:val="left"/>
      <w:pPr>
        <w:ind w:left="720" w:hanging="360"/>
      </w:pPr>
      <w:rPr>
        <w:sz w:val="24"/>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15:restartNumberingAfterBreak="0">
    <w:nsid w:val="53036EEC"/>
    <w:multiLevelType w:val="hybridMultilevel"/>
    <w:tmpl w:val="9236C3DA"/>
    <w:lvl w:ilvl="0" w:tplc="04090017">
      <w:start w:val="1"/>
      <w:numFmt w:val="lowerLetter"/>
      <w:lvlText w:val="%1)"/>
      <w:lvlJc w:val="left"/>
      <w:pPr>
        <w:ind w:left="180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1" w15:restartNumberingAfterBreak="0">
    <w:nsid w:val="55810A21"/>
    <w:multiLevelType w:val="multilevel"/>
    <w:tmpl w:val="B3AC77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62B05AF"/>
    <w:multiLevelType w:val="hybridMultilevel"/>
    <w:tmpl w:val="40F20D58"/>
    <w:lvl w:ilvl="0" w:tplc="24DEBFF2">
      <w:start w:val="1"/>
      <w:numFmt w:val="decimal"/>
      <w:lvlText w:val="%1."/>
      <w:lvlJc w:val="left"/>
      <w:pPr>
        <w:ind w:left="1800" w:hanging="360"/>
      </w:pPr>
    </w:lvl>
    <w:lvl w:ilvl="1" w:tplc="5546C976">
      <w:start w:val="1"/>
      <w:numFmt w:val="lowerLetter"/>
      <w:lvlText w:val="%2."/>
      <w:lvlJc w:val="left"/>
      <w:pPr>
        <w:ind w:left="2520" w:hanging="360"/>
      </w:pPr>
    </w:lvl>
    <w:lvl w:ilvl="2" w:tplc="6A8E5DD0">
      <w:start w:val="1"/>
      <w:numFmt w:val="lowerRoman"/>
      <w:lvlText w:val="%3."/>
      <w:lvlJc w:val="right"/>
      <w:pPr>
        <w:ind w:left="3240" w:hanging="180"/>
      </w:pPr>
    </w:lvl>
    <w:lvl w:ilvl="3" w:tplc="57D030E0">
      <w:start w:val="1"/>
      <w:numFmt w:val="decimal"/>
      <w:lvlText w:val="%4."/>
      <w:lvlJc w:val="left"/>
      <w:pPr>
        <w:ind w:left="3960" w:hanging="360"/>
      </w:pPr>
    </w:lvl>
    <w:lvl w:ilvl="4" w:tplc="7D64DBBE">
      <w:start w:val="1"/>
      <w:numFmt w:val="lowerLetter"/>
      <w:lvlText w:val="%5."/>
      <w:lvlJc w:val="left"/>
      <w:pPr>
        <w:ind w:left="4680" w:hanging="360"/>
      </w:pPr>
    </w:lvl>
    <w:lvl w:ilvl="5" w:tplc="899CA088">
      <w:start w:val="1"/>
      <w:numFmt w:val="lowerRoman"/>
      <w:lvlText w:val="%6."/>
      <w:lvlJc w:val="right"/>
      <w:pPr>
        <w:ind w:left="5400" w:hanging="180"/>
      </w:pPr>
    </w:lvl>
    <w:lvl w:ilvl="6" w:tplc="0432472C">
      <w:start w:val="1"/>
      <w:numFmt w:val="decimal"/>
      <w:lvlText w:val="%7."/>
      <w:lvlJc w:val="left"/>
      <w:pPr>
        <w:ind w:left="6120" w:hanging="360"/>
      </w:pPr>
    </w:lvl>
    <w:lvl w:ilvl="7" w:tplc="F30813E4">
      <w:start w:val="1"/>
      <w:numFmt w:val="lowerLetter"/>
      <w:lvlText w:val="%8."/>
      <w:lvlJc w:val="left"/>
      <w:pPr>
        <w:ind w:left="6840" w:hanging="360"/>
      </w:pPr>
    </w:lvl>
    <w:lvl w:ilvl="8" w:tplc="6A328BFC">
      <w:start w:val="1"/>
      <w:numFmt w:val="lowerRoman"/>
      <w:lvlText w:val="%9."/>
      <w:lvlJc w:val="right"/>
      <w:pPr>
        <w:ind w:left="7560" w:hanging="180"/>
      </w:pPr>
    </w:lvl>
  </w:abstractNum>
  <w:abstractNum w:abstractNumId="33" w15:restartNumberingAfterBreak="0">
    <w:nsid w:val="56F7088F"/>
    <w:multiLevelType w:val="multilevel"/>
    <w:tmpl w:val="B3AC77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8CF5575"/>
    <w:multiLevelType w:val="hybridMultilevel"/>
    <w:tmpl w:val="71F4F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AD01B27"/>
    <w:multiLevelType w:val="hybridMultilevel"/>
    <w:tmpl w:val="E7682986"/>
    <w:lvl w:ilvl="0" w:tplc="04090001">
      <w:start w:val="1"/>
      <w:numFmt w:val="bullet"/>
      <w:lvlText w:val=""/>
      <w:lvlJc w:val="left"/>
      <w:pPr>
        <w:ind w:left="720" w:hanging="360"/>
      </w:pPr>
      <w:rPr>
        <w:rFonts w:ascii="Symbol" w:hAnsi="Symbol" w:hint="default"/>
      </w:rPr>
    </w:lvl>
    <w:lvl w:ilvl="1" w:tplc="68AAA438">
      <w:start w:val="1"/>
      <w:numFmt w:val="lowerLetter"/>
      <w:lvlText w:val="%2."/>
      <w:lvlJc w:val="left"/>
      <w:pPr>
        <w:ind w:left="1440" w:hanging="360"/>
      </w:pPr>
      <w:rPr>
        <w:b w:val="0"/>
        <w:bCs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B1575F1"/>
    <w:multiLevelType w:val="hybridMultilevel"/>
    <w:tmpl w:val="BDDEA0B4"/>
    <w:lvl w:ilvl="0" w:tplc="95E6483E">
      <w:start w:val="1"/>
      <w:numFmt w:val="lowerLetter"/>
      <w:lvlText w:val="%1."/>
      <w:lvlJc w:val="left"/>
      <w:pPr>
        <w:ind w:left="2160" w:hanging="360"/>
      </w:pPr>
    </w:lvl>
    <w:lvl w:ilvl="1" w:tplc="CBC00A10">
      <w:start w:val="1"/>
      <w:numFmt w:val="lowerLetter"/>
      <w:lvlText w:val="%2."/>
      <w:lvlJc w:val="left"/>
      <w:pPr>
        <w:ind w:left="2880" w:hanging="360"/>
      </w:pPr>
    </w:lvl>
    <w:lvl w:ilvl="2" w:tplc="77E88736">
      <w:start w:val="1"/>
      <w:numFmt w:val="lowerRoman"/>
      <w:lvlText w:val="%3."/>
      <w:lvlJc w:val="right"/>
      <w:pPr>
        <w:ind w:left="3600" w:hanging="180"/>
      </w:pPr>
    </w:lvl>
    <w:lvl w:ilvl="3" w:tplc="C8A04348">
      <w:start w:val="1"/>
      <w:numFmt w:val="decimal"/>
      <w:lvlText w:val="%4."/>
      <w:lvlJc w:val="left"/>
      <w:pPr>
        <w:ind w:left="4320" w:hanging="360"/>
      </w:pPr>
    </w:lvl>
    <w:lvl w:ilvl="4" w:tplc="8144B542">
      <w:start w:val="1"/>
      <w:numFmt w:val="lowerLetter"/>
      <w:lvlText w:val="%5."/>
      <w:lvlJc w:val="left"/>
      <w:pPr>
        <w:ind w:left="5040" w:hanging="360"/>
      </w:pPr>
    </w:lvl>
    <w:lvl w:ilvl="5" w:tplc="586A4B3E">
      <w:start w:val="1"/>
      <w:numFmt w:val="lowerRoman"/>
      <w:lvlText w:val="%6."/>
      <w:lvlJc w:val="right"/>
      <w:pPr>
        <w:ind w:left="5760" w:hanging="180"/>
      </w:pPr>
    </w:lvl>
    <w:lvl w:ilvl="6" w:tplc="17EC2136">
      <w:start w:val="1"/>
      <w:numFmt w:val="decimal"/>
      <w:lvlText w:val="%7."/>
      <w:lvlJc w:val="left"/>
      <w:pPr>
        <w:ind w:left="6480" w:hanging="360"/>
      </w:pPr>
    </w:lvl>
    <w:lvl w:ilvl="7" w:tplc="99C6C31A">
      <w:start w:val="1"/>
      <w:numFmt w:val="lowerLetter"/>
      <w:lvlText w:val="%8."/>
      <w:lvlJc w:val="left"/>
      <w:pPr>
        <w:ind w:left="7200" w:hanging="360"/>
      </w:pPr>
    </w:lvl>
    <w:lvl w:ilvl="8" w:tplc="437A1A88">
      <w:start w:val="1"/>
      <w:numFmt w:val="lowerRoman"/>
      <w:lvlText w:val="%9."/>
      <w:lvlJc w:val="right"/>
      <w:pPr>
        <w:ind w:left="7920" w:hanging="180"/>
      </w:pPr>
    </w:lvl>
  </w:abstractNum>
  <w:abstractNum w:abstractNumId="37" w15:restartNumberingAfterBreak="0">
    <w:nsid w:val="5F981E1C"/>
    <w:multiLevelType w:val="hybridMultilevel"/>
    <w:tmpl w:val="A6EEA7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056183B"/>
    <w:multiLevelType w:val="hybridMultilevel"/>
    <w:tmpl w:val="26C46FFC"/>
    <w:lvl w:ilvl="0" w:tplc="E6585604">
      <w:start w:val="1"/>
      <w:numFmt w:val="decimal"/>
      <w:lvlText w:val="%1."/>
      <w:lvlJc w:val="left"/>
      <w:pPr>
        <w:ind w:left="1800" w:hanging="360"/>
      </w:pPr>
      <w:rPr>
        <w:rFonts w:hint="default"/>
      </w:rPr>
    </w:lvl>
    <w:lvl w:ilvl="1" w:tplc="240A0019">
      <w:start w:val="1"/>
      <w:numFmt w:val="lowerLetter"/>
      <w:lvlText w:val="%2."/>
      <w:lvlJc w:val="left"/>
      <w:pPr>
        <w:ind w:left="2520" w:hanging="360"/>
      </w:pPr>
    </w:lvl>
    <w:lvl w:ilvl="2" w:tplc="240A001B" w:tentative="1">
      <w:start w:val="1"/>
      <w:numFmt w:val="lowerRoman"/>
      <w:lvlText w:val="%3."/>
      <w:lvlJc w:val="right"/>
      <w:pPr>
        <w:ind w:left="3240" w:hanging="180"/>
      </w:pPr>
    </w:lvl>
    <w:lvl w:ilvl="3" w:tplc="240A000F" w:tentative="1">
      <w:start w:val="1"/>
      <w:numFmt w:val="decimal"/>
      <w:lvlText w:val="%4."/>
      <w:lvlJc w:val="left"/>
      <w:pPr>
        <w:ind w:left="3960" w:hanging="360"/>
      </w:pPr>
    </w:lvl>
    <w:lvl w:ilvl="4" w:tplc="240A0019" w:tentative="1">
      <w:start w:val="1"/>
      <w:numFmt w:val="lowerLetter"/>
      <w:lvlText w:val="%5."/>
      <w:lvlJc w:val="left"/>
      <w:pPr>
        <w:ind w:left="4680" w:hanging="360"/>
      </w:pPr>
    </w:lvl>
    <w:lvl w:ilvl="5" w:tplc="240A001B" w:tentative="1">
      <w:start w:val="1"/>
      <w:numFmt w:val="lowerRoman"/>
      <w:lvlText w:val="%6."/>
      <w:lvlJc w:val="right"/>
      <w:pPr>
        <w:ind w:left="5400" w:hanging="180"/>
      </w:pPr>
    </w:lvl>
    <w:lvl w:ilvl="6" w:tplc="240A000F" w:tentative="1">
      <w:start w:val="1"/>
      <w:numFmt w:val="decimal"/>
      <w:lvlText w:val="%7."/>
      <w:lvlJc w:val="left"/>
      <w:pPr>
        <w:ind w:left="6120" w:hanging="360"/>
      </w:pPr>
    </w:lvl>
    <w:lvl w:ilvl="7" w:tplc="240A0019" w:tentative="1">
      <w:start w:val="1"/>
      <w:numFmt w:val="lowerLetter"/>
      <w:lvlText w:val="%8."/>
      <w:lvlJc w:val="left"/>
      <w:pPr>
        <w:ind w:left="6840" w:hanging="360"/>
      </w:pPr>
    </w:lvl>
    <w:lvl w:ilvl="8" w:tplc="240A001B" w:tentative="1">
      <w:start w:val="1"/>
      <w:numFmt w:val="lowerRoman"/>
      <w:lvlText w:val="%9."/>
      <w:lvlJc w:val="right"/>
      <w:pPr>
        <w:ind w:left="7560" w:hanging="180"/>
      </w:pPr>
    </w:lvl>
  </w:abstractNum>
  <w:abstractNum w:abstractNumId="39" w15:restartNumberingAfterBreak="0">
    <w:nsid w:val="62C43EDA"/>
    <w:multiLevelType w:val="multilevel"/>
    <w:tmpl w:val="B3AC7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30A4E2A"/>
    <w:multiLevelType w:val="hybridMultilevel"/>
    <w:tmpl w:val="C5C23CB2"/>
    <w:lvl w:ilvl="0" w:tplc="29C4C22A">
      <w:start w:val="1"/>
      <w:numFmt w:val="decimal"/>
      <w:lvlText w:val="%1."/>
      <w:lvlJc w:val="left"/>
      <w:pPr>
        <w:ind w:left="1440" w:hanging="360"/>
      </w:pPr>
      <w:rPr>
        <w:rFonts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41" w15:restartNumberingAfterBreak="0">
    <w:nsid w:val="66E24012"/>
    <w:multiLevelType w:val="hybridMultilevel"/>
    <w:tmpl w:val="36CE0BB4"/>
    <w:lvl w:ilvl="0" w:tplc="FFFFFFFF">
      <w:start w:val="1"/>
      <w:numFmt w:val="decimal"/>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2" w15:restartNumberingAfterBreak="0">
    <w:nsid w:val="68537D07"/>
    <w:multiLevelType w:val="hybridMultilevel"/>
    <w:tmpl w:val="7FC4E882"/>
    <w:lvl w:ilvl="0" w:tplc="29C4C22A">
      <w:start w:val="1"/>
      <w:numFmt w:val="decimal"/>
      <w:lvlText w:val="%1."/>
      <w:lvlJc w:val="left"/>
      <w:pPr>
        <w:ind w:left="1440" w:hanging="360"/>
      </w:pPr>
      <w:rPr>
        <w:rFonts w:hint="default"/>
      </w:rPr>
    </w:lvl>
    <w:lvl w:ilvl="1" w:tplc="240A0019">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43" w15:restartNumberingAfterBreak="0">
    <w:nsid w:val="692860B0"/>
    <w:multiLevelType w:val="hybridMultilevel"/>
    <w:tmpl w:val="1BC6BD2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4" w15:restartNumberingAfterBreak="0">
    <w:nsid w:val="6B113958"/>
    <w:multiLevelType w:val="hybridMultilevel"/>
    <w:tmpl w:val="6A84A3FE"/>
    <w:lvl w:ilvl="0" w:tplc="240A000F">
      <w:start w:val="1"/>
      <w:numFmt w:val="decimal"/>
      <w:lvlText w:val="%1."/>
      <w:lvlJc w:val="left"/>
      <w:pPr>
        <w:ind w:left="2880" w:hanging="360"/>
      </w:pPr>
    </w:lvl>
    <w:lvl w:ilvl="1" w:tplc="240A0019" w:tentative="1">
      <w:start w:val="1"/>
      <w:numFmt w:val="lowerLetter"/>
      <w:lvlText w:val="%2."/>
      <w:lvlJc w:val="left"/>
      <w:pPr>
        <w:ind w:left="3600" w:hanging="360"/>
      </w:pPr>
    </w:lvl>
    <w:lvl w:ilvl="2" w:tplc="240A001B" w:tentative="1">
      <w:start w:val="1"/>
      <w:numFmt w:val="lowerRoman"/>
      <w:lvlText w:val="%3."/>
      <w:lvlJc w:val="right"/>
      <w:pPr>
        <w:ind w:left="4320" w:hanging="180"/>
      </w:pPr>
    </w:lvl>
    <w:lvl w:ilvl="3" w:tplc="240A000F" w:tentative="1">
      <w:start w:val="1"/>
      <w:numFmt w:val="decimal"/>
      <w:lvlText w:val="%4."/>
      <w:lvlJc w:val="left"/>
      <w:pPr>
        <w:ind w:left="5040" w:hanging="360"/>
      </w:pPr>
    </w:lvl>
    <w:lvl w:ilvl="4" w:tplc="240A0019" w:tentative="1">
      <w:start w:val="1"/>
      <w:numFmt w:val="lowerLetter"/>
      <w:lvlText w:val="%5."/>
      <w:lvlJc w:val="left"/>
      <w:pPr>
        <w:ind w:left="5760" w:hanging="360"/>
      </w:pPr>
    </w:lvl>
    <w:lvl w:ilvl="5" w:tplc="240A001B" w:tentative="1">
      <w:start w:val="1"/>
      <w:numFmt w:val="lowerRoman"/>
      <w:lvlText w:val="%6."/>
      <w:lvlJc w:val="right"/>
      <w:pPr>
        <w:ind w:left="6480" w:hanging="180"/>
      </w:pPr>
    </w:lvl>
    <w:lvl w:ilvl="6" w:tplc="240A000F" w:tentative="1">
      <w:start w:val="1"/>
      <w:numFmt w:val="decimal"/>
      <w:lvlText w:val="%7."/>
      <w:lvlJc w:val="left"/>
      <w:pPr>
        <w:ind w:left="7200" w:hanging="360"/>
      </w:pPr>
    </w:lvl>
    <w:lvl w:ilvl="7" w:tplc="240A0019" w:tentative="1">
      <w:start w:val="1"/>
      <w:numFmt w:val="lowerLetter"/>
      <w:lvlText w:val="%8."/>
      <w:lvlJc w:val="left"/>
      <w:pPr>
        <w:ind w:left="7920" w:hanging="360"/>
      </w:pPr>
    </w:lvl>
    <w:lvl w:ilvl="8" w:tplc="240A001B" w:tentative="1">
      <w:start w:val="1"/>
      <w:numFmt w:val="lowerRoman"/>
      <w:lvlText w:val="%9."/>
      <w:lvlJc w:val="right"/>
      <w:pPr>
        <w:ind w:left="8640" w:hanging="180"/>
      </w:pPr>
    </w:lvl>
  </w:abstractNum>
  <w:abstractNum w:abstractNumId="45" w15:restartNumberingAfterBreak="0">
    <w:nsid w:val="6B5F5EF1"/>
    <w:multiLevelType w:val="hybridMultilevel"/>
    <w:tmpl w:val="29782E42"/>
    <w:lvl w:ilvl="0" w:tplc="E6585604">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6B7BF8DA"/>
    <w:multiLevelType w:val="hybridMultilevel"/>
    <w:tmpl w:val="F0047F00"/>
    <w:lvl w:ilvl="0" w:tplc="A1D61692">
      <w:start w:val="1"/>
      <w:numFmt w:val="decimal"/>
      <w:lvlText w:val="%1."/>
      <w:lvlJc w:val="left"/>
      <w:pPr>
        <w:ind w:left="1800" w:hanging="360"/>
      </w:pPr>
    </w:lvl>
    <w:lvl w:ilvl="1" w:tplc="3C1C58A6">
      <w:start w:val="1"/>
      <w:numFmt w:val="lowerLetter"/>
      <w:lvlText w:val="%2."/>
      <w:lvlJc w:val="left"/>
      <w:pPr>
        <w:ind w:left="2520" w:hanging="360"/>
      </w:pPr>
    </w:lvl>
    <w:lvl w:ilvl="2" w:tplc="5D6A1954">
      <w:start w:val="1"/>
      <w:numFmt w:val="lowerRoman"/>
      <w:lvlText w:val="%3."/>
      <w:lvlJc w:val="right"/>
      <w:pPr>
        <w:ind w:left="3240" w:hanging="180"/>
      </w:pPr>
    </w:lvl>
    <w:lvl w:ilvl="3" w:tplc="1116DEC2">
      <w:start w:val="1"/>
      <w:numFmt w:val="decimal"/>
      <w:lvlText w:val="%4."/>
      <w:lvlJc w:val="left"/>
      <w:pPr>
        <w:ind w:left="3960" w:hanging="360"/>
      </w:pPr>
    </w:lvl>
    <w:lvl w:ilvl="4" w:tplc="5972C9A8">
      <w:start w:val="1"/>
      <w:numFmt w:val="lowerLetter"/>
      <w:lvlText w:val="%5."/>
      <w:lvlJc w:val="left"/>
      <w:pPr>
        <w:ind w:left="4680" w:hanging="360"/>
      </w:pPr>
    </w:lvl>
    <w:lvl w:ilvl="5" w:tplc="DEDC2876">
      <w:start w:val="1"/>
      <w:numFmt w:val="lowerRoman"/>
      <w:lvlText w:val="%6."/>
      <w:lvlJc w:val="right"/>
      <w:pPr>
        <w:ind w:left="5400" w:hanging="180"/>
      </w:pPr>
    </w:lvl>
    <w:lvl w:ilvl="6" w:tplc="9DE019C8">
      <w:start w:val="1"/>
      <w:numFmt w:val="decimal"/>
      <w:lvlText w:val="%7."/>
      <w:lvlJc w:val="left"/>
      <w:pPr>
        <w:ind w:left="6120" w:hanging="360"/>
      </w:pPr>
    </w:lvl>
    <w:lvl w:ilvl="7" w:tplc="7BFE6548">
      <w:start w:val="1"/>
      <w:numFmt w:val="lowerLetter"/>
      <w:lvlText w:val="%8."/>
      <w:lvlJc w:val="left"/>
      <w:pPr>
        <w:ind w:left="6840" w:hanging="360"/>
      </w:pPr>
    </w:lvl>
    <w:lvl w:ilvl="8" w:tplc="E1AC18DA">
      <w:start w:val="1"/>
      <w:numFmt w:val="lowerRoman"/>
      <w:lvlText w:val="%9."/>
      <w:lvlJc w:val="right"/>
      <w:pPr>
        <w:ind w:left="7560" w:hanging="180"/>
      </w:pPr>
    </w:lvl>
  </w:abstractNum>
  <w:abstractNum w:abstractNumId="47" w15:restartNumberingAfterBreak="0">
    <w:nsid w:val="6EFB748A"/>
    <w:multiLevelType w:val="hybridMultilevel"/>
    <w:tmpl w:val="5554DE32"/>
    <w:lvl w:ilvl="0" w:tplc="29C4C22A">
      <w:start w:val="1"/>
      <w:numFmt w:val="decimal"/>
      <w:lvlText w:val="%1."/>
      <w:lvlJc w:val="left"/>
      <w:pPr>
        <w:ind w:left="1800" w:hanging="360"/>
      </w:pPr>
      <w:rPr>
        <w:rFonts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48" w15:restartNumberingAfterBreak="0">
    <w:nsid w:val="6F914AAB"/>
    <w:multiLevelType w:val="hybridMultilevel"/>
    <w:tmpl w:val="C1F0CE1A"/>
    <w:lvl w:ilvl="0" w:tplc="5C4A1678">
      <w:start w:val="1"/>
      <w:numFmt w:val="decimal"/>
      <w:lvlText w:val="%1."/>
      <w:lvlJc w:val="left"/>
      <w:pPr>
        <w:ind w:left="1080" w:hanging="360"/>
      </w:pPr>
      <w:rPr>
        <w:rFonts w:hint="default"/>
        <w:b w:val="0"/>
      </w:rPr>
    </w:lvl>
    <w:lvl w:ilvl="1" w:tplc="240A0019">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49" w15:restartNumberingAfterBreak="0">
    <w:nsid w:val="738F0357"/>
    <w:multiLevelType w:val="multilevel"/>
    <w:tmpl w:val="B3AC7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7E3D44FC"/>
    <w:multiLevelType w:val="multilevel"/>
    <w:tmpl w:val="B3AC77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93087424">
    <w:abstractNumId w:val="46"/>
  </w:num>
  <w:num w:numId="2" w16cid:durableId="898171209">
    <w:abstractNumId w:val="36"/>
  </w:num>
  <w:num w:numId="3" w16cid:durableId="687219872">
    <w:abstractNumId w:val="11"/>
  </w:num>
  <w:num w:numId="4" w16cid:durableId="24672892">
    <w:abstractNumId w:val="21"/>
  </w:num>
  <w:num w:numId="5" w16cid:durableId="62532384">
    <w:abstractNumId w:val="34"/>
  </w:num>
  <w:num w:numId="6" w16cid:durableId="1269894833">
    <w:abstractNumId w:val="23"/>
  </w:num>
  <w:num w:numId="7" w16cid:durableId="907572753">
    <w:abstractNumId w:val="4"/>
  </w:num>
  <w:num w:numId="8" w16cid:durableId="1256863283">
    <w:abstractNumId w:val="37"/>
  </w:num>
  <w:num w:numId="9" w16cid:durableId="1196894144">
    <w:abstractNumId w:val="13"/>
  </w:num>
  <w:num w:numId="10" w16cid:durableId="689647360">
    <w:abstractNumId w:val="18"/>
  </w:num>
  <w:num w:numId="11" w16cid:durableId="954947811">
    <w:abstractNumId w:val="8"/>
  </w:num>
  <w:num w:numId="12" w16cid:durableId="369302467">
    <w:abstractNumId w:val="0"/>
  </w:num>
  <w:num w:numId="13" w16cid:durableId="1412047986">
    <w:abstractNumId w:val="20"/>
  </w:num>
  <w:num w:numId="14" w16cid:durableId="1605990060">
    <w:abstractNumId w:val="3"/>
  </w:num>
  <w:num w:numId="15" w16cid:durableId="2075740420">
    <w:abstractNumId w:val="35"/>
  </w:num>
  <w:num w:numId="16" w16cid:durableId="544610445">
    <w:abstractNumId w:val="19"/>
  </w:num>
  <w:num w:numId="17" w16cid:durableId="1593539732">
    <w:abstractNumId w:val="12"/>
  </w:num>
  <w:num w:numId="18" w16cid:durableId="338777781">
    <w:abstractNumId w:val="43"/>
  </w:num>
  <w:num w:numId="19" w16cid:durableId="502939470">
    <w:abstractNumId w:val="27"/>
  </w:num>
  <w:num w:numId="20" w16cid:durableId="1674062921">
    <w:abstractNumId w:val="10"/>
  </w:num>
  <w:num w:numId="21" w16cid:durableId="458186211">
    <w:abstractNumId w:val="1"/>
  </w:num>
  <w:num w:numId="22" w16cid:durableId="865827026">
    <w:abstractNumId w:val="26"/>
  </w:num>
  <w:num w:numId="23" w16cid:durableId="926353173">
    <w:abstractNumId w:val="24"/>
  </w:num>
  <w:num w:numId="24" w16cid:durableId="1115834224">
    <w:abstractNumId w:val="47"/>
  </w:num>
  <w:num w:numId="25" w16cid:durableId="1635066669">
    <w:abstractNumId w:val="14"/>
  </w:num>
  <w:num w:numId="26" w16cid:durableId="1847090556">
    <w:abstractNumId w:val="9"/>
  </w:num>
  <w:num w:numId="27" w16cid:durableId="1272131493">
    <w:abstractNumId w:val="48"/>
  </w:num>
  <w:num w:numId="28" w16cid:durableId="1402215493">
    <w:abstractNumId w:val="30"/>
  </w:num>
  <w:num w:numId="29" w16cid:durableId="1905485689">
    <w:abstractNumId w:val="2"/>
  </w:num>
  <w:num w:numId="30" w16cid:durableId="355159963">
    <w:abstractNumId w:val="45"/>
  </w:num>
  <w:num w:numId="31" w16cid:durableId="858618958">
    <w:abstractNumId w:val="28"/>
  </w:num>
  <w:num w:numId="32" w16cid:durableId="1973441453">
    <w:abstractNumId w:val="15"/>
  </w:num>
  <w:num w:numId="33" w16cid:durableId="991714329">
    <w:abstractNumId w:val="42"/>
  </w:num>
  <w:num w:numId="34" w16cid:durableId="2103720689">
    <w:abstractNumId w:val="40"/>
  </w:num>
  <w:num w:numId="35" w16cid:durableId="1284384626">
    <w:abstractNumId w:val="41"/>
  </w:num>
  <w:num w:numId="36" w16cid:durableId="32773028">
    <w:abstractNumId w:val="17"/>
  </w:num>
  <w:num w:numId="37" w16cid:durableId="1736008288">
    <w:abstractNumId w:val="7"/>
  </w:num>
  <w:num w:numId="38" w16cid:durableId="1194075267">
    <w:abstractNumId w:val="49"/>
  </w:num>
  <w:num w:numId="39" w16cid:durableId="1096440900">
    <w:abstractNumId w:val="25"/>
  </w:num>
  <w:num w:numId="40" w16cid:durableId="1823811373">
    <w:abstractNumId w:val="33"/>
  </w:num>
  <w:num w:numId="41" w16cid:durableId="1333145456">
    <w:abstractNumId w:val="50"/>
  </w:num>
  <w:num w:numId="42" w16cid:durableId="547182328">
    <w:abstractNumId w:val="22"/>
  </w:num>
  <w:num w:numId="43" w16cid:durableId="99496648">
    <w:abstractNumId w:val="6"/>
  </w:num>
  <w:num w:numId="44" w16cid:durableId="338822860">
    <w:abstractNumId w:val="31"/>
  </w:num>
  <w:num w:numId="45" w16cid:durableId="1255212281">
    <w:abstractNumId w:val="16"/>
  </w:num>
  <w:num w:numId="46" w16cid:durableId="49042216">
    <w:abstractNumId w:val="39"/>
  </w:num>
  <w:num w:numId="47" w16cid:durableId="1234464202">
    <w:abstractNumId w:val="38"/>
  </w:num>
  <w:num w:numId="48" w16cid:durableId="553808710">
    <w:abstractNumId w:val="44"/>
  </w:num>
  <w:num w:numId="49" w16cid:durableId="1969244241">
    <w:abstractNumId w:val="5"/>
  </w:num>
  <w:num w:numId="50" w16cid:durableId="167988693">
    <w:abstractNumId w:val="32"/>
  </w:num>
  <w:num w:numId="51" w16cid:durableId="693114734">
    <w:abstractNumId w:val="2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AytjQ2NjE0szCzMDBU0lEKTi0uzszPAykwNK4FAF1sp9gtAAAA"/>
  </w:docVars>
  <w:rsids>
    <w:rsidRoot w:val="00E9713C"/>
    <w:rsid w:val="000009C2"/>
    <w:rsid w:val="000016E4"/>
    <w:rsid w:val="00001CC5"/>
    <w:rsid w:val="00004FAE"/>
    <w:rsid w:val="000067B3"/>
    <w:rsid w:val="00007AED"/>
    <w:rsid w:val="000115BC"/>
    <w:rsid w:val="000122EE"/>
    <w:rsid w:val="00012CB5"/>
    <w:rsid w:val="00013A2B"/>
    <w:rsid w:val="00013DF5"/>
    <w:rsid w:val="000168CD"/>
    <w:rsid w:val="00017C22"/>
    <w:rsid w:val="0002058A"/>
    <w:rsid w:val="000224B7"/>
    <w:rsid w:val="00023035"/>
    <w:rsid w:val="000248C4"/>
    <w:rsid w:val="00024CC3"/>
    <w:rsid w:val="00030350"/>
    <w:rsid w:val="000306EE"/>
    <w:rsid w:val="00030B8A"/>
    <w:rsid w:val="0003185F"/>
    <w:rsid w:val="0003191D"/>
    <w:rsid w:val="00031C8E"/>
    <w:rsid w:val="00033161"/>
    <w:rsid w:val="0003326D"/>
    <w:rsid w:val="00034893"/>
    <w:rsid w:val="00035B1C"/>
    <w:rsid w:val="00040893"/>
    <w:rsid w:val="00042402"/>
    <w:rsid w:val="000430EC"/>
    <w:rsid w:val="00043412"/>
    <w:rsid w:val="0004605B"/>
    <w:rsid w:val="0004611C"/>
    <w:rsid w:val="000505AC"/>
    <w:rsid w:val="00051510"/>
    <w:rsid w:val="00051D88"/>
    <w:rsid w:val="00053A7C"/>
    <w:rsid w:val="000554E1"/>
    <w:rsid w:val="00056C0C"/>
    <w:rsid w:val="00057494"/>
    <w:rsid w:val="000605E8"/>
    <w:rsid w:val="00061E4E"/>
    <w:rsid w:val="00062610"/>
    <w:rsid w:val="00063DBC"/>
    <w:rsid w:val="00064759"/>
    <w:rsid w:val="00064798"/>
    <w:rsid w:val="00065B6D"/>
    <w:rsid w:val="00065BB9"/>
    <w:rsid w:val="00065F14"/>
    <w:rsid w:val="000663A7"/>
    <w:rsid w:val="00066F68"/>
    <w:rsid w:val="00070900"/>
    <w:rsid w:val="00072D98"/>
    <w:rsid w:val="00073A74"/>
    <w:rsid w:val="00074C08"/>
    <w:rsid w:val="000750A4"/>
    <w:rsid w:val="000802F7"/>
    <w:rsid w:val="000816C6"/>
    <w:rsid w:val="0008400E"/>
    <w:rsid w:val="00084A87"/>
    <w:rsid w:val="00084BC8"/>
    <w:rsid w:val="00087593"/>
    <w:rsid w:val="000907E7"/>
    <w:rsid w:val="00091262"/>
    <w:rsid w:val="00091709"/>
    <w:rsid w:val="0009213F"/>
    <w:rsid w:val="000942B6"/>
    <w:rsid w:val="000948AE"/>
    <w:rsid w:val="000967D1"/>
    <w:rsid w:val="000969BD"/>
    <w:rsid w:val="000A08F1"/>
    <w:rsid w:val="000A0DDD"/>
    <w:rsid w:val="000A1240"/>
    <w:rsid w:val="000A3B7F"/>
    <w:rsid w:val="000A3DFF"/>
    <w:rsid w:val="000A427D"/>
    <w:rsid w:val="000A4695"/>
    <w:rsid w:val="000A4BA4"/>
    <w:rsid w:val="000A79A2"/>
    <w:rsid w:val="000B0072"/>
    <w:rsid w:val="000B0185"/>
    <w:rsid w:val="000B067A"/>
    <w:rsid w:val="000B1150"/>
    <w:rsid w:val="000B4FA6"/>
    <w:rsid w:val="000B5F83"/>
    <w:rsid w:val="000B6E44"/>
    <w:rsid w:val="000C12FE"/>
    <w:rsid w:val="000C1F5A"/>
    <w:rsid w:val="000C2A6C"/>
    <w:rsid w:val="000C2C32"/>
    <w:rsid w:val="000C6208"/>
    <w:rsid w:val="000D1130"/>
    <w:rsid w:val="000D1F84"/>
    <w:rsid w:val="000D4887"/>
    <w:rsid w:val="000D54DB"/>
    <w:rsid w:val="000E0E18"/>
    <w:rsid w:val="000E1695"/>
    <w:rsid w:val="000E43AB"/>
    <w:rsid w:val="000E45F3"/>
    <w:rsid w:val="000E5D49"/>
    <w:rsid w:val="000E6E6B"/>
    <w:rsid w:val="000F421D"/>
    <w:rsid w:val="000F5214"/>
    <w:rsid w:val="000F60D7"/>
    <w:rsid w:val="000F67CD"/>
    <w:rsid w:val="000F6881"/>
    <w:rsid w:val="000F6902"/>
    <w:rsid w:val="00102775"/>
    <w:rsid w:val="00104657"/>
    <w:rsid w:val="00107E7D"/>
    <w:rsid w:val="00112F83"/>
    <w:rsid w:val="00113BA2"/>
    <w:rsid w:val="00114440"/>
    <w:rsid w:val="001144C8"/>
    <w:rsid w:val="00116E57"/>
    <w:rsid w:val="00117397"/>
    <w:rsid w:val="00121DC4"/>
    <w:rsid w:val="00121E76"/>
    <w:rsid w:val="001222D4"/>
    <w:rsid w:val="0012287C"/>
    <w:rsid w:val="00122D3B"/>
    <w:rsid w:val="00124B0F"/>
    <w:rsid w:val="00125526"/>
    <w:rsid w:val="00125B10"/>
    <w:rsid w:val="0012679C"/>
    <w:rsid w:val="00126F08"/>
    <w:rsid w:val="00131F7A"/>
    <w:rsid w:val="001342F6"/>
    <w:rsid w:val="001351FF"/>
    <w:rsid w:val="00135A3C"/>
    <w:rsid w:val="00135C89"/>
    <w:rsid w:val="001365A1"/>
    <w:rsid w:val="00136624"/>
    <w:rsid w:val="001431DE"/>
    <w:rsid w:val="001468B0"/>
    <w:rsid w:val="00152332"/>
    <w:rsid w:val="00152768"/>
    <w:rsid w:val="00155694"/>
    <w:rsid w:val="00156070"/>
    <w:rsid w:val="0015659E"/>
    <w:rsid w:val="00157B80"/>
    <w:rsid w:val="00161A37"/>
    <w:rsid w:val="00163783"/>
    <w:rsid w:val="00170123"/>
    <w:rsid w:val="00170DC1"/>
    <w:rsid w:val="001742AD"/>
    <w:rsid w:val="0017657B"/>
    <w:rsid w:val="0018167E"/>
    <w:rsid w:val="00185EB0"/>
    <w:rsid w:val="001861B3"/>
    <w:rsid w:val="00186DB4"/>
    <w:rsid w:val="00191EC8"/>
    <w:rsid w:val="00192231"/>
    <w:rsid w:val="00192785"/>
    <w:rsid w:val="001932EE"/>
    <w:rsid w:val="0019437B"/>
    <w:rsid w:val="00195C1E"/>
    <w:rsid w:val="001A2CAE"/>
    <w:rsid w:val="001A542A"/>
    <w:rsid w:val="001A6D22"/>
    <w:rsid w:val="001B0369"/>
    <w:rsid w:val="001B08B7"/>
    <w:rsid w:val="001B33A8"/>
    <w:rsid w:val="001B4F14"/>
    <w:rsid w:val="001B5167"/>
    <w:rsid w:val="001B5B45"/>
    <w:rsid w:val="001B7C7C"/>
    <w:rsid w:val="001C17DB"/>
    <w:rsid w:val="001C1957"/>
    <w:rsid w:val="001C24CE"/>
    <w:rsid w:val="001C2964"/>
    <w:rsid w:val="001C5D69"/>
    <w:rsid w:val="001C7277"/>
    <w:rsid w:val="001C7B7E"/>
    <w:rsid w:val="001D20FA"/>
    <w:rsid w:val="001D3655"/>
    <w:rsid w:val="001D397A"/>
    <w:rsid w:val="001D5800"/>
    <w:rsid w:val="001D7A77"/>
    <w:rsid w:val="001E1FFE"/>
    <w:rsid w:val="001E4078"/>
    <w:rsid w:val="001E42FF"/>
    <w:rsid w:val="001E4BD5"/>
    <w:rsid w:val="001E70B0"/>
    <w:rsid w:val="001E7E60"/>
    <w:rsid w:val="001F0684"/>
    <w:rsid w:val="001F56FF"/>
    <w:rsid w:val="001F675E"/>
    <w:rsid w:val="001F7099"/>
    <w:rsid w:val="00200B6E"/>
    <w:rsid w:val="002048C4"/>
    <w:rsid w:val="0020570F"/>
    <w:rsid w:val="00207309"/>
    <w:rsid w:val="0021014A"/>
    <w:rsid w:val="0021242C"/>
    <w:rsid w:val="00214E26"/>
    <w:rsid w:val="002201E6"/>
    <w:rsid w:val="0022024C"/>
    <w:rsid w:val="00220DFD"/>
    <w:rsid w:val="002269F1"/>
    <w:rsid w:val="002276B8"/>
    <w:rsid w:val="00233036"/>
    <w:rsid w:val="00234817"/>
    <w:rsid w:val="00235322"/>
    <w:rsid w:val="00235752"/>
    <w:rsid w:val="00236E4F"/>
    <w:rsid w:val="002420C0"/>
    <w:rsid w:val="00243AD5"/>
    <w:rsid w:val="00244211"/>
    <w:rsid w:val="00246B87"/>
    <w:rsid w:val="00246C32"/>
    <w:rsid w:val="00250FE3"/>
    <w:rsid w:val="00254B03"/>
    <w:rsid w:val="00254F77"/>
    <w:rsid w:val="00255925"/>
    <w:rsid w:val="002569D2"/>
    <w:rsid w:val="00256E33"/>
    <w:rsid w:val="00260D99"/>
    <w:rsid w:val="00261A18"/>
    <w:rsid w:val="002632B0"/>
    <w:rsid w:val="00263C66"/>
    <w:rsid w:val="002649ED"/>
    <w:rsid w:val="00265D90"/>
    <w:rsid w:val="00266F82"/>
    <w:rsid w:val="002679EE"/>
    <w:rsid w:val="00270420"/>
    <w:rsid w:val="002729AB"/>
    <w:rsid w:val="0027343B"/>
    <w:rsid w:val="002738F9"/>
    <w:rsid w:val="00275870"/>
    <w:rsid w:val="00275B51"/>
    <w:rsid w:val="00275BD5"/>
    <w:rsid w:val="002805DE"/>
    <w:rsid w:val="00280851"/>
    <w:rsid w:val="00283429"/>
    <w:rsid w:val="002841FC"/>
    <w:rsid w:val="00284203"/>
    <w:rsid w:val="00285C00"/>
    <w:rsid w:val="00286131"/>
    <w:rsid w:val="0029001B"/>
    <w:rsid w:val="00291FF1"/>
    <w:rsid w:val="002920B2"/>
    <w:rsid w:val="00294624"/>
    <w:rsid w:val="00295D7B"/>
    <w:rsid w:val="00295DC2"/>
    <w:rsid w:val="002A1752"/>
    <w:rsid w:val="002A1EA5"/>
    <w:rsid w:val="002A4611"/>
    <w:rsid w:val="002B33F8"/>
    <w:rsid w:val="002B4079"/>
    <w:rsid w:val="002B42CF"/>
    <w:rsid w:val="002B4999"/>
    <w:rsid w:val="002C0EFE"/>
    <w:rsid w:val="002C1793"/>
    <w:rsid w:val="002C22F9"/>
    <w:rsid w:val="002C41F7"/>
    <w:rsid w:val="002C5BFB"/>
    <w:rsid w:val="002D3A35"/>
    <w:rsid w:val="002D612E"/>
    <w:rsid w:val="002D690D"/>
    <w:rsid w:val="002D7773"/>
    <w:rsid w:val="002E19BB"/>
    <w:rsid w:val="002E1BCF"/>
    <w:rsid w:val="002E2210"/>
    <w:rsid w:val="002E343A"/>
    <w:rsid w:val="002E5CCE"/>
    <w:rsid w:val="002E7028"/>
    <w:rsid w:val="002E775D"/>
    <w:rsid w:val="002F053A"/>
    <w:rsid w:val="002F0BAB"/>
    <w:rsid w:val="002F0FF2"/>
    <w:rsid w:val="002F1C7F"/>
    <w:rsid w:val="002F33F1"/>
    <w:rsid w:val="002F4071"/>
    <w:rsid w:val="002F5AA4"/>
    <w:rsid w:val="002F6A52"/>
    <w:rsid w:val="00301470"/>
    <w:rsid w:val="003014B6"/>
    <w:rsid w:val="00303D69"/>
    <w:rsid w:val="003047CA"/>
    <w:rsid w:val="00304D17"/>
    <w:rsid w:val="00305573"/>
    <w:rsid w:val="003069F1"/>
    <w:rsid w:val="003100DD"/>
    <w:rsid w:val="003122CD"/>
    <w:rsid w:val="0031442A"/>
    <w:rsid w:val="00314E03"/>
    <w:rsid w:val="00314EFE"/>
    <w:rsid w:val="00315C4D"/>
    <w:rsid w:val="0031612D"/>
    <w:rsid w:val="00317E90"/>
    <w:rsid w:val="003226D1"/>
    <w:rsid w:val="00324498"/>
    <w:rsid w:val="00324D2C"/>
    <w:rsid w:val="00324D93"/>
    <w:rsid w:val="00325A78"/>
    <w:rsid w:val="0033291E"/>
    <w:rsid w:val="00332D5F"/>
    <w:rsid w:val="00333324"/>
    <w:rsid w:val="00333E6D"/>
    <w:rsid w:val="003359A8"/>
    <w:rsid w:val="00337240"/>
    <w:rsid w:val="003425A0"/>
    <w:rsid w:val="00344E6C"/>
    <w:rsid w:val="0034512D"/>
    <w:rsid w:val="003456B4"/>
    <w:rsid w:val="003469AA"/>
    <w:rsid w:val="00346AD4"/>
    <w:rsid w:val="00347AD6"/>
    <w:rsid w:val="00351CE4"/>
    <w:rsid w:val="00352794"/>
    <w:rsid w:val="0035426B"/>
    <w:rsid w:val="00355327"/>
    <w:rsid w:val="00355ADF"/>
    <w:rsid w:val="00356142"/>
    <w:rsid w:val="0035667F"/>
    <w:rsid w:val="00357847"/>
    <w:rsid w:val="00360492"/>
    <w:rsid w:val="00360602"/>
    <w:rsid w:val="00360EBC"/>
    <w:rsid w:val="00361205"/>
    <w:rsid w:val="0036553E"/>
    <w:rsid w:val="00365E9B"/>
    <w:rsid w:val="003674C6"/>
    <w:rsid w:val="0036787E"/>
    <w:rsid w:val="00367D45"/>
    <w:rsid w:val="00370A44"/>
    <w:rsid w:val="0037352C"/>
    <w:rsid w:val="00373F99"/>
    <w:rsid w:val="00375397"/>
    <w:rsid w:val="003763E3"/>
    <w:rsid w:val="00376877"/>
    <w:rsid w:val="00376E91"/>
    <w:rsid w:val="00377CA7"/>
    <w:rsid w:val="00380CF3"/>
    <w:rsid w:val="003825C9"/>
    <w:rsid w:val="00387479"/>
    <w:rsid w:val="00390585"/>
    <w:rsid w:val="003914EA"/>
    <w:rsid w:val="00391842"/>
    <w:rsid w:val="00392715"/>
    <w:rsid w:val="00393582"/>
    <w:rsid w:val="00393938"/>
    <w:rsid w:val="00394814"/>
    <w:rsid w:val="0039559A"/>
    <w:rsid w:val="0039660A"/>
    <w:rsid w:val="00396830"/>
    <w:rsid w:val="003A0A67"/>
    <w:rsid w:val="003A2975"/>
    <w:rsid w:val="003A460A"/>
    <w:rsid w:val="003A5543"/>
    <w:rsid w:val="003A61DD"/>
    <w:rsid w:val="003A7130"/>
    <w:rsid w:val="003A75FE"/>
    <w:rsid w:val="003B2227"/>
    <w:rsid w:val="003B2B53"/>
    <w:rsid w:val="003B2EE2"/>
    <w:rsid w:val="003B4A16"/>
    <w:rsid w:val="003B5839"/>
    <w:rsid w:val="003B642B"/>
    <w:rsid w:val="003B6624"/>
    <w:rsid w:val="003B6C1D"/>
    <w:rsid w:val="003B6C80"/>
    <w:rsid w:val="003C0607"/>
    <w:rsid w:val="003C2676"/>
    <w:rsid w:val="003C27ED"/>
    <w:rsid w:val="003C432E"/>
    <w:rsid w:val="003C6070"/>
    <w:rsid w:val="003C61B9"/>
    <w:rsid w:val="003D00D6"/>
    <w:rsid w:val="003D28E6"/>
    <w:rsid w:val="003D2D84"/>
    <w:rsid w:val="003D32E5"/>
    <w:rsid w:val="003D382F"/>
    <w:rsid w:val="003D4BD9"/>
    <w:rsid w:val="003D5EF9"/>
    <w:rsid w:val="003D6DC2"/>
    <w:rsid w:val="003D7A51"/>
    <w:rsid w:val="003E0696"/>
    <w:rsid w:val="003E0AF4"/>
    <w:rsid w:val="003E14FA"/>
    <w:rsid w:val="003E2278"/>
    <w:rsid w:val="003E3BB6"/>
    <w:rsid w:val="003E3F2D"/>
    <w:rsid w:val="003E41F2"/>
    <w:rsid w:val="003E5C4C"/>
    <w:rsid w:val="003F2E97"/>
    <w:rsid w:val="003F492E"/>
    <w:rsid w:val="003F7753"/>
    <w:rsid w:val="004040A7"/>
    <w:rsid w:val="004126D4"/>
    <w:rsid w:val="00413037"/>
    <w:rsid w:val="004137AD"/>
    <w:rsid w:val="00413947"/>
    <w:rsid w:val="00413B04"/>
    <w:rsid w:val="00414043"/>
    <w:rsid w:val="00415916"/>
    <w:rsid w:val="00416D87"/>
    <w:rsid w:val="004170C3"/>
    <w:rsid w:val="004172D2"/>
    <w:rsid w:val="00420205"/>
    <w:rsid w:val="004203FB"/>
    <w:rsid w:val="00420BF7"/>
    <w:rsid w:val="00421BA7"/>
    <w:rsid w:val="00422813"/>
    <w:rsid w:val="004238C8"/>
    <w:rsid w:val="00425515"/>
    <w:rsid w:val="004272D0"/>
    <w:rsid w:val="004307A7"/>
    <w:rsid w:val="004315A2"/>
    <w:rsid w:val="0043329E"/>
    <w:rsid w:val="004347DB"/>
    <w:rsid w:val="00434BAC"/>
    <w:rsid w:val="00436B0F"/>
    <w:rsid w:val="00436D35"/>
    <w:rsid w:val="00436F23"/>
    <w:rsid w:val="0044025F"/>
    <w:rsid w:val="00440AD4"/>
    <w:rsid w:val="00440B68"/>
    <w:rsid w:val="00442F93"/>
    <w:rsid w:val="0044378C"/>
    <w:rsid w:val="004451BD"/>
    <w:rsid w:val="00446B4D"/>
    <w:rsid w:val="00447D0A"/>
    <w:rsid w:val="00447DB9"/>
    <w:rsid w:val="00450651"/>
    <w:rsid w:val="004516EE"/>
    <w:rsid w:val="00452697"/>
    <w:rsid w:val="00452F07"/>
    <w:rsid w:val="00453713"/>
    <w:rsid w:val="00454EA9"/>
    <w:rsid w:val="00456658"/>
    <w:rsid w:val="00456A1D"/>
    <w:rsid w:val="0046064C"/>
    <w:rsid w:val="00461D0A"/>
    <w:rsid w:val="00461F48"/>
    <w:rsid w:val="0046235B"/>
    <w:rsid w:val="004642CE"/>
    <w:rsid w:val="0046526B"/>
    <w:rsid w:val="00466086"/>
    <w:rsid w:val="00466927"/>
    <w:rsid w:val="00466A2E"/>
    <w:rsid w:val="00466A4B"/>
    <w:rsid w:val="00472E86"/>
    <w:rsid w:val="0047337E"/>
    <w:rsid w:val="00475D99"/>
    <w:rsid w:val="00476288"/>
    <w:rsid w:val="00480285"/>
    <w:rsid w:val="004816D8"/>
    <w:rsid w:val="00482112"/>
    <w:rsid w:val="00483563"/>
    <w:rsid w:val="00486A55"/>
    <w:rsid w:val="00486B4E"/>
    <w:rsid w:val="004871C1"/>
    <w:rsid w:val="004905B9"/>
    <w:rsid w:val="004916A9"/>
    <w:rsid w:val="00492607"/>
    <w:rsid w:val="00492E7D"/>
    <w:rsid w:val="004942C2"/>
    <w:rsid w:val="00494B2C"/>
    <w:rsid w:val="004955C8"/>
    <w:rsid w:val="00496203"/>
    <w:rsid w:val="00496FA9"/>
    <w:rsid w:val="00497E25"/>
    <w:rsid w:val="004A06C2"/>
    <w:rsid w:val="004A1463"/>
    <w:rsid w:val="004A210A"/>
    <w:rsid w:val="004A243A"/>
    <w:rsid w:val="004A2481"/>
    <w:rsid w:val="004A286E"/>
    <w:rsid w:val="004A2A43"/>
    <w:rsid w:val="004A4C2B"/>
    <w:rsid w:val="004A4E8E"/>
    <w:rsid w:val="004A5D23"/>
    <w:rsid w:val="004A7D04"/>
    <w:rsid w:val="004B0E5E"/>
    <w:rsid w:val="004B45F9"/>
    <w:rsid w:val="004B461C"/>
    <w:rsid w:val="004B474F"/>
    <w:rsid w:val="004B5A9D"/>
    <w:rsid w:val="004C4475"/>
    <w:rsid w:val="004C4B6C"/>
    <w:rsid w:val="004C5387"/>
    <w:rsid w:val="004C5D54"/>
    <w:rsid w:val="004D266A"/>
    <w:rsid w:val="004D2D92"/>
    <w:rsid w:val="004D446E"/>
    <w:rsid w:val="004D4BFD"/>
    <w:rsid w:val="004D637B"/>
    <w:rsid w:val="004D70D4"/>
    <w:rsid w:val="004E17EE"/>
    <w:rsid w:val="004E2B95"/>
    <w:rsid w:val="004E32B2"/>
    <w:rsid w:val="004E360D"/>
    <w:rsid w:val="004E3903"/>
    <w:rsid w:val="004E3FC4"/>
    <w:rsid w:val="004E4E10"/>
    <w:rsid w:val="004E7A98"/>
    <w:rsid w:val="004E7BE8"/>
    <w:rsid w:val="004F0D6F"/>
    <w:rsid w:val="004F2D40"/>
    <w:rsid w:val="004F2EAF"/>
    <w:rsid w:val="004F4578"/>
    <w:rsid w:val="004F51B7"/>
    <w:rsid w:val="004F5A53"/>
    <w:rsid w:val="004F6D65"/>
    <w:rsid w:val="004F71DA"/>
    <w:rsid w:val="004F745D"/>
    <w:rsid w:val="004F7DCC"/>
    <w:rsid w:val="00500D8E"/>
    <w:rsid w:val="00500F81"/>
    <w:rsid w:val="00501445"/>
    <w:rsid w:val="005039A3"/>
    <w:rsid w:val="00504760"/>
    <w:rsid w:val="00506864"/>
    <w:rsid w:val="00507E02"/>
    <w:rsid w:val="00511CC7"/>
    <w:rsid w:val="00514C47"/>
    <w:rsid w:val="00516124"/>
    <w:rsid w:val="00516406"/>
    <w:rsid w:val="0052100D"/>
    <w:rsid w:val="005210CB"/>
    <w:rsid w:val="005220CD"/>
    <w:rsid w:val="005246FA"/>
    <w:rsid w:val="00526707"/>
    <w:rsid w:val="00526D18"/>
    <w:rsid w:val="0052761A"/>
    <w:rsid w:val="00527923"/>
    <w:rsid w:val="00527D9D"/>
    <w:rsid w:val="005306E4"/>
    <w:rsid w:val="005325AC"/>
    <w:rsid w:val="00532B15"/>
    <w:rsid w:val="005330FF"/>
    <w:rsid w:val="00533300"/>
    <w:rsid w:val="00534C93"/>
    <w:rsid w:val="00535E7D"/>
    <w:rsid w:val="00535F33"/>
    <w:rsid w:val="00540BCB"/>
    <w:rsid w:val="005411BA"/>
    <w:rsid w:val="00542186"/>
    <w:rsid w:val="0054293D"/>
    <w:rsid w:val="0054594A"/>
    <w:rsid w:val="00546FA2"/>
    <w:rsid w:val="0054707F"/>
    <w:rsid w:val="00551C85"/>
    <w:rsid w:val="005533C4"/>
    <w:rsid w:val="0055431A"/>
    <w:rsid w:val="0056037E"/>
    <w:rsid w:val="0056123F"/>
    <w:rsid w:val="005626ED"/>
    <w:rsid w:val="00565E7F"/>
    <w:rsid w:val="00570BF1"/>
    <w:rsid w:val="00576E59"/>
    <w:rsid w:val="00580B29"/>
    <w:rsid w:val="0058141A"/>
    <w:rsid w:val="00582579"/>
    <w:rsid w:val="0058458F"/>
    <w:rsid w:val="005846B5"/>
    <w:rsid w:val="00585D8D"/>
    <w:rsid w:val="00585FC7"/>
    <w:rsid w:val="0058613C"/>
    <w:rsid w:val="005862B2"/>
    <w:rsid w:val="00586AB9"/>
    <w:rsid w:val="00586AE4"/>
    <w:rsid w:val="005874BB"/>
    <w:rsid w:val="00592704"/>
    <w:rsid w:val="005950BB"/>
    <w:rsid w:val="00595FA2"/>
    <w:rsid w:val="00597410"/>
    <w:rsid w:val="005A10B0"/>
    <w:rsid w:val="005A487C"/>
    <w:rsid w:val="005A7234"/>
    <w:rsid w:val="005B31E2"/>
    <w:rsid w:val="005B7DF3"/>
    <w:rsid w:val="005C019C"/>
    <w:rsid w:val="005C20EB"/>
    <w:rsid w:val="005C2BA7"/>
    <w:rsid w:val="005C2C73"/>
    <w:rsid w:val="005C3219"/>
    <w:rsid w:val="005C4D0F"/>
    <w:rsid w:val="005C682B"/>
    <w:rsid w:val="005C6FEA"/>
    <w:rsid w:val="005C71BF"/>
    <w:rsid w:val="005D09D6"/>
    <w:rsid w:val="005D0D9D"/>
    <w:rsid w:val="005D1512"/>
    <w:rsid w:val="005D1E23"/>
    <w:rsid w:val="005D29DC"/>
    <w:rsid w:val="005D2DA5"/>
    <w:rsid w:val="005D409A"/>
    <w:rsid w:val="005D6B2E"/>
    <w:rsid w:val="005D7E49"/>
    <w:rsid w:val="005E14CF"/>
    <w:rsid w:val="005E1DB9"/>
    <w:rsid w:val="005E2E4B"/>
    <w:rsid w:val="005E3F74"/>
    <w:rsid w:val="005E4234"/>
    <w:rsid w:val="005E6343"/>
    <w:rsid w:val="005E69A4"/>
    <w:rsid w:val="005E6F64"/>
    <w:rsid w:val="005F0021"/>
    <w:rsid w:val="005F175B"/>
    <w:rsid w:val="005F2D0D"/>
    <w:rsid w:val="005F3273"/>
    <w:rsid w:val="005F410B"/>
    <w:rsid w:val="005F4777"/>
    <w:rsid w:val="005F5EB0"/>
    <w:rsid w:val="005F791F"/>
    <w:rsid w:val="005F7B26"/>
    <w:rsid w:val="00600D72"/>
    <w:rsid w:val="00601831"/>
    <w:rsid w:val="00601892"/>
    <w:rsid w:val="006027D1"/>
    <w:rsid w:val="0060307C"/>
    <w:rsid w:val="006038B6"/>
    <w:rsid w:val="0060588A"/>
    <w:rsid w:val="0060658B"/>
    <w:rsid w:val="00610C42"/>
    <w:rsid w:val="006110AD"/>
    <w:rsid w:val="006113A1"/>
    <w:rsid w:val="00612448"/>
    <w:rsid w:val="00612A47"/>
    <w:rsid w:val="00614684"/>
    <w:rsid w:val="00614871"/>
    <w:rsid w:val="0061743F"/>
    <w:rsid w:val="0062161D"/>
    <w:rsid w:val="00621CE3"/>
    <w:rsid w:val="00621FFF"/>
    <w:rsid w:val="006306B1"/>
    <w:rsid w:val="00633062"/>
    <w:rsid w:val="00634847"/>
    <w:rsid w:val="00634894"/>
    <w:rsid w:val="0063607E"/>
    <w:rsid w:val="0064175D"/>
    <w:rsid w:val="00641B1D"/>
    <w:rsid w:val="00642900"/>
    <w:rsid w:val="00645336"/>
    <w:rsid w:val="006467C3"/>
    <w:rsid w:val="0064722D"/>
    <w:rsid w:val="00651001"/>
    <w:rsid w:val="006544DB"/>
    <w:rsid w:val="0065514E"/>
    <w:rsid w:val="00660279"/>
    <w:rsid w:val="00660509"/>
    <w:rsid w:val="00660613"/>
    <w:rsid w:val="006616DF"/>
    <w:rsid w:val="00664A04"/>
    <w:rsid w:val="00670E93"/>
    <w:rsid w:val="00672BD0"/>
    <w:rsid w:val="0067468D"/>
    <w:rsid w:val="00674856"/>
    <w:rsid w:val="00677C58"/>
    <w:rsid w:val="00681E11"/>
    <w:rsid w:val="00684295"/>
    <w:rsid w:val="00690F19"/>
    <w:rsid w:val="00691CF9"/>
    <w:rsid w:val="006921FD"/>
    <w:rsid w:val="006924F6"/>
    <w:rsid w:val="006979E8"/>
    <w:rsid w:val="006A3268"/>
    <w:rsid w:val="006A32D5"/>
    <w:rsid w:val="006A4912"/>
    <w:rsid w:val="006A4E98"/>
    <w:rsid w:val="006A59A6"/>
    <w:rsid w:val="006A694D"/>
    <w:rsid w:val="006A7CEB"/>
    <w:rsid w:val="006B02CB"/>
    <w:rsid w:val="006B0516"/>
    <w:rsid w:val="006B1A7A"/>
    <w:rsid w:val="006B2191"/>
    <w:rsid w:val="006B31D4"/>
    <w:rsid w:val="006B31FB"/>
    <w:rsid w:val="006B4860"/>
    <w:rsid w:val="006B4A8A"/>
    <w:rsid w:val="006B4C5E"/>
    <w:rsid w:val="006B5249"/>
    <w:rsid w:val="006B5F7C"/>
    <w:rsid w:val="006B64E7"/>
    <w:rsid w:val="006B6A09"/>
    <w:rsid w:val="006C0BF8"/>
    <w:rsid w:val="006C3CEE"/>
    <w:rsid w:val="006C47E4"/>
    <w:rsid w:val="006C4C1C"/>
    <w:rsid w:val="006C6676"/>
    <w:rsid w:val="006C74D8"/>
    <w:rsid w:val="006C7BDE"/>
    <w:rsid w:val="006D01CD"/>
    <w:rsid w:val="006D0A6A"/>
    <w:rsid w:val="006D0FE3"/>
    <w:rsid w:val="006D3CC2"/>
    <w:rsid w:val="006D3D00"/>
    <w:rsid w:val="006D4BD3"/>
    <w:rsid w:val="006D6708"/>
    <w:rsid w:val="006E0726"/>
    <w:rsid w:val="006E1059"/>
    <w:rsid w:val="006E1AF5"/>
    <w:rsid w:val="006E2262"/>
    <w:rsid w:val="006E493D"/>
    <w:rsid w:val="006E50C2"/>
    <w:rsid w:val="006E66F6"/>
    <w:rsid w:val="006F1373"/>
    <w:rsid w:val="006F3383"/>
    <w:rsid w:val="006F3525"/>
    <w:rsid w:val="006F3B20"/>
    <w:rsid w:val="006F4892"/>
    <w:rsid w:val="006F56BF"/>
    <w:rsid w:val="006F5B33"/>
    <w:rsid w:val="007023C6"/>
    <w:rsid w:val="00704404"/>
    <w:rsid w:val="007047B6"/>
    <w:rsid w:val="00704EC7"/>
    <w:rsid w:val="007054E3"/>
    <w:rsid w:val="00705C3C"/>
    <w:rsid w:val="0071074A"/>
    <w:rsid w:val="00711FB5"/>
    <w:rsid w:val="00713264"/>
    <w:rsid w:val="00714619"/>
    <w:rsid w:val="007154AB"/>
    <w:rsid w:val="00716AEC"/>
    <w:rsid w:val="00716B0B"/>
    <w:rsid w:val="00717FD5"/>
    <w:rsid w:val="00720AF1"/>
    <w:rsid w:val="00720CF2"/>
    <w:rsid w:val="00720E13"/>
    <w:rsid w:val="007217B7"/>
    <w:rsid w:val="00725540"/>
    <w:rsid w:val="007306CF"/>
    <w:rsid w:val="00730E9D"/>
    <w:rsid w:val="00732917"/>
    <w:rsid w:val="00733259"/>
    <w:rsid w:val="007333E7"/>
    <w:rsid w:val="0073689C"/>
    <w:rsid w:val="007377E0"/>
    <w:rsid w:val="00737FD2"/>
    <w:rsid w:val="00745B3B"/>
    <w:rsid w:val="007477A3"/>
    <w:rsid w:val="00752638"/>
    <w:rsid w:val="00752F23"/>
    <w:rsid w:val="0075309D"/>
    <w:rsid w:val="007530BE"/>
    <w:rsid w:val="00753DDE"/>
    <w:rsid w:val="007551B0"/>
    <w:rsid w:val="00755542"/>
    <w:rsid w:val="00756854"/>
    <w:rsid w:val="007569B0"/>
    <w:rsid w:val="00762CFA"/>
    <w:rsid w:val="00766BBE"/>
    <w:rsid w:val="007709C3"/>
    <w:rsid w:val="00772171"/>
    <w:rsid w:val="0077243E"/>
    <w:rsid w:val="00772DBD"/>
    <w:rsid w:val="007735CB"/>
    <w:rsid w:val="00774C37"/>
    <w:rsid w:val="0077651F"/>
    <w:rsid w:val="00777310"/>
    <w:rsid w:val="00777676"/>
    <w:rsid w:val="00785B26"/>
    <w:rsid w:val="00790D10"/>
    <w:rsid w:val="00790DF4"/>
    <w:rsid w:val="007914B3"/>
    <w:rsid w:val="00794823"/>
    <w:rsid w:val="007953A6"/>
    <w:rsid w:val="007954F3"/>
    <w:rsid w:val="007A1C43"/>
    <w:rsid w:val="007A4DB2"/>
    <w:rsid w:val="007A79A0"/>
    <w:rsid w:val="007A7D9E"/>
    <w:rsid w:val="007A7FAD"/>
    <w:rsid w:val="007B3056"/>
    <w:rsid w:val="007B5C6B"/>
    <w:rsid w:val="007B65A5"/>
    <w:rsid w:val="007B7687"/>
    <w:rsid w:val="007B7A86"/>
    <w:rsid w:val="007C24A7"/>
    <w:rsid w:val="007C4387"/>
    <w:rsid w:val="007C49E9"/>
    <w:rsid w:val="007C4F0A"/>
    <w:rsid w:val="007C5908"/>
    <w:rsid w:val="007C6325"/>
    <w:rsid w:val="007C6B0E"/>
    <w:rsid w:val="007D0FE0"/>
    <w:rsid w:val="007D3959"/>
    <w:rsid w:val="007D5719"/>
    <w:rsid w:val="007D5EB9"/>
    <w:rsid w:val="007D6171"/>
    <w:rsid w:val="007D6423"/>
    <w:rsid w:val="007D6E26"/>
    <w:rsid w:val="007E0FA2"/>
    <w:rsid w:val="007E13C0"/>
    <w:rsid w:val="007E1A2B"/>
    <w:rsid w:val="007E1C86"/>
    <w:rsid w:val="007E2401"/>
    <w:rsid w:val="007E2AC3"/>
    <w:rsid w:val="007E483E"/>
    <w:rsid w:val="007E4C89"/>
    <w:rsid w:val="007E5472"/>
    <w:rsid w:val="007E5807"/>
    <w:rsid w:val="007E5E7A"/>
    <w:rsid w:val="007F2031"/>
    <w:rsid w:val="007F2324"/>
    <w:rsid w:val="007F3C32"/>
    <w:rsid w:val="007F513D"/>
    <w:rsid w:val="007F5CFF"/>
    <w:rsid w:val="007F697B"/>
    <w:rsid w:val="007F6F8D"/>
    <w:rsid w:val="00800065"/>
    <w:rsid w:val="008017F3"/>
    <w:rsid w:val="008039B9"/>
    <w:rsid w:val="008040CA"/>
    <w:rsid w:val="00804D47"/>
    <w:rsid w:val="00805F9F"/>
    <w:rsid w:val="00806B3D"/>
    <w:rsid w:val="00806F7E"/>
    <w:rsid w:val="00810C18"/>
    <w:rsid w:val="008117B5"/>
    <w:rsid w:val="00813D03"/>
    <w:rsid w:val="008158A1"/>
    <w:rsid w:val="00816B56"/>
    <w:rsid w:val="008170CE"/>
    <w:rsid w:val="008207CA"/>
    <w:rsid w:val="008222C5"/>
    <w:rsid w:val="008261F6"/>
    <w:rsid w:val="00827B11"/>
    <w:rsid w:val="008314CD"/>
    <w:rsid w:val="0083279D"/>
    <w:rsid w:val="00834672"/>
    <w:rsid w:val="008360B4"/>
    <w:rsid w:val="008378DD"/>
    <w:rsid w:val="00840F10"/>
    <w:rsid w:val="00841802"/>
    <w:rsid w:val="00841D63"/>
    <w:rsid w:val="008465EF"/>
    <w:rsid w:val="0084676F"/>
    <w:rsid w:val="0084684F"/>
    <w:rsid w:val="00850AFD"/>
    <w:rsid w:val="008516D3"/>
    <w:rsid w:val="0085279C"/>
    <w:rsid w:val="00852F2D"/>
    <w:rsid w:val="00853265"/>
    <w:rsid w:val="00853B12"/>
    <w:rsid w:val="00856C26"/>
    <w:rsid w:val="00861E03"/>
    <w:rsid w:val="00863EA1"/>
    <w:rsid w:val="0086513B"/>
    <w:rsid w:val="00865E56"/>
    <w:rsid w:val="00866036"/>
    <w:rsid w:val="00866D47"/>
    <w:rsid w:val="00870078"/>
    <w:rsid w:val="00870662"/>
    <w:rsid w:val="00870690"/>
    <w:rsid w:val="00872840"/>
    <w:rsid w:val="00873282"/>
    <w:rsid w:val="008739A6"/>
    <w:rsid w:val="00874B23"/>
    <w:rsid w:val="008751A5"/>
    <w:rsid w:val="008760B8"/>
    <w:rsid w:val="00877A49"/>
    <w:rsid w:val="00881A5D"/>
    <w:rsid w:val="00882BD1"/>
    <w:rsid w:val="00884000"/>
    <w:rsid w:val="00885FFF"/>
    <w:rsid w:val="0089042D"/>
    <w:rsid w:val="00890526"/>
    <w:rsid w:val="00891F26"/>
    <w:rsid w:val="008923E0"/>
    <w:rsid w:val="00894295"/>
    <w:rsid w:val="00894E19"/>
    <w:rsid w:val="00895379"/>
    <w:rsid w:val="008969AC"/>
    <w:rsid w:val="008A2E38"/>
    <w:rsid w:val="008A6496"/>
    <w:rsid w:val="008A6792"/>
    <w:rsid w:val="008B04DB"/>
    <w:rsid w:val="008B0813"/>
    <w:rsid w:val="008B5DA3"/>
    <w:rsid w:val="008C0F48"/>
    <w:rsid w:val="008C0FBE"/>
    <w:rsid w:val="008C33D0"/>
    <w:rsid w:val="008C5E55"/>
    <w:rsid w:val="008C622A"/>
    <w:rsid w:val="008C6C8A"/>
    <w:rsid w:val="008CD2C3"/>
    <w:rsid w:val="008D138F"/>
    <w:rsid w:val="008D1756"/>
    <w:rsid w:val="008D2719"/>
    <w:rsid w:val="008D2AB9"/>
    <w:rsid w:val="008D366C"/>
    <w:rsid w:val="008D40BE"/>
    <w:rsid w:val="008D547C"/>
    <w:rsid w:val="008D60C4"/>
    <w:rsid w:val="008D72F4"/>
    <w:rsid w:val="008D7630"/>
    <w:rsid w:val="008E0B86"/>
    <w:rsid w:val="008E0C9F"/>
    <w:rsid w:val="008E19A5"/>
    <w:rsid w:val="008E38A8"/>
    <w:rsid w:val="008E504F"/>
    <w:rsid w:val="008E5DEC"/>
    <w:rsid w:val="008E5EF2"/>
    <w:rsid w:val="008E7CBC"/>
    <w:rsid w:val="008F5274"/>
    <w:rsid w:val="008F5349"/>
    <w:rsid w:val="008F5A8C"/>
    <w:rsid w:val="008F6924"/>
    <w:rsid w:val="009007F7"/>
    <w:rsid w:val="009009BF"/>
    <w:rsid w:val="0090152C"/>
    <w:rsid w:val="00901D45"/>
    <w:rsid w:val="009026CA"/>
    <w:rsid w:val="00903B4C"/>
    <w:rsid w:val="0090605C"/>
    <w:rsid w:val="00906CA0"/>
    <w:rsid w:val="00911412"/>
    <w:rsid w:val="0091169B"/>
    <w:rsid w:val="00914FC5"/>
    <w:rsid w:val="00916185"/>
    <w:rsid w:val="00916942"/>
    <w:rsid w:val="00922AAF"/>
    <w:rsid w:val="00924139"/>
    <w:rsid w:val="00924DFB"/>
    <w:rsid w:val="0092667E"/>
    <w:rsid w:val="00926F6E"/>
    <w:rsid w:val="009301C0"/>
    <w:rsid w:val="00930C02"/>
    <w:rsid w:val="009311ED"/>
    <w:rsid w:val="0093133D"/>
    <w:rsid w:val="009318AD"/>
    <w:rsid w:val="00933AF6"/>
    <w:rsid w:val="00933CA5"/>
    <w:rsid w:val="0093493F"/>
    <w:rsid w:val="00934E15"/>
    <w:rsid w:val="00934E3B"/>
    <w:rsid w:val="009351B0"/>
    <w:rsid w:val="00935A94"/>
    <w:rsid w:val="00937E97"/>
    <w:rsid w:val="00940E9D"/>
    <w:rsid w:val="009434C9"/>
    <w:rsid w:val="00944572"/>
    <w:rsid w:val="00944D58"/>
    <w:rsid w:val="00951F16"/>
    <w:rsid w:val="00953177"/>
    <w:rsid w:val="00954D5D"/>
    <w:rsid w:val="009551AD"/>
    <w:rsid w:val="00960E39"/>
    <w:rsid w:val="00961E82"/>
    <w:rsid w:val="00962137"/>
    <w:rsid w:val="00965FC2"/>
    <w:rsid w:val="00966277"/>
    <w:rsid w:val="00974EA8"/>
    <w:rsid w:val="00976F87"/>
    <w:rsid w:val="0098548C"/>
    <w:rsid w:val="009857FA"/>
    <w:rsid w:val="0098581C"/>
    <w:rsid w:val="00986F54"/>
    <w:rsid w:val="0098730A"/>
    <w:rsid w:val="00987B56"/>
    <w:rsid w:val="00987C7D"/>
    <w:rsid w:val="00987EF4"/>
    <w:rsid w:val="0099297A"/>
    <w:rsid w:val="00993D35"/>
    <w:rsid w:val="00995A73"/>
    <w:rsid w:val="009975A4"/>
    <w:rsid w:val="009A0201"/>
    <w:rsid w:val="009A483C"/>
    <w:rsid w:val="009B2239"/>
    <w:rsid w:val="009B4105"/>
    <w:rsid w:val="009B4E66"/>
    <w:rsid w:val="009B5DFC"/>
    <w:rsid w:val="009B775E"/>
    <w:rsid w:val="009C061D"/>
    <w:rsid w:val="009C0743"/>
    <w:rsid w:val="009C07DF"/>
    <w:rsid w:val="009C082D"/>
    <w:rsid w:val="009C1360"/>
    <w:rsid w:val="009C1ECB"/>
    <w:rsid w:val="009C2005"/>
    <w:rsid w:val="009C3FCD"/>
    <w:rsid w:val="009C57BC"/>
    <w:rsid w:val="009C7246"/>
    <w:rsid w:val="009D086D"/>
    <w:rsid w:val="009D2B78"/>
    <w:rsid w:val="009D350F"/>
    <w:rsid w:val="009D37BF"/>
    <w:rsid w:val="009D68F4"/>
    <w:rsid w:val="009E127C"/>
    <w:rsid w:val="009E36CC"/>
    <w:rsid w:val="009E508A"/>
    <w:rsid w:val="009E55C4"/>
    <w:rsid w:val="009E6FE4"/>
    <w:rsid w:val="009F073E"/>
    <w:rsid w:val="009F2216"/>
    <w:rsid w:val="009F535F"/>
    <w:rsid w:val="009F57C0"/>
    <w:rsid w:val="009F65D5"/>
    <w:rsid w:val="009F7B57"/>
    <w:rsid w:val="00A02FD0"/>
    <w:rsid w:val="00A0358D"/>
    <w:rsid w:val="00A054DD"/>
    <w:rsid w:val="00A07596"/>
    <w:rsid w:val="00A07869"/>
    <w:rsid w:val="00A121BD"/>
    <w:rsid w:val="00A12B0E"/>
    <w:rsid w:val="00A1300E"/>
    <w:rsid w:val="00A135A5"/>
    <w:rsid w:val="00A14707"/>
    <w:rsid w:val="00A1470F"/>
    <w:rsid w:val="00A148E2"/>
    <w:rsid w:val="00A15F79"/>
    <w:rsid w:val="00A16BCA"/>
    <w:rsid w:val="00A173CA"/>
    <w:rsid w:val="00A175D3"/>
    <w:rsid w:val="00A17A55"/>
    <w:rsid w:val="00A236E1"/>
    <w:rsid w:val="00A27C82"/>
    <w:rsid w:val="00A3292A"/>
    <w:rsid w:val="00A3582F"/>
    <w:rsid w:val="00A36526"/>
    <w:rsid w:val="00A371EF"/>
    <w:rsid w:val="00A42606"/>
    <w:rsid w:val="00A42FD5"/>
    <w:rsid w:val="00A43599"/>
    <w:rsid w:val="00A43964"/>
    <w:rsid w:val="00A47BBF"/>
    <w:rsid w:val="00A5061C"/>
    <w:rsid w:val="00A50813"/>
    <w:rsid w:val="00A53747"/>
    <w:rsid w:val="00A53945"/>
    <w:rsid w:val="00A55166"/>
    <w:rsid w:val="00A55216"/>
    <w:rsid w:val="00A55713"/>
    <w:rsid w:val="00A55BA2"/>
    <w:rsid w:val="00A56108"/>
    <w:rsid w:val="00A5687C"/>
    <w:rsid w:val="00A56DD3"/>
    <w:rsid w:val="00A57018"/>
    <w:rsid w:val="00A61136"/>
    <w:rsid w:val="00A62AE2"/>
    <w:rsid w:val="00A63783"/>
    <w:rsid w:val="00A66A23"/>
    <w:rsid w:val="00A71422"/>
    <w:rsid w:val="00A733FE"/>
    <w:rsid w:val="00A74666"/>
    <w:rsid w:val="00A747AF"/>
    <w:rsid w:val="00A76E60"/>
    <w:rsid w:val="00A77604"/>
    <w:rsid w:val="00A8086D"/>
    <w:rsid w:val="00A826D3"/>
    <w:rsid w:val="00A83D1E"/>
    <w:rsid w:val="00A83F5E"/>
    <w:rsid w:val="00A864D9"/>
    <w:rsid w:val="00A92734"/>
    <w:rsid w:val="00A92AB2"/>
    <w:rsid w:val="00A92FAF"/>
    <w:rsid w:val="00A947BE"/>
    <w:rsid w:val="00A94DC6"/>
    <w:rsid w:val="00A97834"/>
    <w:rsid w:val="00AA3A21"/>
    <w:rsid w:val="00AA5D52"/>
    <w:rsid w:val="00AA5FDD"/>
    <w:rsid w:val="00AA7672"/>
    <w:rsid w:val="00AB079F"/>
    <w:rsid w:val="00AB220C"/>
    <w:rsid w:val="00AB222F"/>
    <w:rsid w:val="00AB2A74"/>
    <w:rsid w:val="00AB4733"/>
    <w:rsid w:val="00AB582C"/>
    <w:rsid w:val="00AC00B2"/>
    <w:rsid w:val="00AC06BE"/>
    <w:rsid w:val="00AC11C9"/>
    <w:rsid w:val="00AC2611"/>
    <w:rsid w:val="00AC3590"/>
    <w:rsid w:val="00AC3B4D"/>
    <w:rsid w:val="00AC3F1C"/>
    <w:rsid w:val="00AD05CF"/>
    <w:rsid w:val="00AD088A"/>
    <w:rsid w:val="00AD2FCE"/>
    <w:rsid w:val="00AD32EA"/>
    <w:rsid w:val="00AD6E61"/>
    <w:rsid w:val="00AD731B"/>
    <w:rsid w:val="00AD7931"/>
    <w:rsid w:val="00AD7E83"/>
    <w:rsid w:val="00AE0AB8"/>
    <w:rsid w:val="00AE29E5"/>
    <w:rsid w:val="00AE3366"/>
    <w:rsid w:val="00AE3A6B"/>
    <w:rsid w:val="00AE48C1"/>
    <w:rsid w:val="00AE53EA"/>
    <w:rsid w:val="00AE60E3"/>
    <w:rsid w:val="00AE741A"/>
    <w:rsid w:val="00AF33A5"/>
    <w:rsid w:val="00AF3793"/>
    <w:rsid w:val="00AF46F2"/>
    <w:rsid w:val="00AF5DD7"/>
    <w:rsid w:val="00AF6913"/>
    <w:rsid w:val="00AF6B5D"/>
    <w:rsid w:val="00B03421"/>
    <w:rsid w:val="00B12632"/>
    <w:rsid w:val="00B14394"/>
    <w:rsid w:val="00B14C90"/>
    <w:rsid w:val="00B172B6"/>
    <w:rsid w:val="00B175C7"/>
    <w:rsid w:val="00B17781"/>
    <w:rsid w:val="00B17A01"/>
    <w:rsid w:val="00B20085"/>
    <w:rsid w:val="00B21388"/>
    <w:rsid w:val="00B22B51"/>
    <w:rsid w:val="00B23080"/>
    <w:rsid w:val="00B230CD"/>
    <w:rsid w:val="00B23653"/>
    <w:rsid w:val="00B24AA6"/>
    <w:rsid w:val="00B30174"/>
    <w:rsid w:val="00B30254"/>
    <w:rsid w:val="00B30258"/>
    <w:rsid w:val="00B30E02"/>
    <w:rsid w:val="00B32BF8"/>
    <w:rsid w:val="00B34252"/>
    <w:rsid w:val="00B34937"/>
    <w:rsid w:val="00B35C8E"/>
    <w:rsid w:val="00B361DC"/>
    <w:rsid w:val="00B36C1F"/>
    <w:rsid w:val="00B40503"/>
    <w:rsid w:val="00B418FA"/>
    <w:rsid w:val="00B425A2"/>
    <w:rsid w:val="00B453DB"/>
    <w:rsid w:val="00B47E50"/>
    <w:rsid w:val="00B52870"/>
    <w:rsid w:val="00B541A6"/>
    <w:rsid w:val="00B5480E"/>
    <w:rsid w:val="00B54895"/>
    <w:rsid w:val="00B5498D"/>
    <w:rsid w:val="00B566CE"/>
    <w:rsid w:val="00B57270"/>
    <w:rsid w:val="00B57796"/>
    <w:rsid w:val="00B57D51"/>
    <w:rsid w:val="00B6128B"/>
    <w:rsid w:val="00B62B7C"/>
    <w:rsid w:val="00B630E8"/>
    <w:rsid w:val="00B63C44"/>
    <w:rsid w:val="00B6545C"/>
    <w:rsid w:val="00B6581E"/>
    <w:rsid w:val="00B6713F"/>
    <w:rsid w:val="00B67239"/>
    <w:rsid w:val="00B70245"/>
    <w:rsid w:val="00B711D5"/>
    <w:rsid w:val="00B74CAA"/>
    <w:rsid w:val="00B753C7"/>
    <w:rsid w:val="00B75C90"/>
    <w:rsid w:val="00B75E80"/>
    <w:rsid w:val="00B76343"/>
    <w:rsid w:val="00B770D4"/>
    <w:rsid w:val="00B7780D"/>
    <w:rsid w:val="00B80966"/>
    <w:rsid w:val="00B813AC"/>
    <w:rsid w:val="00B81C76"/>
    <w:rsid w:val="00B8218C"/>
    <w:rsid w:val="00B82669"/>
    <w:rsid w:val="00B82C67"/>
    <w:rsid w:val="00B844E1"/>
    <w:rsid w:val="00B849C8"/>
    <w:rsid w:val="00B84EBC"/>
    <w:rsid w:val="00B8693D"/>
    <w:rsid w:val="00B86EDB"/>
    <w:rsid w:val="00B87598"/>
    <w:rsid w:val="00B92903"/>
    <w:rsid w:val="00B96F13"/>
    <w:rsid w:val="00B97D05"/>
    <w:rsid w:val="00BA07FE"/>
    <w:rsid w:val="00BA383E"/>
    <w:rsid w:val="00BA4811"/>
    <w:rsid w:val="00BA576C"/>
    <w:rsid w:val="00BA58FB"/>
    <w:rsid w:val="00BA6100"/>
    <w:rsid w:val="00BB1040"/>
    <w:rsid w:val="00BB2F94"/>
    <w:rsid w:val="00BB56E3"/>
    <w:rsid w:val="00BB6065"/>
    <w:rsid w:val="00BB68CA"/>
    <w:rsid w:val="00BB7D51"/>
    <w:rsid w:val="00BC0339"/>
    <w:rsid w:val="00BC0CE7"/>
    <w:rsid w:val="00BC124C"/>
    <w:rsid w:val="00BC28A4"/>
    <w:rsid w:val="00BC383C"/>
    <w:rsid w:val="00BC4F93"/>
    <w:rsid w:val="00BC56A7"/>
    <w:rsid w:val="00BC6400"/>
    <w:rsid w:val="00BC691A"/>
    <w:rsid w:val="00BD001B"/>
    <w:rsid w:val="00BD06A0"/>
    <w:rsid w:val="00BD22C6"/>
    <w:rsid w:val="00BD34AF"/>
    <w:rsid w:val="00BD498C"/>
    <w:rsid w:val="00BD6DAE"/>
    <w:rsid w:val="00BE229A"/>
    <w:rsid w:val="00BE2A8E"/>
    <w:rsid w:val="00BE2B4E"/>
    <w:rsid w:val="00BE4434"/>
    <w:rsid w:val="00BE6248"/>
    <w:rsid w:val="00BE661D"/>
    <w:rsid w:val="00BE6BAA"/>
    <w:rsid w:val="00BF0361"/>
    <w:rsid w:val="00BF0FAE"/>
    <w:rsid w:val="00BF2CE4"/>
    <w:rsid w:val="00BF3886"/>
    <w:rsid w:val="00BF59CB"/>
    <w:rsid w:val="00BF6A25"/>
    <w:rsid w:val="00C004F7"/>
    <w:rsid w:val="00C0187D"/>
    <w:rsid w:val="00C01E75"/>
    <w:rsid w:val="00C02E1F"/>
    <w:rsid w:val="00C047B5"/>
    <w:rsid w:val="00C04F6A"/>
    <w:rsid w:val="00C066CA"/>
    <w:rsid w:val="00C0691D"/>
    <w:rsid w:val="00C072CC"/>
    <w:rsid w:val="00C10862"/>
    <w:rsid w:val="00C10D86"/>
    <w:rsid w:val="00C13029"/>
    <w:rsid w:val="00C13B96"/>
    <w:rsid w:val="00C15E77"/>
    <w:rsid w:val="00C17BA8"/>
    <w:rsid w:val="00C17EF7"/>
    <w:rsid w:val="00C21B0E"/>
    <w:rsid w:val="00C22127"/>
    <w:rsid w:val="00C224A9"/>
    <w:rsid w:val="00C232BA"/>
    <w:rsid w:val="00C23A64"/>
    <w:rsid w:val="00C25C3B"/>
    <w:rsid w:val="00C311FF"/>
    <w:rsid w:val="00C339B7"/>
    <w:rsid w:val="00C33D22"/>
    <w:rsid w:val="00C3545C"/>
    <w:rsid w:val="00C36717"/>
    <w:rsid w:val="00C367C0"/>
    <w:rsid w:val="00C373E2"/>
    <w:rsid w:val="00C425E2"/>
    <w:rsid w:val="00C42B47"/>
    <w:rsid w:val="00C42DBC"/>
    <w:rsid w:val="00C43BB6"/>
    <w:rsid w:val="00C43EAD"/>
    <w:rsid w:val="00C46EC0"/>
    <w:rsid w:val="00C520C3"/>
    <w:rsid w:val="00C52902"/>
    <w:rsid w:val="00C532A8"/>
    <w:rsid w:val="00C54BD9"/>
    <w:rsid w:val="00C54EAB"/>
    <w:rsid w:val="00C5559A"/>
    <w:rsid w:val="00C5630D"/>
    <w:rsid w:val="00C60736"/>
    <w:rsid w:val="00C61B94"/>
    <w:rsid w:val="00C61C77"/>
    <w:rsid w:val="00C62FA8"/>
    <w:rsid w:val="00C63902"/>
    <w:rsid w:val="00C63CD3"/>
    <w:rsid w:val="00C63FA5"/>
    <w:rsid w:val="00C64867"/>
    <w:rsid w:val="00C663BB"/>
    <w:rsid w:val="00C66616"/>
    <w:rsid w:val="00C668C8"/>
    <w:rsid w:val="00C66EA6"/>
    <w:rsid w:val="00C70C06"/>
    <w:rsid w:val="00C76396"/>
    <w:rsid w:val="00C76E15"/>
    <w:rsid w:val="00C77DF8"/>
    <w:rsid w:val="00C81D34"/>
    <w:rsid w:val="00C82CB6"/>
    <w:rsid w:val="00C87A9E"/>
    <w:rsid w:val="00C90AC2"/>
    <w:rsid w:val="00C9154C"/>
    <w:rsid w:val="00C91FA6"/>
    <w:rsid w:val="00C9233A"/>
    <w:rsid w:val="00C95BCB"/>
    <w:rsid w:val="00C9697D"/>
    <w:rsid w:val="00C97F56"/>
    <w:rsid w:val="00CA09A1"/>
    <w:rsid w:val="00CA1B1E"/>
    <w:rsid w:val="00CA2DEF"/>
    <w:rsid w:val="00CA37F8"/>
    <w:rsid w:val="00CA3800"/>
    <w:rsid w:val="00CA38B9"/>
    <w:rsid w:val="00CA3E64"/>
    <w:rsid w:val="00CA43CA"/>
    <w:rsid w:val="00CA5C57"/>
    <w:rsid w:val="00CA766E"/>
    <w:rsid w:val="00CB1B6D"/>
    <w:rsid w:val="00CB3CFC"/>
    <w:rsid w:val="00CB6209"/>
    <w:rsid w:val="00CB6D47"/>
    <w:rsid w:val="00CB7940"/>
    <w:rsid w:val="00CB7A22"/>
    <w:rsid w:val="00CB7C43"/>
    <w:rsid w:val="00CC0365"/>
    <w:rsid w:val="00CC0862"/>
    <w:rsid w:val="00CC1173"/>
    <w:rsid w:val="00CC126A"/>
    <w:rsid w:val="00CC1CE6"/>
    <w:rsid w:val="00CC5704"/>
    <w:rsid w:val="00CC5A8E"/>
    <w:rsid w:val="00CC5B90"/>
    <w:rsid w:val="00CC7318"/>
    <w:rsid w:val="00CD024B"/>
    <w:rsid w:val="00CD2577"/>
    <w:rsid w:val="00CD47DD"/>
    <w:rsid w:val="00CD4819"/>
    <w:rsid w:val="00CD51DC"/>
    <w:rsid w:val="00CD5CC1"/>
    <w:rsid w:val="00CE1100"/>
    <w:rsid w:val="00CE12D1"/>
    <w:rsid w:val="00CE2EB1"/>
    <w:rsid w:val="00CE3A74"/>
    <w:rsid w:val="00CF4EDE"/>
    <w:rsid w:val="00CF6693"/>
    <w:rsid w:val="00CF72B1"/>
    <w:rsid w:val="00CF7475"/>
    <w:rsid w:val="00D01B84"/>
    <w:rsid w:val="00D024FD"/>
    <w:rsid w:val="00D05C25"/>
    <w:rsid w:val="00D11E45"/>
    <w:rsid w:val="00D12717"/>
    <w:rsid w:val="00D1340D"/>
    <w:rsid w:val="00D13AC8"/>
    <w:rsid w:val="00D140FC"/>
    <w:rsid w:val="00D16717"/>
    <w:rsid w:val="00D17A81"/>
    <w:rsid w:val="00D20FC3"/>
    <w:rsid w:val="00D24100"/>
    <w:rsid w:val="00D24FBC"/>
    <w:rsid w:val="00D26559"/>
    <w:rsid w:val="00D2655B"/>
    <w:rsid w:val="00D267DD"/>
    <w:rsid w:val="00D30666"/>
    <w:rsid w:val="00D324A7"/>
    <w:rsid w:val="00D32814"/>
    <w:rsid w:val="00D32F00"/>
    <w:rsid w:val="00D3616C"/>
    <w:rsid w:val="00D362BD"/>
    <w:rsid w:val="00D362FB"/>
    <w:rsid w:val="00D4037B"/>
    <w:rsid w:val="00D41535"/>
    <w:rsid w:val="00D417AA"/>
    <w:rsid w:val="00D41E4E"/>
    <w:rsid w:val="00D4446C"/>
    <w:rsid w:val="00D46D26"/>
    <w:rsid w:val="00D476C3"/>
    <w:rsid w:val="00D5091C"/>
    <w:rsid w:val="00D52C22"/>
    <w:rsid w:val="00D52C25"/>
    <w:rsid w:val="00D539C8"/>
    <w:rsid w:val="00D53F66"/>
    <w:rsid w:val="00D5489D"/>
    <w:rsid w:val="00D54D52"/>
    <w:rsid w:val="00D62CB2"/>
    <w:rsid w:val="00D644E1"/>
    <w:rsid w:val="00D64D45"/>
    <w:rsid w:val="00D65FB0"/>
    <w:rsid w:val="00D6667E"/>
    <w:rsid w:val="00D66A63"/>
    <w:rsid w:val="00D66F84"/>
    <w:rsid w:val="00D6750C"/>
    <w:rsid w:val="00D67932"/>
    <w:rsid w:val="00D67B68"/>
    <w:rsid w:val="00D70126"/>
    <w:rsid w:val="00D7076A"/>
    <w:rsid w:val="00D7092A"/>
    <w:rsid w:val="00D714B7"/>
    <w:rsid w:val="00D71A80"/>
    <w:rsid w:val="00D734E6"/>
    <w:rsid w:val="00D73769"/>
    <w:rsid w:val="00D748F2"/>
    <w:rsid w:val="00D75413"/>
    <w:rsid w:val="00D76058"/>
    <w:rsid w:val="00D76389"/>
    <w:rsid w:val="00D80885"/>
    <w:rsid w:val="00D81705"/>
    <w:rsid w:val="00D819C1"/>
    <w:rsid w:val="00D832A5"/>
    <w:rsid w:val="00D835A6"/>
    <w:rsid w:val="00D87A47"/>
    <w:rsid w:val="00D90D8A"/>
    <w:rsid w:val="00D9590C"/>
    <w:rsid w:val="00D95ED8"/>
    <w:rsid w:val="00DA08A5"/>
    <w:rsid w:val="00DA2CF7"/>
    <w:rsid w:val="00DA42BF"/>
    <w:rsid w:val="00DA42D6"/>
    <w:rsid w:val="00DA5E7D"/>
    <w:rsid w:val="00DB0DD6"/>
    <w:rsid w:val="00DB2934"/>
    <w:rsid w:val="00DB2C12"/>
    <w:rsid w:val="00DB3931"/>
    <w:rsid w:val="00DB6169"/>
    <w:rsid w:val="00DB6D6D"/>
    <w:rsid w:val="00DB7192"/>
    <w:rsid w:val="00DC0BDB"/>
    <w:rsid w:val="00DC0F64"/>
    <w:rsid w:val="00DC1DA0"/>
    <w:rsid w:val="00DC2393"/>
    <w:rsid w:val="00DC7420"/>
    <w:rsid w:val="00DC79D1"/>
    <w:rsid w:val="00DC7CEF"/>
    <w:rsid w:val="00DD1FC9"/>
    <w:rsid w:val="00DD2545"/>
    <w:rsid w:val="00DD2BB8"/>
    <w:rsid w:val="00DD35CD"/>
    <w:rsid w:val="00DD4920"/>
    <w:rsid w:val="00DD5227"/>
    <w:rsid w:val="00DD55B5"/>
    <w:rsid w:val="00DD5859"/>
    <w:rsid w:val="00DD7418"/>
    <w:rsid w:val="00DD7C28"/>
    <w:rsid w:val="00DE079C"/>
    <w:rsid w:val="00DE10DE"/>
    <w:rsid w:val="00DE1733"/>
    <w:rsid w:val="00DE4F6B"/>
    <w:rsid w:val="00DE544F"/>
    <w:rsid w:val="00DE5614"/>
    <w:rsid w:val="00DE5CFA"/>
    <w:rsid w:val="00DE6657"/>
    <w:rsid w:val="00DE75CD"/>
    <w:rsid w:val="00DE76DE"/>
    <w:rsid w:val="00DF14DF"/>
    <w:rsid w:val="00DF157D"/>
    <w:rsid w:val="00DF3331"/>
    <w:rsid w:val="00DF5A36"/>
    <w:rsid w:val="00E00F28"/>
    <w:rsid w:val="00E03BB1"/>
    <w:rsid w:val="00E03C68"/>
    <w:rsid w:val="00E03D38"/>
    <w:rsid w:val="00E04B6E"/>
    <w:rsid w:val="00E0507D"/>
    <w:rsid w:val="00E0564B"/>
    <w:rsid w:val="00E05A28"/>
    <w:rsid w:val="00E12669"/>
    <w:rsid w:val="00E1354D"/>
    <w:rsid w:val="00E13A6C"/>
    <w:rsid w:val="00E13C2C"/>
    <w:rsid w:val="00E1489B"/>
    <w:rsid w:val="00E15443"/>
    <w:rsid w:val="00E15986"/>
    <w:rsid w:val="00E16BBD"/>
    <w:rsid w:val="00E16CB6"/>
    <w:rsid w:val="00E206C5"/>
    <w:rsid w:val="00E2191A"/>
    <w:rsid w:val="00E247AB"/>
    <w:rsid w:val="00E27599"/>
    <w:rsid w:val="00E27F39"/>
    <w:rsid w:val="00E31122"/>
    <w:rsid w:val="00E314BF"/>
    <w:rsid w:val="00E31D3D"/>
    <w:rsid w:val="00E3211E"/>
    <w:rsid w:val="00E323BF"/>
    <w:rsid w:val="00E32F88"/>
    <w:rsid w:val="00E36D1A"/>
    <w:rsid w:val="00E37C29"/>
    <w:rsid w:val="00E40B37"/>
    <w:rsid w:val="00E415B4"/>
    <w:rsid w:val="00E41EB3"/>
    <w:rsid w:val="00E41F88"/>
    <w:rsid w:val="00E4512F"/>
    <w:rsid w:val="00E4619B"/>
    <w:rsid w:val="00E469C8"/>
    <w:rsid w:val="00E47D87"/>
    <w:rsid w:val="00E510CC"/>
    <w:rsid w:val="00E514AE"/>
    <w:rsid w:val="00E51EBA"/>
    <w:rsid w:val="00E54417"/>
    <w:rsid w:val="00E5449C"/>
    <w:rsid w:val="00E55BF9"/>
    <w:rsid w:val="00E60376"/>
    <w:rsid w:val="00E60BCF"/>
    <w:rsid w:val="00E626AA"/>
    <w:rsid w:val="00E67AC1"/>
    <w:rsid w:val="00E7083E"/>
    <w:rsid w:val="00E711C1"/>
    <w:rsid w:val="00E75B62"/>
    <w:rsid w:val="00E76629"/>
    <w:rsid w:val="00E77667"/>
    <w:rsid w:val="00E77FE9"/>
    <w:rsid w:val="00E80AF4"/>
    <w:rsid w:val="00E81C4D"/>
    <w:rsid w:val="00E827C8"/>
    <w:rsid w:val="00E8390D"/>
    <w:rsid w:val="00E85523"/>
    <w:rsid w:val="00E86847"/>
    <w:rsid w:val="00E87666"/>
    <w:rsid w:val="00E91442"/>
    <w:rsid w:val="00E91BCA"/>
    <w:rsid w:val="00E9484C"/>
    <w:rsid w:val="00E96245"/>
    <w:rsid w:val="00E9713C"/>
    <w:rsid w:val="00E97C1E"/>
    <w:rsid w:val="00EA00ED"/>
    <w:rsid w:val="00EA1892"/>
    <w:rsid w:val="00EA52DF"/>
    <w:rsid w:val="00EB42FF"/>
    <w:rsid w:val="00EB5854"/>
    <w:rsid w:val="00EB5AC4"/>
    <w:rsid w:val="00EB5FB2"/>
    <w:rsid w:val="00EB6250"/>
    <w:rsid w:val="00EC070D"/>
    <w:rsid w:val="00EC0BCF"/>
    <w:rsid w:val="00EC323A"/>
    <w:rsid w:val="00EC6B27"/>
    <w:rsid w:val="00EC77A5"/>
    <w:rsid w:val="00ED0502"/>
    <w:rsid w:val="00ED095A"/>
    <w:rsid w:val="00ED191C"/>
    <w:rsid w:val="00ED1ADA"/>
    <w:rsid w:val="00ED3BC5"/>
    <w:rsid w:val="00ED3CF7"/>
    <w:rsid w:val="00ED5A85"/>
    <w:rsid w:val="00EE0939"/>
    <w:rsid w:val="00EE3FA6"/>
    <w:rsid w:val="00EE6405"/>
    <w:rsid w:val="00EE6D23"/>
    <w:rsid w:val="00EE6F45"/>
    <w:rsid w:val="00EE7059"/>
    <w:rsid w:val="00EE71EA"/>
    <w:rsid w:val="00EF06E1"/>
    <w:rsid w:val="00EF1448"/>
    <w:rsid w:val="00EF153B"/>
    <w:rsid w:val="00EF4B26"/>
    <w:rsid w:val="00EF5558"/>
    <w:rsid w:val="00F000E1"/>
    <w:rsid w:val="00F00E11"/>
    <w:rsid w:val="00F02CDB"/>
    <w:rsid w:val="00F04222"/>
    <w:rsid w:val="00F0538E"/>
    <w:rsid w:val="00F05768"/>
    <w:rsid w:val="00F06C47"/>
    <w:rsid w:val="00F12071"/>
    <w:rsid w:val="00F13728"/>
    <w:rsid w:val="00F14E53"/>
    <w:rsid w:val="00F1759B"/>
    <w:rsid w:val="00F20533"/>
    <w:rsid w:val="00F214AB"/>
    <w:rsid w:val="00F227C8"/>
    <w:rsid w:val="00F22B14"/>
    <w:rsid w:val="00F25175"/>
    <w:rsid w:val="00F27E4F"/>
    <w:rsid w:val="00F301BC"/>
    <w:rsid w:val="00F3099E"/>
    <w:rsid w:val="00F309B6"/>
    <w:rsid w:val="00F31D09"/>
    <w:rsid w:val="00F32828"/>
    <w:rsid w:val="00F3392A"/>
    <w:rsid w:val="00F36178"/>
    <w:rsid w:val="00F36676"/>
    <w:rsid w:val="00F4313C"/>
    <w:rsid w:val="00F437D2"/>
    <w:rsid w:val="00F43A2C"/>
    <w:rsid w:val="00F43D10"/>
    <w:rsid w:val="00F44908"/>
    <w:rsid w:val="00F47FE6"/>
    <w:rsid w:val="00F50B9B"/>
    <w:rsid w:val="00F51066"/>
    <w:rsid w:val="00F532D9"/>
    <w:rsid w:val="00F53E7E"/>
    <w:rsid w:val="00F54034"/>
    <w:rsid w:val="00F57B44"/>
    <w:rsid w:val="00F5E9F6"/>
    <w:rsid w:val="00F60453"/>
    <w:rsid w:val="00F62C00"/>
    <w:rsid w:val="00F634A4"/>
    <w:rsid w:val="00F6455B"/>
    <w:rsid w:val="00F7136A"/>
    <w:rsid w:val="00F71423"/>
    <w:rsid w:val="00F7302F"/>
    <w:rsid w:val="00F73550"/>
    <w:rsid w:val="00F73D13"/>
    <w:rsid w:val="00F7524B"/>
    <w:rsid w:val="00F753ED"/>
    <w:rsid w:val="00F7559E"/>
    <w:rsid w:val="00F75641"/>
    <w:rsid w:val="00F77329"/>
    <w:rsid w:val="00F77CA3"/>
    <w:rsid w:val="00F800CE"/>
    <w:rsid w:val="00F8458F"/>
    <w:rsid w:val="00F859BA"/>
    <w:rsid w:val="00F862AE"/>
    <w:rsid w:val="00F86DBB"/>
    <w:rsid w:val="00F86E38"/>
    <w:rsid w:val="00F92F2F"/>
    <w:rsid w:val="00F942F3"/>
    <w:rsid w:val="00F9501A"/>
    <w:rsid w:val="00FA09E7"/>
    <w:rsid w:val="00FA2960"/>
    <w:rsid w:val="00FA4BC8"/>
    <w:rsid w:val="00FA5A33"/>
    <w:rsid w:val="00FA5B34"/>
    <w:rsid w:val="00FA620A"/>
    <w:rsid w:val="00FB17E5"/>
    <w:rsid w:val="00FB24A0"/>
    <w:rsid w:val="00FB2AA8"/>
    <w:rsid w:val="00FB2D7E"/>
    <w:rsid w:val="00FB3096"/>
    <w:rsid w:val="00FB3E4E"/>
    <w:rsid w:val="00FB566D"/>
    <w:rsid w:val="00FB7049"/>
    <w:rsid w:val="00FB70C9"/>
    <w:rsid w:val="00FC019D"/>
    <w:rsid w:val="00FC0241"/>
    <w:rsid w:val="00FC0493"/>
    <w:rsid w:val="00FC05A6"/>
    <w:rsid w:val="00FC075C"/>
    <w:rsid w:val="00FC1AF1"/>
    <w:rsid w:val="00FC39E8"/>
    <w:rsid w:val="00FC5696"/>
    <w:rsid w:val="00FC583C"/>
    <w:rsid w:val="00FC667C"/>
    <w:rsid w:val="00FD1116"/>
    <w:rsid w:val="00FD1843"/>
    <w:rsid w:val="00FD2ECF"/>
    <w:rsid w:val="00FD5560"/>
    <w:rsid w:val="00FE0557"/>
    <w:rsid w:val="00FE1702"/>
    <w:rsid w:val="00FE268D"/>
    <w:rsid w:val="00FE27EA"/>
    <w:rsid w:val="00FE2917"/>
    <w:rsid w:val="00FE3570"/>
    <w:rsid w:val="00FE4B6F"/>
    <w:rsid w:val="00FE4C9F"/>
    <w:rsid w:val="00FE576D"/>
    <w:rsid w:val="00FE5F9E"/>
    <w:rsid w:val="00FF0F40"/>
    <w:rsid w:val="00FF225B"/>
    <w:rsid w:val="010B69ED"/>
    <w:rsid w:val="01941092"/>
    <w:rsid w:val="01A6E18F"/>
    <w:rsid w:val="01C8BEB2"/>
    <w:rsid w:val="01E45C28"/>
    <w:rsid w:val="0285EA1A"/>
    <w:rsid w:val="02B123C8"/>
    <w:rsid w:val="02CEEE47"/>
    <w:rsid w:val="02E275CB"/>
    <w:rsid w:val="03B3C12E"/>
    <w:rsid w:val="042711DF"/>
    <w:rsid w:val="045176B6"/>
    <w:rsid w:val="04555373"/>
    <w:rsid w:val="04621C90"/>
    <w:rsid w:val="04A38FFF"/>
    <w:rsid w:val="051A2378"/>
    <w:rsid w:val="052F8078"/>
    <w:rsid w:val="053C4384"/>
    <w:rsid w:val="059FEA47"/>
    <w:rsid w:val="05D0758C"/>
    <w:rsid w:val="05D340E2"/>
    <w:rsid w:val="05E0DC07"/>
    <w:rsid w:val="060E8561"/>
    <w:rsid w:val="062ADE13"/>
    <w:rsid w:val="062BA65F"/>
    <w:rsid w:val="067DEBAC"/>
    <w:rsid w:val="06E24CDC"/>
    <w:rsid w:val="073A4105"/>
    <w:rsid w:val="07496BB9"/>
    <w:rsid w:val="074B6547"/>
    <w:rsid w:val="076F9BAA"/>
    <w:rsid w:val="07727E46"/>
    <w:rsid w:val="07917A2E"/>
    <w:rsid w:val="0794547D"/>
    <w:rsid w:val="07A22A38"/>
    <w:rsid w:val="07B0FEA9"/>
    <w:rsid w:val="07C4EEA9"/>
    <w:rsid w:val="07D04086"/>
    <w:rsid w:val="07E325C5"/>
    <w:rsid w:val="081B9D2B"/>
    <w:rsid w:val="0820C814"/>
    <w:rsid w:val="083E5138"/>
    <w:rsid w:val="084C5203"/>
    <w:rsid w:val="0862A721"/>
    <w:rsid w:val="088B6AB4"/>
    <w:rsid w:val="08B16270"/>
    <w:rsid w:val="090D4605"/>
    <w:rsid w:val="091E4177"/>
    <w:rsid w:val="092CAE45"/>
    <w:rsid w:val="0984961E"/>
    <w:rsid w:val="0A2298A2"/>
    <w:rsid w:val="0A319F56"/>
    <w:rsid w:val="0A72E41E"/>
    <w:rsid w:val="0A768D9A"/>
    <w:rsid w:val="0AAAD29A"/>
    <w:rsid w:val="0AE7C041"/>
    <w:rsid w:val="0AFB67E2"/>
    <w:rsid w:val="0B16C37F"/>
    <w:rsid w:val="0B286CC7"/>
    <w:rsid w:val="0B818A51"/>
    <w:rsid w:val="0B8E415C"/>
    <w:rsid w:val="0BE02D28"/>
    <w:rsid w:val="0BE7BF69"/>
    <w:rsid w:val="0BF708A8"/>
    <w:rsid w:val="0C02C765"/>
    <w:rsid w:val="0C326162"/>
    <w:rsid w:val="0C598692"/>
    <w:rsid w:val="0C92D5AC"/>
    <w:rsid w:val="0CAEB1AE"/>
    <w:rsid w:val="0CD84745"/>
    <w:rsid w:val="0CFEA18E"/>
    <w:rsid w:val="0D02FB93"/>
    <w:rsid w:val="0D0CF114"/>
    <w:rsid w:val="0D27F846"/>
    <w:rsid w:val="0D328632"/>
    <w:rsid w:val="0DAE4554"/>
    <w:rsid w:val="0DC09B0A"/>
    <w:rsid w:val="0DCC15EB"/>
    <w:rsid w:val="0DF47070"/>
    <w:rsid w:val="0E0372C1"/>
    <w:rsid w:val="0E148163"/>
    <w:rsid w:val="0E4F613A"/>
    <w:rsid w:val="0E800D5F"/>
    <w:rsid w:val="0E9213D3"/>
    <w:rsid w:val="0EA01B5A"/>
    <w:rsid w:val="0ECB1A7E"/>
    <w:rsid w:val="0F0439A3"/>
    <w:rsid w:val="0F10D509"/>
    <w:rsid w:val="0F4F2E05"/>
    <w:rsid w:val="0FB0B20A"/>
    <w:rsid w:val="0FDED6C4"/>
    <w:rsid w:val="1039CA8F"/>
    <w:rsid w:val="1067606E"/>
    <w:rsid w:val="10B34CC0"/>
    <w:rsid w:val="10FE4C13"/>
    <w:rsid w:val="110F7795"/>
    <w:rsid w:val="112DA903"/>
    <w:rsid w:val="114C9972"/>
    <w:rsid w:val="11519AF0"/>
    <w:rsid w:val="118CEB37"/>
    <w:rsid w:val="119161FA"/>
    <w:rsid w:val="11EEC69B"/>
    <w:rsid w:val="120D9909"/>
    <w:rsid w:val="121A18BA"/>
    <w:rsid w:val="1226BC3E"/>
    <w:rsid w:val="12893F7A"/>
    <w:rsid w:val="12A9B9A9"/>
    <w:rsid w:val="132CAB0A"/>
    <w:rsid w:val="135C996A"/>
    <w:rsid w:val="136FC523"/>
    <w:rsid w:val="1374CE1D"/>
    <w:rsid w:val="1382070F"/>
    <w:rsid w:val="139FEE76"/>
    <w:rsid w:val="13FEE492"/>
    <w:rsid w:val="13FF2611"/>
    <w:rsid w:val="1469C4D0"/>
    <w:rsid w:val="14878B34"/>
    <w:rsid w:val="1493CD49"/>
    <w:rsid w:val="14AC4CD1"/>
    <w:rsid w:val="14B1A1E1"/>
    <w:rsid w:val="14E50DB8"/>
    <w:rsid w:val="15028392"/>
    <w:rsid w:val="15290588"/>
    <w:rsid w:val="15365E61"/>
    <w:rsid w:val="15385310"/>
    <w:rsid w:val="15890118"/>
    <w:rsid w:val="15C393B6"/>
    <w:rsid w:val="15CC3AEB"/>
    <w:rsid w:val="15E08911"/>
    <w:rsid w:val="15E53D2C"/>
    <w:rsid w:val="160BFD6A"/>
    <w:rsid w:val="1642EB12"/>
    <w:rsid w:val="1677364E"/>
    <w:rsid w:val="1688030E"/>
    <w:rsid w:val="16A8CA86"/>
    <w:rsid w:val="16AE1D44"/>
    <w:rsid w:val="16C02A7B"/>
    <w:rsid w:val="16F20BB8"/>
    <w:rsid w:val="173AC36F"/>
    <w:rsid w:val="1766F2F9"/>
    <w:rsid w:val="177CF917"/>
    <w:rsid w:val="17DE44E8"/>
    <w:rsid w:val="17F87CAC"/>
    <w:rsid w:val="1810712A"/>
    <w:rsid w:val="1819FE41"/>
    <w:rsid w:val="183391AD"/>
    <w:rsid w:val="18541BA1"/>
    <w:rsid w:val="185823C7"/>
    <w:rsid w:val="186D1769"/>
    <w:rsid w:val="187A73A5"/>
    <w:rsid w:val="1881F393"/>
    <w:rsid w:val="18A5003D"/>
    <w:rsid w:val="18F17192"/>
    <w:rsid w:val="193C7685"/>
    <w:rsid w:val="1947518F"/>
    <w:rsid w:val="19609079"/>
    <w:rsid w:val="19917F8F"/>
    <w:rsid w:val="19AAFDD3"/>
    <w:rsid w:val="1A0B9373"/>
    <w:rsid w:val="1A1F3EE1"/>
    <w:rsid w:val="1A32300F"/>
    <w:rsid w:val="1A3C52AF"/>
    <w:rsid w:val="1A8B69D3"/>
    <w:rsid w:val="1AA23694"/>
    <w:rsid w:val="1AF1AF62"/>
    <w:rsid w:val="1AF22C88"/>
    <w:rsid w:val="1B3A1350"/>
    <w:rsid w:val="1B89DF67"/>
    <w:rsid w:val="1BD4183C"/>
    <w:rsid w:val="1BD60531"/>
    <w:rsid w:val="1BDA11BD"/>
    <w:rsid w:val="1BED8588"/>
    <w:rsid w:val="1C3BF9F6"/>
    <w:rsid w:val="1C52CA50"/>
    <w:rsid w:val="1C586CC2"/>
    <w:rsid w:val="1C64C8B3"/>
    <w:rsid w:val="1C707E82"/>
    <w:rsid w:val="1C806731"/>
    <w:rsid w:val="1CB83900"/>
    <w:rsid w:val="1CB9CBAC"/>
    <w:rsid w:val="1CCB697B"/>
    <w:rsid w:val="1CEEF967"/>
    <w:rsid w:val="1D1C611F"/>
    <w:rsid w:val="1D3A2C7B"/>
    <w:rsid w:val="1DA77A11"/>
    <w:rsid w:val="1DB268BD"/>
    <w:rsid w:val="1DBB85C2"/>
    <w:rsid w:val="1DDC04C9"/>
    <w:rsid w:val="1DE5CA5B"/>
    <w:rsid w:val="1DFFE125"/>
    <w:rsid w:val="1DFFE43D"/>
    <w:rsid w:val="1E004E80"/>
    <w:rsid w:val="1E081454"/>
    <w:rsid w:val="1E5968AD"/>
    <w:rsid w:val="1E5A087D"/>
    <w:rsid w:val="1E5F532D"/>
    <w:rsid w:val="1EC064D1"/>
    <w:rsid w:val="1EC4037F"/>
    <w:rsid w:val="1EEE69D4"/>
    <w:rsid w:val="1EF1BE75"/>
    <w:rsid w:val="1F097E36"/>
    <w:rsid w:val="1F5EF235"/>
    <w:rsid w:val="1FC3E258"/>
    <w:rsid w:val="1FC61697"/>
    <w:rsid w:val="20075804"/>
    <w:rsid w:val="201402D0"/>
    <w:rsid w:val="2021021C"/>
    <w:rsid w:val="20440C2D"/>
    <w:rsid w:val="208558A0"/>
    <w:rsid w:val="20A26259"/>
    <w:rsid w:val="20CA02DC"/>
    <w:rsid w:val="20F5B27F"/>
    <w:rsid w:val="20F91EA2"/>
    <w:rsid w:val="2109E9D2"/>
    <w:rsid w:val="211D6160"/>
    <w:rsid w:val="21328A8B"/>
    <w:rsid w:val="217EEEE1"/>
    <w:rsid w:val="2187C0C5"/>
    <w:rsid w:val="21DB83C9"/>
    <w:rsid w:val="21E23D31"/>
    <w:rsid w:val="21FD0925"/>
    <w:rsid w:val="2212FBD7"/>
    <w:rsid w:val="222F4F18"/>
    <w:rsid w:val="223CA309"/>
    <w:rsid w:val="2277E6CD"/>
    <w:rsid w:val="228212B6"/>
    <w:rsid w:val="22865469"/>
    <w:rsid w:val="2289616A"/>
    <w:rsid w:val="22A866A3"/>
    <w:rsid w:val="2310012E"/>
    <w:rsid w:val="235497DD"/>
    <w:rsid w:val="235D831E"/>
    <w:rsid w:val="236DED6B"/>
    <w:rsid w:val="238C190D"/>
    <w:rsid w:val="23CCEC33"/>
    <w:rsid w:val="240E10AC"/>
    <w:rsid w:val="244DE879"/>
    <w:rsid w:val="245BDF40"/>
    <w:rsid w:val="246C3DE9"/>
    <w:rsid w:val="2473D9FD"/>
    <w:rsid w:val="24BE746E"/>
    <w:rsid w:val="24E5DCC8"/>
    <w:rsid w:val="24F4CDD0"/>
    <w:rsid w:val="254BEF89"/>
    <w:rsid w:val="2562534D"/>
    <w:rsid w:val="2569F847"/>
    <w:rsid w:val="25721A82"/>
    <w:rsid w:val="25B2B0E9"/>
    <w:rsid w:val="25B81020"/>
    <w:rsid w:val="26363869"/>
    <w:rsid w:val="263E0EAA"/>
    <w:rsid w:val="2675734E"/>
    <w:rsid w:val="26BC8F73"/>
    <w:rsid w:val="26F857FF"/>
    <w:rsid w:val="274D6F7B"/>
    <w:rsid w:val="2762DBAB"/>
    <w:rsid w:val="27672744"/>
    <w:rsid w:val="278AA706"/>
    <w:rsid w:val="27A46F5F"/>
    <w:rsid w:val="27A567BA"/>
    <w:rsid w:val="27E7FD37"/>
    <w:rsid w:val="27ED2C97"/>
    <w:rsid w:val="27FF303A"/>
    <w:rsid w:val="2842D948"/>
    <w:rsid w:val="2856528F"/>
    <w:rsid w:val="286A4B13"/>
    <w:rsid w:val="28D3D216"/>
    <w:rsid w:val="291179EF"/>
    <w:rsid w:val="291B5E05"/>
    <w:rsid w:val="299EA8C5"/>
    <w:rsid w:val="29CFD521"/>
    <w:rsid w:val="29D0375F"/>
    <w:rsid w:val="29DB94FF"/>
    <w:rsid w:val="2A02390C"/>
    <w:rsid w:val="2A13678D"/>
    <w:rsid w:val="2A8DD4AE"/>
    <w:rsid w:val="2AC86660"/>
    <w:rsid w:val="2BC27F38"/>
    <w:rsid w:val="2C09EC8A"/>
    <w:rsid w:val="2C578599"/>
    <w:rsid w:val="2C613864"/>
    <w:rsid w:val="2C8A1907"/>
    <w:rsid w:val="2C8B6409"/>
    <w:rsid w:val="2CA6DAF4"/>
    <w:rsid w:val="2CCBCBD9"/>
    <w:rsid w:val="2CF7E639"/>
    <w:rsid w:val="2D0B9BE4"/>
    <w:rsid w:val="2D3BA1E9"/>
    <w:rsid w:val="2D5D656D"/>
    <w:rsid w:val="2D6B6AB4"/>
    <w:rsid w:val="2D93BD85"/>
    <w:rsid w:val="2DC6458E"/>
    <w:rsid w:val="2DC96BB0"/>
    <w:rsid w:val="2DCDDF0C"/>
    <w:rsid w:val="2DE14D74"/>
    <w:rsid w:val="2DE4619E"/>
    <w:rsid w:val="2DE59D31"/>
    <w:rsid w:val="2E32F11B"/>
    <w:rsid w:val="2E52948D"/>
    <w:rsid w:val="2E7858DF"/>
    <w:rsid w:val="2E8970BA"/>
    <w:rsid w:val="2EBB0A00"/>
    <w:rsid w:val="2F285BC8"/>
    <w:rsid w:val="2F33A1BA"/>
    <w:rsid w:val="2F422106"/>
    <w:rsid w:val="2F5C4498"/>
    <w:rsid w:val="2FD4FE7B"/>
    <w:rsid w:val="301F4158"/>
    <w:rsid w:val="302B6288"/>
    <w:rsid w:val="3064CCEC"/>
    <w:rsid w:val="30795651"/>
    <w:rsid w:val="30A1E840"/>
    <w:rsid w:val="30B1815E"/>
    <w:rsid w:val="30B6F8AE"/>
    <w:rsid w:val="30E2EEB3"/>
    <w:rsid w:val="30FC2428"/>
    <w:rsid w:val="311E0734"/>
    <w:rsid w:val="3122CA72"/>
    <w:rsid w:val="312E0930"/>
    <w:rsid w:val="3149EE22"/>
    <w:rsid w:val="316448A2"/>
    <w:rsid w:val="3164B47A"/>
    <w:rsid w:val="31A71EC2"/>
    <w:rsid w:val="31B46AB3"/>
    <w:rsid w:val="31C39633"/>
    <w:rsid w:val="31E520B7"/>
    <w:rsid w:val="31F29311"/>
    <w:rsid w:val="3217EFE0"/>
    <w:rsid w:val="3225B263"/>
    <w:rsid w:val="324D1884"/>
    <w:rsid w:val="3261A8C2"/>
    <w:rsid w:val="32CF1538"/>
    <w:rsid w:val="32F3BDB4"/>
    <w:rsid w:val="337CDBD5"/>
    <w:rsid w:val="3391A7DE"/>
    <w:rsid w:val="3391C6E3"/>
    <w:rsid w:val="3397F028"/>
    <w:rsid w:val="340DC93E"/>
    <w:rsid w:val="341297AA"/>
    <w:rsid w:val="34343C5B"/>
    <w:rsid w:val="3494F6C1"/>
    <w:rsid w:val="34B26FC4"/>
    <w:rsid w:val="34D64A1D"/>
    <w:rsid w:val="3513290B"/>
    <w:rsid w:val="355DBF76"/>
    <w:rsid w:val="35615DA0"/>
    <w:rsid w:val="3582DD17"/>
    <w:rsid w:val="35C95861"/>
    <w:rsid w:val="35D7975C"/>
    <w:rsid w:val="35EC48B5"/>
    <w:rsid w:val="360844A9"/>
    <w:rsid w:val="361F9E6D"/>
    <w:rsid w:val="362D7F7B"/>
    <w:rsid w:val="3639A694"/>
    <w:rsid w:val="36754BD8"/>
    <w:rsid w:val="367C58AC"/>
    <w:rsid w:val="3681AFAF"/>
    <w:rsid w:val="369E1726"/>
    <w:rsid w:val="36CE5F7D"/>
    <w:rsid w:val="36D4D900"/>
    <w:rsid w:val="36DF9E3D"/>
    <w:rsid w:val="36E741CD"/>
    <w:rsid w:val="36E8967E"/>
    <w:rsid w:val="37079E0F"/>
    <w:rsid w:val="374ED5A6"/>
    <w:rsid w:val="37648AE0"/>
    <w:rsid w:val="3799CA81"/>
    <w:rsid w:val="379A7B38"/>
    <w:rsid w:val="38103D8A"/>
    <w:rsid w:val="382F0F86"/>
    <w:rsid w:val="38403F48"/>
    <w:rsid w:val="38A81077"/>
    <w:rsid w:val="38F15A86"/>
    <w:rsid w:val="3929B50F"/>
    <w:rsid w:val="39A79211"/>
    <w:rsid w:val="39B0F80A"/>
    <w:rsid w:val="39D2783F"/>
    <w:rsid w:val="39FEBCD8"/>
    <w:rsid w:val="3A53DFA1"/>
    <w:rsid w:val="3A6C33D9"/>
    <w:rsid w:val="3A7953DE"/>
    <w:rsid w:val="3A7AC0AF"/>
    <w:rsid w:val="3AA2B48A"/>
    <w:rsid w:val="3ACA4FEE"/>
    <w:rsid w:val="3ADE15C1"/>
    <w:rsid w:val="3B4255E1"/>
    <w:rsid w:val="3B56AD77"/>
    <w:rsid w:val="3B61FD7C"/>
    <w:rsid w:val="3B78497C"/>
    <w:rsid w:val="3BD5F7BC"/>
    <w:rsid w:val="3C082456"/>
    <w:rsid w:val="3C1BFCAF"/>
    <w:rsid w:val="3C5EAA2C"/>
    <w:rsid w:val="3CB28FB7"/>
    <w:rsid w:val="3CD4EB3A"/>
    <w:rsid w:val="3D0505CF"/>
    <w:rsid w:val="3D10DCFD"/>
    <w:rsid w:val="3D2EECE3"/>
    <w:rsid w:val="3D7668D7"/>
    <w:rsid w:val="3D9D2C8F"/>
    <w:rsid w:val="3DAFC60E"/>
    <w:rsid w:val="3DC9FE8D"/>
    <w:rsid w:val="3DFCDA37"/>
    <w:rsid w:val="3E41E4AA"/>
    <w:rsid w:val="3E99A2A5"/>
    <w:rsid w:val="3ECA11FD"/>
    <w:rsid w:val="3ED0F4A1"/>
    <w:rsid w:val="3EFBFD6B"/>
    <w:rsid w:val="3F244BC7"/>
    <w:rsid w:val="3F6784D3"/>
    <w:rsid w:val="3F80C6F8"/>
    <w:rsid w:val="3FB38286"/>
    <w:rsid w:val="3FD53164"/>
    <w:rsid w:val="3FD90E86"/>
    <w:rsid w:val="3FF18639"/>
    <w:rsid w:val="3FF2ED66"/>
    <w:rsid w:val="402FBD5C"/>
    <w:rsid w:val="4031FA4A"/>
    <w:rsid w:val="40995D88"/>
    <w:rsid w:val="409976AE"/>
    <w:rsid w:val="40A4C190"/>
    <w:rsid w:val="41015B9C"/>
    <w:rsid w:val="412A2060"/>
    <w:rsid w:val="414F0EBA"/>
    <w:rsid w:val="41900099"/>
    <w:rsid w:val="41AC2F1B"/>
    <w:rsid w:val="41E9AB40"/>
    <w:rsid w:val="4282A50A"/>
    <w:rsid w:val="42E7D747"/>
    <w:rsid w:val="430DABE1"/>
    <w:rsid w:val="4330A911"/>
    <w:rsid w:val="43337825"/>
    <w:rsid w:val="4358CB61"/>
    <w:rsid w:val="43E7535A"/>
    <w:rsid w:val="43EEB9D5"/>
    <w:rsid w:val="444E5083"/>
    <w:rsid w:val="445DB6E0"/>
    <w:rsid w:val="445FF0AE"/>
    <w:rsid w:val="44784C48"/>
    <w:rsid w:val="449C0AD1"/>
    <w:rsid w:val="449EC0EE"/>
    <w:rsid w:val="44C0623C"/>
    <w:rsid w:val="44E76E7F"/>
    <w:rsid w:val="451C5DE8"/>
    <w:rsid w:val="453A33E2"/>
    <w:rsid w:val="45453E4A"/>
    <w:rsid w:val="456528B6"/>
    <w:rsid w:val="461DD599"/>
    <w:rsid w:val="464E6787"/>
    <w:rsid w:val="467900BD"/>
    <w:rsid w:val="468449E1"/>
    <w:rsid w:val="46855CBD"/>
    <w:rsid w:val="46A6AC34"/>
    <w:rsid w:val="46AFCA0F"/>
    <w:rsid w:val="4772C9B6"/>
    <w:rsid w:val="477D8DEE"/>
    <w:rsid w:val="478EF88C"/>
    <w:rsid w:val="47903171"/>
    <w:rsid w:val="47A563F0"/>
    <w:rsid w:val="47E6E2DE"/>
    <w:rsid w:val="48316A27"/>
    <w:rsid w:val="484FFC44"/>
    <w:rsid w:val="4886C362"/>
    <w:rsid w:val="48ADD606"/>
    <w:rsid w:val="48C5B3D3"/>
    <w:rsid w:val="48CDE8A4"/>
    <w:rsid w:val="48EA7FE2"/>
    <w:rsid w:val="48EDA5CA"/>
    <w:rsid w:val="49051725"/>
    <w:rsid w:val="4907594F"/>
    <w:rsid w:val="4933D41F"/>
    <w:rsid w:val="494C51BC"/>
    <w:rsid w:val="497CA164"/>
    <w:rsid w:val="49BEC567"/>
    <w:rsid w:val="4A124B8C"/>
    <w:rsid w:val="4A4FBB5D"/>
    <w:rsid w:val="4A6AAFE0"/>
    <w:rsid w:val="4A793758"/>
    <w:rsid w:val="4A79BBA4"/>
    <w:rsid w:val="4AA7FBC5"/>
    <w:rsid w:val="4ABE8B40"/>
    <w:rsid w:val="4AE45347"/>
    <w:rsid w:val="4B010F21"/>
    <w:rsid w:val="4B480F34"/>
    <w:rsid w:val="4B81B017"/>
    <w:rsid w:val="4BCE4FA4"/>
    <w:rsid w:val="4BF116F1"/>
    <w:rsid w:val="4C2CDD8A"/>
    <w:rsid w:val="4C5CFED1"/>
    <w:rsid w:val="4C6BF66C"/>
    <w:rsid w:val="4CB25BD8"/>
    <w:rsid w:val="4CF258B4"/>
    <w:rsid w:val="4D22F3D8"/>
    <w:rsid w:val="4D2FB9FC"/>
    <w:rsid w:val="4D622150"/>
    <w:rsid w:val="4D665D3B"/>
    <w:rsid w:val="4DADC4A1"/>
    <w:rsid w:val="4DDBD7CB"/>
    <w:rsid w:val="4E28044F"/>
    <w:rsid w:val="4E31F096"/>
    <w:rsid w:val="4E32CBB2"/>
    <w:rsid w:val="4E9D9471"/>
    <w:rsid w:val="4EA9A004"/>
    <w:rsid w:val="4EE55A6F"/>
    <w:rsid w:val="4EE9D84C"/>
    <w:rsid w:val="4EEBFFDF"/>
    <w:rsid w:val="4F2C9528"/>
    <w:rsid w:val="4F4FEE87"/>
    <w:rsid w:val="4F60FFEA"/>
    <w:rsid w:val="4F72DB92"/>
    <w:rsid w:val="4FA3E47A"/>
    <w:rsid w:val="4FE39637"/>
    <w:rsid w:val="5019139C"/>
    <w:rsid w:val="50399662"/>
    <w:rsid w:val="5072661E"/>
    <w:rsid w:val="50910C3B"/>
    <w:rsid w:val="50D5BCE6"/>
    <w:rsid w:val="50FC26EC"/>
    <w:rsid w:val="5127DE30"/>
    <w:rsid w:val="518AFC7E"/>
    <w:rsid w:val="52191FCC"/>
    <w:rsid w:val="5286B9B2"/>
    <w:rsid w:val="529F8107"/>
    <w:rsid w:val="52D4CF5D"/>
    <w:rsid w:val="52E19FB9"/>
    <w:rsid w:val="52EA2E2E"/>
    <w:rsid w:val="52FD85FD"/>
    <w:rsid w:val="530C10F7"/>
    <w:rsid w:val="5323A786"/>
    <w:rsid w:val="532D57D8"/>
    <w:rsid w:val="53326C51"/>
    <w:rsid w:val="53829A18"/>
    <w:rsid w:val="539780AE"/>
    <w:rsid w:val="5399238D"/>
    <w:rsid w:val="53B0FEBB"/>
    <w:rsid w:val="53D156B2"/>
    <w:rsid w:val="53EF3C2C"/>
    <w:rsid w:val="53F815B5"/>
    <w:rsid w:val="5433EAEA"/>
    <w:rsid w:val="54363A2C"/>
    <w:rsid w:val="54431514"/>
    <w:rsid w:val="546683E7"/>
    <w:rsid w:val="54AFC59A"/>
    <w:rsid w:val="54BDD52D"/>
    <w:rsid w:val="54C5A3C2"/>
    <w:rsid w:val="54CB8CCC"/>
    <w:rsid w:val="54DB0054"/>
    <w:rsid w:val="54E159F8"/>
    <w:rsid w:val="54F4D9D2"/>
    <w:rsid w:val="5534DEA3"/>
    <w:rsid w:val="554CF4D8"/>
    <w:rsid w:val="5593F3C6"/>
    <w:rsid w:val="559C3EDC"/>
    <w:rsid w:val="559E60B2"/>
    <w:rsid w:val="55D0961F"/>
    <w:rsid w:val="55DE59D0"/>
    <w:rsid w:val="560586A3"/>
    <w:rsid w:val="5606F312"/>
    <w:rsid w:val="56347849"/>
    <w:rsid w:val="56378259"/>
    <w:rsid w:val="56401D46"/>
    <w:rsid w:val="5667FCC6"/>
    <w:rsid w:val="5699E960"/>
    <w:rsid w:val="573042B5"/>
    <w:rsid w:val="573DB9A3"/>
    <w:rsid w:val="5761F250"/>
    <w:rsid w:val="57A300C2"/>
    <w:rsid w:val="57C97DCD"/>
    <w:rsid w:val="57E22B6B"/>
    <w:rsid w:val="57E2327E"/>
    <w:rsid w:val="57EA13B7"/>
    <w:rsid w:val="57EED3DB"/>
    <w:rsid w:val="5824DDC3"/>
    <w:rsid w:val="58501334"/>
    <w:rsid w:val="586D8F4A"/>
    <w:rsid w:val="588DAFFD"/>
    <w:rsid w:val="58CA0CDC"/>
    <w:rsid w:val="58E0A10A"/>
    <w:rsid w:val="58F938D3"/>
    <w:rsid w:val="58FC50F8"/>
    <w:rsid w:val="593FFC4D"/>
    <w:rsid w:val="595F0F78"/>
    <w:rsid w:val="59696E8A"/>
    <w:rsid w:val="59D2824C"/>
    <w:rsid w:val="5A0C2348"/>
    <w:rsid w:val="5A13BEE9"/>
    <w:rsid w:val="5A3B87F2"/>
    <w:rsid w:val="5A481DA9"/>
    <w:rsid w:val="5A52D01E"/>
    <w:rsid w:val="5A5540F2"/>
    <w:rsid w:val="5A60D331"/>
    <w:rsid w:val="5A6BB6A9"/>
    <w:rsid w:val="5A8C1AFE"/>
    <w:rsid w:val="5A979F97"/>
    <w:rsid w:val="5AC8E280"/>
    <w:rsid w:val="5ACFDC40"/>
    <w:rsid w:val="5B129156"/>
    <w:rsid w:val="5B600422"/>
    <w:rsid w:val="5B7C0C4E"/>
    <w:rsid w:val="5B9F7266"/>
    <w:rsid w:val="5BA7199C"/>
    <w:rsid w:val="5BA8AEB3"/>
    <w:rsid w:val="5BE1E204"/>
    <w:rsid w:val="5C176818"/>
    <w:rsid w:val="5C5ED013"/>
    <w:rsid w:val="5C638DBF"/>
    <w:rsid w:val="5C8AF689"/>
    <w:rsid w:val="5CBB8D83"/>
    <w:rsid w:val="5CDA05D1"/>
    <w:rsid w:val="5CEA3B05"/>
    <w:rsid w:val="5D74F9E2"/>
    <w:rsid w:val="5D8BC1CD"/>
    <w:rsid w:val="5D934DBB"/>
    <w:rsid w:val="5DA8ECED"/>
    <w:rsid w:val="5DAC8FF5"/>
    <w:rsid w:val="5DBB72DF"/>
    <w:rsid w:val="5DC1F820"/>
    <w:rsid w:val="5DC3116E"/>
    <w:rsid w:val="5DCAAE5A"/>
    <w:rsid w:val="5E10CDE9"/>
    <w:rsid w:val="5E71D730"/>
    <w:rsid w:val="5E79E811"/>
    <w:rsid w:val="5E7B2D27"/>
    <w:rsid w:val="5EBE3482"/>
    <w:rsid w:val="5EBF8EC9"/>
    <w:rsid w:val="5EE4F26E"/>
    <w:rsid w:val="5EFDBD05"/>
    <w:rsid w:val="5F2C3F59"/>
    <w:rsid w:val="5F2F66A0"/>
    <w:rsid w:val="5F40BE55"/>
    <w:rsid w:val="5F500E1B"/>
    <w:rsid w:val="5F9B5F29"/>
    <w:rsid w:val="5FF5E769"/>
    <w:rsid w:val="602A6B39"/>
    <w:rsid w:val="6072FD4E"/>
    <w:rsid w:val="61815F9A"/>
    <w:rsid w:val="618672DA"/>
    <w:rsid w:val="6188F794"/>
    <w:rsid w:val="61A840BC"/>
    <w:rsid w:val="61B7858A"/>
    <w:rsid w:val="61BD70AE"/>
    <w:rsid w:val="61CAA44D"/>
    <w:rsid w:val="620BC65C"/>
    <w:rsid w:val="622FCB78"/>
    <w:rsid w:val="62480150"/>
    <w:rsid w:val="629030A5"/>
    <w:rsid w:val="62910C24"/>
    <w:rsid w:val="62A9C30F"/>
    <w:rsid w:val="62B6B451"/>
    <w:rsid w:val="6305A6C4"/>
    <w:rsid w:val="632CD0BE"/>
    <w:rsid w:val="633ED0E4"/>
    <w:rsid w:val="634046FF"/>
    <w:rsid w:val="64096CF6"/>
    <w:rsid w:val="640FD604"/>
    <w:rsid w:val="641A457D"/>
    <w:rsid w:val="641BF0EE"/>
    <w:rsid w:val="6422CAD1"/>
    <w:rsid w:val="648F9929"/>
    <w:rsid w:val="64C6EF3B"/>
    <w:rsid w:val="65425A05"/>
    <w:rsid w:val="658BCB6F"/>
    <w:rsid w:val="65FE19DA"/>
    <w:rsid w:val="66073A6F"/>
    <w:rsid w:val="661CAA9E"/>
    <w:rsid w:val="66255714"/>
    <w:rsid w:val="6676A62B"/>
    <w:rsid w:val="66B62295"/>
    <w:rsid w:val="66F0F5DB"/>
    <w:rsid w:val="66F89381"/>
    <w:rsid w:val="66FA54A1"/>
    <w:rsid w:val="674DD395"/>
    <w:rsid w:val="677C33D7"/>
    <w:rsid w:val="67A7D46E"/>
    <w:rsid w:val="67B3348D"/>
    <w:rsid w:val="6824B056"/>
    <w:rsid w:val="682585E4"/>
    <w:rsid w:val="684E2C15"/>
    <w:rsid w:val="68623784"/>
    <w:rsid w:val="686E9E64"/>
    <w:rsid w:val="68E02DD1"/>
    <w:rsid w:val="693E8DC0"/>
    <w:rsid w:val="69496ECB"/>
    <w:rsid w:val="69CDD48F"/>
    <w:rsid w:val="69E4E5A3"/>
    <w:rsid w:val="69F094C2"/>
    <w:rsid w:val="6A3D1E31"/>
    <w:rsid w:val="6A41C9FC"/>
    <w:rsid w:val="6A425FA0"/>
    <w:rsid w:val="6AD65251"/>
    <w:rsid w:val="6AFCB44E"/>
    <w:rsid w:val="6B036C08"/>
    <w:rsid w:val="6B27A00C"/>
    <w:rsid w:val="6B28FCE9"/>
    <w:rsid w:val="6B6EB845"/>
    <w:rsid w:val="6B9A4364"/>
    <w:rsid w:val="6BA7AFC4"/>
    <w:rsid w:val="6BD3282E"/>
    <w:rsid w:val="6C2FDD50"/>
    <w:rsid w:val="6C37B11B"/>
    <w:rsid w:val="6C4D8562"/>
    <w:rsid w:val="6C50C27D"/>
    <w:rsid w:val="6C677FBD"/>
    <w:rsid w:val="6C6F6A55"/>
    <w:rsid w:val="6C82DB20"/>
    <w:rsid w:val="6C88769D"/>
    <w:rsid w:val="6C931EA3"/>
    <w:rsid w:val="6C986E4D"/>
    <w:rsid w:val="6C9F8B98"/>
    <w:rsid w:val="6D3077DB"/>
    <w:rsid w:val="6D4A7110"/>
    <w:rsid w:val="6D6FC176"/>
    <w:rsid w:val="6D7B6798"/>
    <w:rsid w:val="6D9D664D"/>
    <w:rsid w:val="6DAC4222"/>
    <w:rsid w:val="6DBEEEDC"/>
    <w:rsid w:val="6DCBF4E0"/>
    <w:rsid w:val="6E2E72F9"/>
    <w:rsid w:val="6E43C413"/>
    <w:rsid w:val="6E797330"/>
    <w:rsid w:val="6EA334D4"/>
    <w:rsid w:val="6EC06C60"/>
    <w:rsid w:val="6ECAE848"/>
    <w:rsid w:val="6ED9EBEE"/>
    <w:rsid w:val="6EF2E1B6"/>
    <w:rsid w:val="6F60DC4C"/>
    <w:rsid w:val="6FC04F60"/>
    <w:rsid w:val="6FCC474D"/>
    <w:rsid w:val="700DBFAD"/>
    <w:rsid w:val="70548F43"/>
    <w:rsid w:val="709FB632"/>
    <w:rsid w:val="70C243DF"/>
    <w:rsid w:val="710A015E"/>
    <w:rsid w:val="712E8320"/>
    <w:rsid w:val="71BE712B"/>
    <w:rsid w:val="71D78CA5"/>
    <w:rsid w:val="71F434F1"/>
    <w:rsid w:val="7206EDFB"/>
    <w:rsid w:val="7207D1EA"/>
    <w:rsid w:val="720D1803"/>
    <w:rsid w:val="725323A9"/>
    <w:rsid w:val="72739A29"/>
    <w:rsid w:val="72CD30F9"/>
    <w:rsid w:val="72EE1F9E"/>
    <w:rsid w:val="72F6B01E"/>
    <w:rsid w:val="72FA50CE"/>
    <w:rsid w:val="73210AAF"/>
    <w:rsid w:val="73663DC6"/>
    <w:rsid w:val="73C0D144"/>
    <w:rsid w:val="748FD0B5"/>
    <w:rsid w:val="749CD8E3"/>
    <w:rsid w:val="74BA6930"/>
    <w:rsid w:val="75613CB1"/>
    <w:rsid w:val="757ED7C7"/>
    <w:rsid w:val="759FFBB0"/>
    <w:rsid w:val="75AAF217"/>
    <w:rsid w:val="75B418BE"/>
    <w:rsid w:val="75E0DC1A"/>
    <w:rsid w:val="75E509E5"/>
    <w:rsid w:val="75F9F7A9"/>
    <w:rsid w:val="7621B964"/>
    <w:rsid w:val="7636CAE2"/>
    <w:rsid w:val="767AC4C9"/>
    <w:rsid w:val="76C3091F"/>
    <w:rsid w:val="76C57B15"/>
    <w:rsid w:val="76EF510D"/>
    <w:rsid w:val="77541B8E"/>
    <w:rsid w:val="77721815"/>
    <w:rsid w:val="777D3616"/>
    <w:rsid w:val="77F1A977"/>
    <w:rsid w:val="7800C3F5"/>
    <w:rsid w:val="784AA978"/>
    <w:rsid w:val="7895E224"/>
    <w:rsid w:val="78AB5CDE"/>
    <w:rsid w:val="78F4C3C3"/>
    <w:rsid w:val="78F9EF8A"/>
    <w:rsid w:val="79A3D7F0"/>
    <w:rsid w:val="79C3AF67"/>
    <w:rsid w:val="79F68F1C"/>
    <w:rsid w:val="7A1AD4E9"/>
    <w:rsid w:val="7A207B5F"/>
    <w:rsid w:val="7A3EBC86"/>
    <w:rsid w:val="7A86E87F"/>
    <w:rsid w:val="7C0BC6AC"/>
    <w:rsid w:val="7C4DF57E"/>
    <w:rsid w:val="7C5BFD1E"/>
    <w:rsid w:val="7C5D1FEB"/>
    <w:rsid w:val="7CACEB5E"/>
    <w:rsid w:val="7CE8B53D"/>
    <w:rsid w:val="7D5DFF0B"/>
    <w:rsid w:val="7DA22F41"/>
    <w:rsid w:val="7DA8C28E"/>
    <w:rsid w:val="7E3D1664"/>
    <w:rsid w:val="7E4973D3"/>
    <w:rsid w:val="7E62B492"/>
    <w:rsid w:val="7E76DEA3"/>
    <w:rsid w:val="7E78A8B1"/>
    <w:rsid w:val="7E851E17"/>
    <w:rsid w:val="7E852CE6"/>
    <w:rsid w:val="7EB8A937"/>
    <w:rsid w:val="7EC0C09A"/>
    <w:rsid w:val="7ED33DD1"/>
    <w:rsid w:val="7EF89C0B"/>
    <w:rsid w:val="7F2E2908"/>
    <w:rsid w:val="7F4BB061"/>
    <w:rsid w:val="7F8EDFCD"/>
    <w:rsid w:val="7F9C7ADF"/>
    <w:rsid w:val="7FD8A6CA"/>
    <w:rsid w:val="7FD983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29919A"/>
  <w15:chartTrackingRefBased/>
  <w15:docId w15:val="{7B1C3B9A-BC75-49BD-A8BA-2FDA4749B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014A"/>
    <w:pPr>
      <w:spacing w:after="200" w:line="276" w:lineRule="auto"/>
    </w:pPr>
    <w:rPr>
      <w:sz w:val="22"/>
      <w:szCs w:val="22"/>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97410"/>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597410"/>
  </w:style>
  <w:style w:type="paragraph" w:styleId="Piedepgina">
    <w:name w:val="footer"/>
    <w:basedOn w:val="Normal"/>
    <w:link w:val="PiedepginaCar"/>
    <w:uiPriority w:val="99"/>
    <w:unhideWhenUsed/>
    <w:rsid w:val="00597410"/>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597410"/>
  </w:style>
  <w:style w:type="paragraph" w:styleId="Textodeglobo">
    <w:name w:val="Balloon Text"/>
    <w:basedOn w:val="Normal"/>
    <w:link w:val="TextodegloboCar"/>
    <w:uiPriority w:val="99"/>
    <w:semiHidden/>
    <w:unhideWhenUsed/>
    <w:rsid w:val="00597410"/>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597410"/>
    <w:rPr>
      <w:rFonts w:ascii="Tahoma" w:hAnsi="Tahoma" w:cs="Tahoma"/>
      <w:sz w:val="16"/>
      <w:szCs w:val="16"/>
    </w:rPr>
  </w:style>
  <w:style w:type="paragraph" w:customStyle="1" w:styleId="TableTitles">
    <w:name w:val="TableTitles"/>
    <w:basedOn w:val="Normal"/>
    <w:rsid w:val="00597410"/>
    <w:pPr>
      <w:spacing w:before="2" w:after="0" w:line="240" w:lineRule="auto"/>
      <w:ind w:firstLine="57"/>
      <w:jc w:val="both"/>
    </w:pPr>
    <w:rPr>
      <w:rFonts w:ascii="Arial" w:eastAsia="Times New Roman" w:hAnsi="Arial"/>
      <w:sz w:val="20"/>
      <w:szCs w:val="20"/>
      <w:lang w:val="en-GB"/>
    </w:rPr>
  </w:style>
  <w:style w:type="paragraph" w:customStyle="1" w:styleId="TableInput">
    <w:name w:val="TableInput"/>
    <w:basedOn w:val="TableTitles"/>
    <w:rsid w:val="00597410"/>
    <w:rPr>
      <w:rFonts w:ascii="Times New Roman" w:hAnsi="Times New Roman"/>
      <w:color w:val="000000"/>
      <w:sz w:val="24"/>
    </w:rPr>
  </w:style>
  <w:style w:type="paragraph" w:styleId="NormalWeb">
    <w:name w:val="Normal (Web)"/>
    <w:basedOn w:val="Normal"/>
    <w:uiPriority w:val="99"/>
    <w:unhideWhenUsed/>
    <w:rsid w:val="001144C8"/>
    <w:pPr>
      <w:spacing w:before="100" w:beforeAutospacing="1" w:after="100" w:afterAutospacing="1" w:line="240" w:lineRule="auto"/>
    </w:pPr>
    <w:rPr>
      <w:rFonts w:ascii="Times New Roman" w:eastAsia="Times New Roman" w:hAnsi="Times New Roman"/>
      <w:sz w:val="24"/>
      <w:szCs w:val="24"/>
    </w:rPr>
  </w:style>
  <w:style w:type="character" w:styleId="Textoennegrita">
    <w:name w:val="Strong"/>
    <w:uiPriority w:val="22"/>
    <w:qFormat/>
    <w:rsid w:val="001144C8"/>
    <w:rPr>
      <w:b/>
      <w:bCs/>
    </w:rPr>
  </w:style>
  <w:style w:type="character" w:styleId="Hipervnculo">
    <w:name w:val="Hyperlink"/>
    <w:uiPriority w:val="99"/>
    <w:unhideWhenUsed/>
    <w:rsid w:val="001144C8"/>
    <w:rPr>
      <w:color w:val="0000FF"/>
      <w:u w:val="single"/>
    </w:rPr>
  </w:style>
  <w:style w:type="character" w:customStyle="1" w:styleId="apple-converted-space">
    <w:name w:val="apple-converted-space"/>
    <w:rsid w:val="001144C8"/>
  </w:style>
  <w:style w:type="paragraph" w:styleId="Prrafodelista">
    <w:name w:val="List Paragraph"/>
    <w:basedOn w:val="Normal"/>
    <w:uiPriority w:val="34"/>
    <w:qFormat/>
    <w:rsid w:val="001144C8"/>
    <w:pPr>
      <w:spacing w:after="160" w:line="259" w:lineRule="auto"/>
      <w:ind w:left="720"/>
      <w:contextualSpacing/>
    </w:pPr>
  </w:style>
  <w:style w:type="table" w:styleId="Tablaconcuadrcula">
    <w:name w:val="Table Grid"/>
    <w:basedOn w:val="Tablanormal"/>
    <w:uiPriority w:val="59"/>
    <w:rsid w:val="00FF0F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semiHidden/>
    <w:unhideWhenUsed/>
    <w:rsid w:val="004D266A"/>
    <w:rPr>
      <w:sz w:val="20"/>
      <w:szCs w:val="20"/>
    </w:rPr>
  </w:style>
  <w:style w:type="character" w:customStyle="1" w:styleId="TextonotapieCar">
    <w:name w:val="Texto nota pie Car"/>
    <w:basedOn w:val="Fuentedeprrafopredeter"/>
    <w:link w:val="Textonotapie"/>
    <w:uiPriority w:val="99"/>
    <w:semiHidden/>
    <w:rsid w:val="004D266A"/>
  </w:style>
  <w:style w:type="character" w:styleId="Refdenotaalpie">
    <w:name w:val="footnote reference"/>
    <w:uiPriority w:val="99"/>
    <w:semiHidden/>
    <w:unhideWhenUsed/>
    <w:rsid w:val="004D266A"/>
    <w:rPr>
      <w:vertAlign w:val="superscript"/>
    </w:rPr>
  </w:style>
  <w:style w:type="paragraph" w:customStyle="1" w:styleId="TableParagraph">
    <w:name w:val="Table Paragraph"/>
    <w:basedOn w:val="Normal"/>
    <w:uiPriority w:val="1"/>
    <w:qFormat/>
    <w:rsid w:val="00974EA8"/>
    <w:pPr>
      <w:widowControl w:val="0"/>
      <w:spacing w:after="0" w:line="240" w:lineRule="auto"/>
    </w:pPr>
  </w:style>
  <w:style w:type="character" w:styleId="Refdecomentario">
    <w:name w:val="annotation reference"/>
    <w:uiPriority w:val="99"/>
    <w:semiHidden/>
    <w:unhideWhenUsed/>
    <w:rsid w:val="003D382F"/>
    <w:rPr>
      <w:sz w:val="16"/>
      <w:szCs w:val="16"/>
    </w:rPr>
  </w:style>
  <w:style w:type="paragraph" w:styleId="Textocomentario">
    <w:name w:val="annotation text"/>
    <w:basedOn w:val="Normal"/>
    <w:link w:val="TextocomentarioCar"/>
    <w:uiPriority w:val="99"/>
    <w:unhideWhenUsed/>
    <w:rsid w:val="003D382F"/>
    <w:rPr>
      <w:sz w:val="20"/>
      <w:szCs w:val="20"/>
    </w:rPr>
  </w:style>
  <w:style w:type="character" w:customStyle="1" w:styleId="TextocomentarioCar">
    <w:name w:val="Texto comentario Car"/>
    <w:basedOn w:val="Fuentedeprrafopredeter"/>
    <w:link w:val="Textocomentario"/>
    <w:uiPriority w:val="99"/>
    <w:rsid w:val="003D382F"/>
  </w:style>
  <w:style w:type="paragraph" w:styleId="Asuntodelcomentario">
    <w:name w:val="annotation subject"/>
    <w:basedOn w:val="Textocomentario"/>
    <w:next w:val="Textocomentario"/>
    <w:link w:val="AsuntodelcomentarioCar"/>
    <w:uiPriority w:val="99"/>
    <w:semiHidden/>
    <w:unhideWhenUsed/>
    <w:rsid w:val="003D382F"/>
    <w:rPr>
      <w:b/>
      <w:bCs/>
    </w:rPr>
  </w:style>
  <w:style w:type="character" w:customStyle="1" w:styleId="AsuntodelcomentarioCar">
    <w:name w:val="Asunto del comentario Car"/>
    <w:link w:val="Asuntodelcomentario"/>
    <w:uiPriority w:val="99"/>
    <w:semiHidden/>
    <w:rsid w:val="003D382F"/>
    <w:rPr>
      <w:b/>
      <w:bCs/>
    </w:rPr>
  </w:style>
  <w:style w:type="paragraph" w:styleId="Revisin">
    <w:name w:val="Revision"/>
    <w:hidden/>
    <w:uiPriority w:val="99"/>
    <w:semiHidden/>
    <w:rsid w:val="00986F54"/>
    <w:rPr>
      <w:sz w:val="22"/>
      <w:szCs w:val="22"/>
      <w:lang w:val="en-US" w:eastAsia="en-US"/>
    </w:rPr>
  </w:style>
  <w:style w:type="character" w:styleId="Mencinsinresolver">
    <w:name w:val="Unresolved Mention"/>
    <w:uiPriority w:val="99"/>
    <w:semiHidden/>
    <w:unhideWhenUsed/>
    <w:rsid w:val="00C15E77"/>
    <w:rPr>
      <w:color w:val="605E5C"/>
      <w:shd w:val="clear" w:color="auto" w:fill="E1DFDD"/>
    </w:rPr>
  </w:style>
  <w:style w:type="character" w:styleId="Mencionar">
    <w:name w:val="Mention"/>
    <w:basedOn w:val="Fuentedeprrafopredeter"/>
    <w:uiPriority w:val="99"/>
    <w:unhideWhenUsed/>
    <w:rsid w:val="0036553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287112">
      <w:bodyDiv w:val="1"/>
      <w:marLeft w:val="0"/>
      <w:marRight w:val="0"/>
      <w:marTop w:val="0"/>
      <w:marBottom w:val="0"/>
      <w:divBdr>
        <w:top w:val="none" w:sz="0" w:space="0" w:color="auto"/>
        <w:left w:val="none" w:sz="0" w:space="0" w:color="auto"/>
        <w:bottom w:val="none" w:sz="0" w:space="0" w:color="auto"/>
        <w:right w:val="none" w:sz="0" w:space="0" w:color="auto"/>
      </w:divBdr>
    </w:div>
    <w:div w:id="178324963">
      <w:bodyDiv w:val="1"/>
      <w:marLeft w:val="0"/>
      <w:marRight w:val="0"/>
      <w:marTop w:val="0"/>
      <w:marBottom w:val="0"/>
      <w:divBdr>
        <w:top w:val="none" w:sz="0" w:space="0" w:color="auto"/>
        <w:left w:val="none" w:sz="0" w:space="0" w:color="auto"/>
        <w:bottom w:val="none" w:sz="0" w:space="0" w:color="auto"/>
        <w:right w:val="none" w:sz="0" w:space="0" w:color="auto"/>
      </w:divBdr>
    </w:div>
    <w:div w:id="195893652">
      <w:bodyDiv w:val="1"/>
      <w:marLeft w:val="0"/>
      <w:marRight w:val="0"/>
      <w:marTop w:val="0"/>
      <w:marBottom w:val="0"/>
      <w:divBdr>
        <w:top w:val="none" w:sz="0" w:space="0" w:color="auto"/>
        <w:left w:val="none" w:sz="0" w:space="0" w:color="auto"/>
        <w:bottom w:val="none" w:sz="0" w:space="0" w:color="auto"/>
        <w:right w:val="none" w:sz="0" w:space="0" w:color="auto"/>
      </w:divBdr>
    </w:div>
    <w:div w:id="522944290">
      <w:bodyDiv w:val="1"/>
      <w:marLeft w:val="0"/>
      <w:marRight w:val="0"/>
      <w:marTop w:val="0"/>
      <w:marBottom w:val="0"/>
      <w:divBdr>
        <w:top w:val="none" w:sz="0" w:space="0" w:color="auto"/>
        <w:left w:val="none" w:sz="0" w:space="0" w:color="auto"/>
        <w:bottom w:val="none" w:sz="0" w:space="0" w:color="auto"/>
        <w:right w:val="none" w:sz="0" w:space="0" w:color="auto"/>
      </w:divBdr>
    </w:div>
    <w:div w:id="1196045188">
      <w:bodyDiv w:val="1"/>
      <w:marLeft w:val="0"/>
      <w:marRight w:val="0"/>
      <w:marTop w:val="0"/>
      <w:marBottom w:val="0"/>
      <w:divBdr>
        <w:top w:val="none" w:sz="0" w:space="0" w:color="auto"/>
        <w:left w:val="none" w:sz="0" w:space="0" w:color="auto"/>
        <w:bottom w:val="none" w:sz="0" w:space="0" w:color="auto"/>
        <w:right w:val="none" w:sz="0" w:space="0" w:color="auto"/>
      </w:divBdr>
      <w:divsChild>
        <w:div w:id="18284994">
          <w:marLeft w:val="0"/>
          <w:marRight w:val="0"/>
          <w:marTop w:val="0"/>
          <w:marBottom w:val="0"/>
          <w:divBdr>
            <w:top w:val="none" w:sz="0" w:space="0" w:color="auto"/>
            <w:left w:val="none" w:sz="0" w:space="0" w:color="auto"/>
            <w:bottom w:val="none" w:sz="0" w:space="0" w:color="auto"/>
            <w:right w:val="none" w:sz="0" w:space="0" w:color="auto"/>
          </w:divBdr>
        </w:div>
        <w:div w:id="201409643">
          <w:marLeft w:val="0"/>
          <w:marRight w:val="0"/>
          <w:marTop w:val="0"/>
          <w:marBottom w:val="0"/>
          <w:divBdr>
            <w:top w:val="none" w:sz="0" w:space="0" w:color="auto"/>
            <w:left w:val="none" w:sz="0" w:space="0" w:color="auto"/>
            <w:bottom w:val="none" w:sz="0" w:space="0" w:color="auto"/>
            <w:right w:val="none" w:sz="0" w:space="0" w:color="auto"/>
          </w:divBdr>
        </w:div>
        <w:div w:id="418645106">
          <w:marLeft w:val="0"/>
          <w:marRight w:val="0"/>
          <w:marTop w:val="0"/>
          <w:marBottom w:val="0"/>
          <w:divBdr>
            <w:top w:val="none" w:sz="0" w:space="0" w:color="auto"/>
            <w:left w:val="none" w:sz="0" w:space="0" w:color="auto"/>
            <w:bottom w:val="none" w:sz="0" w:space="0" w:color="auto"/>
            <w:right w:val="none" w:sz="0" w:space="0" w:color="auto"/>
          </w:divBdr>
        </w:div>
        <w:div w:id="980573845">
          <w:marLeft w:val="0"/>
          <w:marRight w:val="0"/>
          <w:marTop w:val="0"/>
          <w:marBottom w:val="0"/>
          <w:divBdr>
            <w:top w:val="none" w:sz="0" w:space="0" w:color="auto"/>
            <w:left w:val="none" w:sz="0" w:space="0" w:color="auto"/>
            <w:bottom w:val="none" w:sz="0" w:space="0" w:color="auto"/>
            <w:right w:val="none" w:sz="0" w:space="0" w:color="auto"/>
          </w:divBdr>
        </w:div>
        <w:div w:id="1295789955">
          <w:marLeft w:val="0"/>
          <w:marRight w:val="0"/>
          <w:marTop w:val="0"/>
          <w:marBottom w:val="0"/>
          <w:divBdr>
            <w:top w:val="none" w:sz="0" w:space="0" w:color="auto"/>
            <w:left w:val="none" w:sz="0" w:space="0" w:color="auto"/>
            <w:bottom w:val="none" w:sz="0" w:space="0" w:color="auto"/>
            <w:right w:val="none" w:sz="0" w:space="0" w:color="auto"/>
          </w:divBdr>
        </w:div>
        <w:div w:id="1793673058">
          <w:marLeft w:val="0"/>
          <w:marRight w:val="0"/>
          <w:marTop w:val="0"/>
          <w:marBottom w:val="0"/>
          <w:divBdr>
            <w:top w:val="none" w:sz="0" w:space="0" w:color="auto"/>
            <w:left w:val="none" w:sz="0" w:space="0" w:color="auto"/>
            <w:bottom w:val="none" w:sz="0" w:space="0" w:color="auto"/>
            <w:right w:val="none" w:sz="0" w:space="0" w:color="auto"/>
          </w:divBdr>
        </w:div>
        <w:div w:id="1871337400">
          <w:marLeft w:val="0"/>
          <w:marRight w:val="0"/>
          <w:marTop w:val="0"/>
          <w:marBottom w:val="0"/>
          <w:divBdr>
            <w:top w:val="none" w:sz="0" w:space="0" w:color="auto"/>
            <w:left w:val="none" w:sz="0" w:space="0" w:color="auto"/>
            <w:bottom w:val="none" w:sz="0" w:space="0" w:color="auto"/>
            <w:right w:val="none" w:sz="0" w:space="0" w:color="auto"/>
          </w:divBdr>
        </w:div>
      </w:divsChild>
    </w:div>
    <w:div w:id="1232232961">
      <w:bodyDiv w:val="1"/>
      <w:marLeft w:val="0"/>
      <w:marRight w:val="0"/>
      <w:marTop w:val="0"/>
      <w:marBottom w:val="0"/>
      <w:divBdr>
        <w:top w:val="none" w:sz="0" w:space="0" w:color="auto"/>
        <w:left w:val="none" w:sz="0" w:space="0" w:color="auto"/>
        <w:bottom w:val="none" w:sz="0" w:space="0" w:color="auto"/>
        <w:right w:val="none" w:sz="0" w:space="0" w:color="auto"/>
      </w:divBdr>
    </w:div>
    <w:div w:id="1570770294">
      <w:bodyDiv w:val="1"/>
      <w:marLeft w:val="0"/>
      <w:marRight w:val="0"/>
      <w:marTop w:val="0"/>
      <w:marBottom w:val="0"/>
      <w:divBdr>
        <w:top w:val="none" w:sz="0" w:space="0" w:color="auto"/>
        <w:left w:val="none" w:sz="0" w:space="0" w:color="auto"/>
        <w:bottom w:val="none" w:sz="0" w:space="0" w:color="auto"/>
        <w:right w:val="none" w:sz="0" w:space="0" w:color="auto"/>
      </w:divBdr>
    </w:div>
    <w:div w:id="1586374509">
      <w:bodyDiv w:val="1"/>
      <w:marLeft w:val="0"/>
      <w:marRight w:val="0"/>
      <w:marTop w:val="0"/>
      <w:marBottom w:val="0"/>
      <w:divBdr>
        <w:top w:val="none" w:sz="0" w:space="0" w:color="auto"/>
        <w:left w:val="none" w:sz="0" w:space="0" w:color="auto"/>
        <w:bottom w:val="none" w:sz="0" w:space="0" w:color="auto"/>
        <w:right w:val="none" w:sz="0" w:space="0" w:color="auto"/>
      </w:divBdr>
    </w:div>
    <w:div w:id="1636258662">
      <w:bodyDiv w:val="1"/>
      <w:marLeft w:val="0"/>
      <w:marRight w:val="0"/>
      <w:marTop w:val="0"/>
      <w:marBottom w:val="0"/>
      <w:divBdr>
        <w:top w:val="none" w:sz="0" w:space="0" w:color="auto"/>
        <w:left w:val="none" w:sz="0" w:space="0" w:color="auto"/>
        <w:bottom w:val="none" w:sz="0" w:space="0" w:color="auto"/>
        <w:right w:val="none" w:sz="0" w:space="0" w:color="auto"/>
      </w:divBdr>
    </w:div>
    <w:div w:id="2146266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onica.laverde-pimiento@un.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onica.laverde-pimiento@un.org"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BBD80F88406140AAE175CC8A00B891" ma:contentTypeVersion="15" ma:contentTypeDescription="Create a new document." ma:contentTypeScope="" ma:versionID="149a9baa8d173de3ca1de81cf6d1f8ba">
  <xsd:schema xmlns:xsd="http://www.w3.org/2001/XMLSchema" xmlns:xs="http://www.w3.org/2001/XMLSchema" xmlns:p="http://schemas.microsoft.com/office/2006/metadata/properties" xmlns:ns2="7a681ef5-ef64-46b3-b4e9-9f1909987be7" xmlns:ns3="87469752-f7c4-426b-8ba0-28bffc651f12" targetNamespace="http://schemas.microsoft.com/office/2006/metadata/properties" ma:root="true" ma:fieldsID="e2c3116b7c3af64f66a2d3fd314090d0" ns2:_="" ns3:_="">
    <xsd:import namespace="7a681ef5-ef64-46b3-b4e9-9f1909987be7"/>
    <xsd:import namespace="87469752-f7c4-426b-8ba0-28bffc651f1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681ef5-ef64-46b3-b4e9-9f1909987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469752-f7c4-426b-8ba0-28bffc651f12"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10991452-5d9a-486b-9301-8328d1dd1adb}" ma:internalName="TaxCatchAll" ma:showField="CatchAllData" ma:web="87469752-f7c4-426b-8ba0-28bffc651f12">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7469752-f7c4-426b-8ba0-28bffc651f12" xsi:nil="true"/>
    <lcf76f155ced4ddcb4097134ff3c332f xmlns="7a681ef5-ef64-46b3-b4e9-9f1909987be7">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06A618-89AE-495E-964F-D0696C563C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681ef5-ef64-46b3-b4e9-9f1909987be7"/>
    <ds:schemaRef ds:uri="87469752-f7c4-426b-8ba0-28bffc651f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5C5B99-27D0-4DF5-836C-8C7FAE032377}">
  <ds:schemaRefs>
    <ds:schemaRef ds:uri="http://schemas.microsoft.com/sharepoint/v3/contenttype/forms"/>
  </ds:schemaRefs>
</ds:datastoreItem>
</file>

<file path=customXml/itemProps3.xml><?xml version="1.0" encoding="utf-8"?>
<ds:datastoreItem xmlns:ds="http://schemas.openxmlformats.org/officeDocument/2006/customXml" ds:itemID="{A0EFA438-4E99-49E4-B3A1-23FED90E01C1}">
  <ds:schemaRefs>
    <ds:schemaRef ds:uri="http://schemas.microsoft.com/office/2006/metadata/properties"/>
    <ds:schemaRef ds:uri="http://schemas.microsoft.com/office/infopath/2007/PartnerControls"/>
    <ds:schemaRef ds:uri="87469752-f7c4-426b-8ba0-28bffc651f12"/>
    <ds:schemaRef ds:uri="7a681ef5-ef64-46b3-b4e9-9f1909987be7"/>
  </ds:schemaRefs>
</ds:datastoreItem>
</file>

<file path=customXml/itemProps4.xml><?xml version="1.0" encoding="utf-8"?>
<ds:datastoreItem xmlns:ds="http://schemas.openxmlformats.org/officeDocument/2006/customXml" ds:itemID="{015A4E7C-81D8-4D2B-BFD2-E12642E42086}">
  <ds:schemaRefs>
    <ds:schemaRef ds:uri="http://schemas.openxmlformats.org/officeDocument/2006/bibliography"/>
  </ds:schemaRefs>
</ds:datastoreItem>
</file>

<file path=docMetadata/LabelInfo.xml><?xml version="1.0" encoding="utf-8"?>
<clbl:labelList xmlns:clbl="http://schemas.microsoft.com/office/2020/mipLabelMetadata">
  <clbl:label id="{0f9e35db-544f-4f60-bdcc-5ea416e6dc70}" enabled="0" method="" siteId="{0f9e35db-544f-4f60-bdcc-5ea416e6dc70}" removed="1"/>
</clbl:labelList>
</file>

<file path=docProps/app.xml><?xml version="1.0" encoding="utf-8"?>
<Properties xmlns="http://schemas.openxmlformats.org/officeDocument/2006/extended-properties" xmlns:vt="http://schemas.openxmlformats.org/officeDocument/2006/docPropsVTypes">
  <Template>Normal</Template>
  <TotalTime>4441</TotalTime>
  <Pages>16</Pages>
  <Words>5428</Words>
  <Characters>29854</Characters>
  <Application>Microsoft Office Word</Application>
  <DocSecurity>0</DocSecurity>
  <Lines>248</Lines>
  <Paragraphs>70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35212</CharactersWithSpaces>
  <SharedDoc>false</SharedDoc>
  <HLinks>
    <vt:vector size="72" baseType="variant">
      <vt:variant>
        <vt:i4>1704039</vt:i4>
      </vt:variant>
      <vt:variant>
        <vt:i4>33</vt:i4>
      </vt:variant>
      <vt:variant>
        <vt:i4>0</vt:i4>
      </vt:variant>
      <vt:variant>
        <vt:i4>5</vt:i4>
      </vt:variant>
      <vt:variant>
        <vt:lpwstr>mailto:javier.baqueromaldonado@un.org</vt:lpwstr>
      </vt:variant>
      <vt:variant>
        <vt:lpwstr/>
      </vt:variant>
      <vt:variant>
        <vt:i4>4194416</vt:i4>
      </vt:variant>
      <vt:variant>
        <vt:i4>30</vt:i4>
      </vt:variant>
      <vt:variant>
        <vt:i4>0</vt:i4>
      </vt:variant>
      <vt:variant>
        <vt:i4>5</vt:i4>
      </vt:variant>
      <vt:variant>
        <vt:lpwstr>mailto:mirvia.rochavargas1@un.org</vt:lpwstr>
      </vt:variant>
      <vt:variant>
        <vt:lpwstr/>
      </vt:variant>
      <vt:variant>
        <vt:i4>7012378</vt:i4>
      </vt:variant>
      <vt:variant>
        <vt:i4>27</vt:i4>
      </vt:variant>
      <vt:variant>
        <vt:i4>0</vt:i4>
      </vt:variant>
      <vt:variant>
        <vt:i4>5</vt:i4>
      </vt:variant>
      <vt:variant>
        <vt:lpwstr>mailto:victor.fernandezvicuna@un.org</vt:lpwstr>
      </vt:variant>
      <vt:variant>
        <vt:lpwstr/>
      </vt:variant>
      <vt:variant>
        <vt:i4>7012378</vt:i4>
      </vt:variant>
      <vt:variant>
        <vt:i4>24</vt:i4>
      </vt:variant>
      <vt:variant>
        <vt:i4>0</vt:i4>
      </vt:variant>
      <vt:variant>
        <vt:i4>5</vt:i4>
      </vt:variant>
      <vt:variant>
        <vt:lpwstr>mailto:victor.fernandezvicuna@un.org</vt:lpwstr>
      </vt:variant>
      <vt:variant>
        <vt:lpwstr/>
      </vt:variant>
      <vt:variant>
        <vt:i4>4194416</vt:i4>
      </vt:variant>
      <vt:variant>
        <vt:i4>21</vt:i4>
      </vt:variant>
      <vt:variant>
        <vt:i4>0</vt:i4>
      </vt:variant>
      <vt:variant>
        <vt:i4>5</vt:i4>
      </vt:variant>
      <vt:variant>
        <vt:lpwstr>mailto:mirvia.rochavargas1@un.org</vt:lpwstr>
      </vt:variant>
      <vt:variant>
        <vt:lpwstr/>
      </vt:variant>
      <vt:variant>
        <vt:i4>3801110</vt:i4>
      </vt:variant>
      <vt:variant>
        <vt:i4>18</vt:i4>
      </vt:variant>
      <vt:variant>
        <vt:i4>0</vt:i4>
      </vt:variant>
      <vt:variant>
        <vt:i4>5</vt:i4>
      </vt:variant>
      <vt:variant>
        <vt:lpwstr>mailto:ana.bernaliaiguez1@un.org</vt:lpwstr>
      </vt:variant>
      <vt:variant>
        <vt:lpwstr/>
      </vt:variant>
      <vt:variant>
        <vt:i4>4194416</vt:i4>
      </vt:variant>
      <vt:variant>
        <vt:i4>15</vt:i4>
      </vt:variant>
      <vt:variant>
        <vt:i4>0</vt:i4>
      </vt:variant>
      <vt:variant>
        <vt:i4>5</vt:i4>
      </vt:variant>
      <vt:variant>
        <vt:lpwstr>mailto:mirvia.rochavargas1@un.org</vt:lpwstr>
      </vt:variant>
      <vt:variant>
        <vt:lpwstr/>
      </vt:variant>
      <vt:variant>
        <vt:i4>4194416</vt:i4>
      </vt:variant>
      <vt:variant>
        <vt:i4>12</vt:i4>
      </vt:variant>
      <vt:variant>
        <vt:i4>0</vt:i4>
      </vt:variant>
      <vt:variant>
        <vt:i4>5</vt:i4>
      </vt:variant>
      <vt:variant>
        <vt:lpwstr>mailto:mirvia.rochavargas1@un.org</vt:lpwstr>
      </vt:variant>
      <vt:variant>
        <vt:lpwstr/>
      </vt:variant>
      <vt:variant>
        <vt:i4>7012378</vt:i4>
      </vt:variant>
      <vt:variant>
        <vt:i4>9</vt:i4>
      </vt:variant>
      <vt:variant>
        <vt:i4>0</vt:i4>
      </vt:variant>
      <vt:variant>
        <vt:i4>5</vt:i4>
      </vt:variant>
      <vt:variant>
        <vt:lpwstr>mailto:victor.fernandezvicuna@un.org</vt:lpwstr>
      </vt:variant>
      <vt:variant>
        <vt:lpwstr/>
      </vt:variant>
      <vt:variant>
        <vt:i4>7012378</vt:i4>
      </vt:variant>
      <vt:variant>
        <vt:i4>6</vt:i4>
      </vt:variant>
      <vt:variant>
        <vt:i4>0</vt:i4>
      </vt:variant>
      <vt:variant>
        <vt:i4>5</vt:i4>
      </vt:variant>
      <vt:variant>
        <vt:lpwstr>mailto:victor.fernandezvicuna@un.org</vt:lpwstr>
      </vt:variant>
      <vt:variant>
        <vt:lpwstr/>
      </vt:variant>
      <vt:variant>
        <vt:i4>7012378</vt:i4>
      </vt:variant>
      <vt:variant>
        <vt:i4>3</vt:i4>
      </vt:variant>
      <vt:variant>
        <vt:i4>0</vt:i4>
      </vt:variant>
      <vt:variant>
        <vt:i4>5</vt:i4>
      </vt:variant>
      <vt:variant>
        <vt:lpwstr>mailto:victor.fernandezvicuna@un.org</vt:lpwstr>
      </vt:variant>
      <vt:variant>
        <vt:lpwstr/>
      </vt:variant>
      <vt:variant>
        <vt:i4>7012378</vt:i4>
      </vt:variant>
      <vt:variant>
        <vt:i4>0</vt:i4>
      </vt:variant>
      <vt:variant>
        <vt:i4>0</vt:i4>
      </vt:variant>
      <vt:variant>
        <vt:i4>5</vt:i4>
      </vt:variant>
      <vt:variant>
        <vt:lpwstr>mailto:victor.fernandezvicuna@un.org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Gladys Mwangi</dc:creator>
  <cp:keywords/>
  <cp:lastModifiedBy>Brian Garcia (Affiliate)</cp:lastModifiedBy>
  <cp:revision>748</cp:revision>
  <cp:lastPrinted>2022-10-19T10:37:00Z</cp:lastPrinted>
  <dcterms:created xsi:type="dcterms:W3CDTF">2025-03-12T01:05:00Z</dcterms:created>
  <dcterms:modified xsi:type="dcterms:W3CDTF">2025-04-02T15:39:00Z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cd2a003b00f96d5daf0b091f540aab59af8d452f7e77dc7e47acae15c0e4ffa3</vt:lpwstr>
  </property>
  <property fmtid="{D5CDD505-2E9C-101B-9397-08002B2CF9AE}" pid="3" name="ContentTypeId">
    <vt:lpwstr>0x0101006DBBD80F88406140AAE175CC8A00B891</vt:lpwstr>
  </property>
  <property fmtid="{D5CDD505-2E9C-101B-9397-08002B2CF9AE}" pid="4" name="MediaServiceImageTags">
    <vt:lpwstr/>
  </property>
</Properties>
</file>